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B200C" w14:textId="77777777"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 xml:space="preserve">Муниципальное бюджетное дошкольное образовательное учреждение </w:t>
      </w:r>
    </w:p>
    <w:p w14:paraId="0FE9386B" w14:textId="286D65DC"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«ДЕТСКИЙ САД  «</w:t>
      </w:r>
      <w:r w:rsidR="00E32130">
        <w:rPr>
          <w:rFonts w:ascii="Times New Roman" w:eastAsia="Times New Roman" w:hAnsi="Times New Roman" w:cs="Arial"/>
          <w:b/>
          <w:sz w:val="24"/>
          <w:szCs w:val="26"/>
          <w:lang w:eastAsia="ru-RU"/>
        </w:rPr>
        <w:t>АШУРА</w:t>
      </w:r>
      <w:r w:rsidRPr="00FF7566">
        <w:rPr>
          <w:rFonts w:ascii="Times New Roman" w:eastAsia="Times New Roman" w:hAnsi="Times New Roman" w:cs="Arial"/>
          <w:b/>
          <w:sz w:val="24"/>
          <w:szCs w:val="26"/>
          <w:lang w:eastAsia="ru-RU"/>
        </w:rPr>
        <w:t xml:space="preserve">» С. </w:t>
      </w:r>
      <w:r w:rsidR="00E32130">
        <w:rPr>
          <w:rFonts w:ascii="Times New Roman" w:eastAsia="Times New Roman" w:hAnsi="Times New Roman" w:cs="Arial"/>
          <w:b/>
          <w:sz w:val="24"/>
          <w:szCs w:val="26"/>
          <w:lang w:eastAsia="ru-RU"/>
        </w:rPr>
        <w:t>АЛХАН</w:t>
      </w:r>
      <w:r w:rsidRPr="00FF7566">
        <w:rPr>
          <w:rFonts w:ascii="Times New Roman" w:eastAsia="Times New Roman" w:hAnsi="Times New Roman" w:cs="Arial"/>
          <w:b/>
          <w:sz w:val="24"/>
          <w:szCs w:val="26"/>
          <w:lang w:eastAsia="ru-RU"/>
        </w:rPr>
        <w:t xml:space="preserve"> </w:t>
      </w:r>
    </w:p>
    <w:p w14:paraId="424F66D2" w14:textId="01261301" w:rsidR="00A50ADC" w:rsidRPr="00A50ADC" w:rsidRDefault="00FF7566" w:rsidP="00FF756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7566">
        <w:rPr>
          <w:rFonts w:ascii="Times New Roman" w:eastAsia="Times New Roman" w:hAnsi="Times New Roman" w:cs="Arial"/>
          <w:b/>
          <w:sz w:val="24"/>
          <w:szCs w:val="26"/>
          <w:lang w:eastAsia="ru-RU"/>
        </w:rPr>
        <w:t>НОЖАЙ-ЮРТОВСКОГО МУНИЦИПАЛЬНОГО РАЙОНА»</w:t>
      </w: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309"/>
        <w:gridCol w:w="4678"/>
      </w:tblGrid>
      <w:tr w:rsidR="00A50ADC" w:rsidRPr="00A50ADC" w14:paraId="06239CC8" w14:textId="77777777" w:rsidTr="00A50ADC">
        <w:trPr>
          <w:trHeight w:val="1701"/>
        </w:trPr>
        <w:tc>
          <w:tcPr>
            <w:tcW w:w="4361" w:type="dxa"/>
            <w:hideMark/>
          </w:tcPr>
          <w:p w14:paraId="7B28678B" w14:textId="77777777" w:rsidR="00A50ADC" w:rsidRPr="00A50ADC" w:rsidRDefault="00A50ADC" w:rsidP="00A50ADC">
            <w:pPr>
              <w:ind w:right="-108"/>
              <w:rPr>
                <w:rFonts w:eastAsia="Calibri"/>
                <w:sz w:val="28"/>
                <w:szCs w:val="28"/>
              </w:rPr>
            </w:pPr>
            <w:r>
              <w:rPr>
                <w:rFonts w:eastAsia="Calibri"/>
                <w:sz w:val="28"/>
                <w:szCs w:val="28"/>
              </w:rPr>
              <w:t>ПРИНЯТА</w:t>
            </w:r>
          </w:p>
          <w:p w14:paraId="581936DB" w14:textId="77777777" w:rsidR="00A50ADC" w:rsidRDefault="00A50ADC" w:rsidP="00A50ADC">
            <w:pPr>
              <w:tabs>
                <w:tab w:val="left" w:pos="4111"/>
              </w:tabs>
              <w:ind w:right="-108"/>
              <w:rPr>
                <w:rFonts w:eastAsia="Calibri"/>
                <w:sz w:val="28"/>
                <w:szCs w:val="28"/>
              </w:rPr>
            </w:pPr>
            <w:r>
              <w:rPr>
                <w:rFonts w:eastAsia="Calibri"/>
                <w:sz w:val="28"/>
                <w:szCs w:val="28"/>
              </w:rPr>
              <w:t>Педагогическим советом</w:t>
            </w:r>
          </w:p>
          <w:p w14:paraId="17C45374" w14:textId="1EFAA1AF" w:rsidR="00FF7566" w:rsidRPr="00A50ADC" w:rsidRDefault="00FF7566" w:rsidP="00A50ADC">
            <w:pPr>
              <w:tabs>
                <w:tab w:val="left" w:pos="4111"/>
              </w:tabs>
              <w:ind w:right="-108"/>
              <w:rPr>
                <w:rFonts w:eastAsia="Calibri"/>
                <w:sz w:val="28"/>
                <w:szCs w:val="28"/>
              </w:rPr>
            </w:pPr>
            <w:r>
              <w:rPr>
                <w:rFonts w:eastAsia="Calibri"/>
                <w:sz w:val="28"/>
                <w:szCs w:val="28"/>
              </w:rPr>
              <w:t>М</w:t>
            </w:r>
            <w:r w:rsidR="00A50ADC">
              <w:rPr>
                <w:rFonts w:eastAsia="Calibri"/>
                <w:sz w:val="28"/>
                <w:szCs w:val="28"/>
              </w:rPr>
              <w:t xml:space="preserve">БДОУ </w:t>
            </w:r>
            <w:r>
              <w:rPr>
                <w:rFonts w:eastAsia="Calibri"/>
                <w:sz w:val="28"/>
                <w:szCs w:val="28"/>
              </w:rPr>
              <w:t>«Детский сад  «</w:t>
            </w:r>
            <w:r w:rsidR="00E32130">
              <w:rPr>
                <w:rFonts w:eastAsia="Calibri"/>
                <w:sz w:val="28"/>
                <w:szCs w:val="28"/>
              </w:rPr>
              <w:t>Ашура</w:t>
            </w:r>
            <w:r>
              <w:rPr>
                <w:rFonts w:eastAsia="Calibri"/>
                <w:sz w:val="28"/>
                <w:szCs w:val="28"/>
              </w:rPr>
              <w:t>»</w:t>
            </w:r>
            <w:r w:rsidR="00A703F8">
              <w:rPr>
                <w:rFonts w:eastAsia="Calibri"/>
                <w:sz w:val="28"/>
                <w:szCs w:val="28"/>
              </w:rPr>
              <w:t xml:space="preserve"> </w:t>
            </w:r>
            <w:r>
              <w:rPr>
                <w:rFonts w:eastAsia="Calibri"/>
                <w:sz w:val="28"/>
                <w:szCs w:val="28"/>
              </w:rPr>
              <w:t>с.</w:t>
            </w:r>
            <w:r w:rsidR="00E32130">
              <w:rPr>
                <w:rFonts w:eastAsia="Calibri"/>
                <w:sz w:val="28"/>
                <w:szCs w:val="28"/>
              </w:rPr>
              <w:t>Алхан</w:t>
            </w:r>
            <w:r>
              <w:rPr>
                <w:rFonts w:eastAsia="Calibri"/>
                <w:sz w:val="28"/>
                <w:szCs w:val="28"/>
              </w:rPr>
              <w:t>»</w:t>
            </w:r>
          </w:p>
          <w:p w14:paraId="56C9C830" w14:textId="4EAA6C6E" w:rsidR="00A50ADC" w:rsidRPr="00A50ADC" w:rsidRDefault="00BC1BCF" w:rsidP="00A50ADC">
            <w:pPr>
              <w:ind w:right="-108"/>
              <w:rPr>
                <w:rFonts w:eastAsia="Calibri"/>
                <w:sz w:val="28"/>
                <w:szCs w:val="28"/>
              </w:rPr>
            </w:pPr>
            <w:r>
              <w:rPr>
                <w:rFonts w:eastAsia="Calibri"/>
                <w:sz w:val="28"/>
                <w:szCs w:val="28"/>
              </w:rPr>
              <w:t>(протокол от 28 августа 2023</w:t>
            </w:r>
            <w:r w:rsidR="00A50ADC">
              <w:rPr>
                <w:rFonts w:eastAsia="Calibri"/>
                <w:sz w:val="28"/>
                <w:szCs w:val="28"/>
              </w:rPr>
              <w:t>г.</w:t>
            </w:r>
            <w:r w:rsidR="00A50ADC" w:rsidRPr="00A50ADC">
              <w:rPr>
                <w:rFonts w:eastAsia="Calibri"/>
                <w:sz w:val="28"/>
                <w:szCs w:val="28"/>
              </w:rPr>
              <w:t xml:space="preserve"> № </w:t>
            </w:r>
            <w:r w:rsidR="00A50ADC">
              <w:rPr>
                <w:rFonts w:eastAsia="Calibri"/>
                <w:sz w:val="28"/>
                <w:szCs w:val="28"/>
              </w:rPr>
              <w:t>01</w:t>
            </w:r>
            <w:r w:rsidR="00A50ADC" w:rsidRPr="00A50ADC">
              <w:rPr>
                <w:rFonts w:eastAsia="Calibri"/>
                <w:sz w:val="28"/>
                <w:szCs w:val="28"/>
              </w:rPr>
              <w:t xml:space="preserve">) </w:t>
            </w:r>
          </w:p>
        </w:tc>
        <w:tc>
          <w:tcPr>
            <w:tcW w:w="1309" w:type="dxa"/>
          </w:tcPr>
          <w:p w14:paraId="1611C410" w14:textId="77777777" w:rsidR="00A50ADC" w:rsidRPr="00A50ADC" w:rsidRDefault="00A50ADC" w:rsidP="00A50ADC">
            <w:pPr>
              <w:widowControl w:val="0"/>
              <w:autoSpaceDE w:val="0"/>
              <w:autoSpaceDN w:val="0"/>
              <w:adjustRightInd w:val="0"/>
              <w:ind w:right="-253"/>
              <w:rPr>
                <w:rFonts w:eastAsia="Calibri"/>
                <w:sz w:val="28"/>
                <w:szCs w:val="28"/>
                <w:lang w:eastAsia="ru-RU"/>
              </w:rPr>
            </w:pPr>
          </w:p>
        </w:tc>
        <w:tc>
          <w:tcPr>
            <w:tcW w:w="4678" w:type="dxa"/>
            <w:hideMark/>
          </w:tcPr>
          <w:p w14:paraId="429B5F7F" w14:textId="77777777" w:rsidR="00A50ADC" w:rsidRPr="00A50ADC" w:rsidRDefault="00A50ADC" w:rsidP="00A50ADC">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УТВЕРЖДЕНА</w:t>
            </w:r>
          </w:p>
          <w:p w14:paraId="79D6289B" w14:textId="77777777" w:rsidR="00FF7566" w:rsidRDefault="00A50ADC" w:rsidP="00FF7566">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 xml:space="preserve">приказом </w:t>
            </w:r>
            <w:r w:rsidR="00FF7566">
              <w:rPr>
                <w:rFonts w:eastAsia="Calibri"/>
                <w:sz w:val="28"/>
                <w:szCs w:val="28"/>
                <w:lang w:eastAsia="ru-RU"/>
              </w:rPr>
              <w:t xml:space="preserve">МБДОУ </w:t>
            </w:r>
          </w:p>
          <w:p w14:paraId="7E537C24" w14:textId="62096DDD" w:rsidR="00FF7566"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«Детский сад  «</w:t>
            </w:r>
            <w:r w:rsidR="00E32130">
              <w:rPr>
                <w:rFonts w:eastAsia="Calibri"/>
                <w:sz w:val="28"/>
                <w:szCs w:val="28"/>
                <w:lang w:eastAsia="ru-RU"/>
              </w:rPr>
              <w:t>Ашура</w:t>
            </w:r>
            <w:r>
              <w:rPr>
                <w:rFonts w:eastAsia="Calibri"/>
                <w:sz w:val="28"/>
                <w:szCs w:val="28"/>
                <w:lang w:eastAsia="ru-RU"/>
              </w:rPr>
              <w:t xml:space="preserve">» </w:t>
            </w:r>
          </w:p>
          <w:p w14:paraId="68019E99" w14:textId="3E9DF180" w:rsidR="00FF7566" w:rsidRPr="00A50ADC"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с.</w:t>
            </w:r>
            <w:r w:rsidR="00E32130">
              <w:rPr>
                <w:rFonts w:eastAsia="Calibri"/>
                <w:sz w:val="28"/>
                <w:szCs w:val="28"/>
                <w:lang w:eastAsia="ru-RU"/>
              </w:rPr>
              <w:t>Алхан</w:t>
            </w:r>
            <w:r>
              <w:rPr>
                <w:rFonts w:eastAsia="Calibri"/>
                <w:sz w:val="28"/>
                <w:szCs w:val="28"/>
                <w:lang w:eastAsia="ru-RU"/>
              </w:rPr>
              <w:t>»</w:t>
            </w:r>
          </w:p>
          <w:p w14:paraId="4505AF51" w14:textId="5E79E723" w:rsidR="00A50ADC" w:rsidRPr="00A50ADC" w:rsidRDefault="00A50ADC" w:rsidP="00A50ADC">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 xml:space="preserve">от </w:t>
            </w:r>
            <w:r w:rsidR="00EB1A66">
              <w:rPr>
                <w:rFonts w:eastAsia="Calibri"/>
                <w:sz w:val="28"/>
                <w:szCs w:val="28"/>
                <w:lang w:eastAsia="ru-RU"/>
              </w:rPr>
              <w:t>29</w:t>
            </w:r>
            <w:r w:rsidR="00BC1BCF">
              <w:rPr>
                <w:rFonts w:eastAsia="Calibri"/>
                <w:sz w:val="28"/>
                <w:szCs w:val="28"/>
                <w:lang w:eastAsia="ru-RU"/>
              </w:rPr>
              <w:t xml:space="preserve"> августа 2023</w:t>
            </w:r>
            <w:r w:rsidR="00FF7566">
              <w:rPr>
                <w:rFonts w:eastAsia="Calibri"/>
                <w:sz w:val="28"/>
                <w:szCs w:val="28"/>
                <w:lang w:eastAsia="ru-RU"/>
              </w:rPr>
              <w:t xml:space="preserve">г. </w:t>
            </w:r>
            <w:r w:rsidR="00EB1A66">
              <w:rPr>
                <w:rFonts w:eastAsia="Calibri"/>
                <w:sz w:val="28"/>
                <w:szCs w:val="28"/>
                <w:lang w:eastAsia="ru-RU"/>
              </w:rPr>
              <w:t>№235-од</w:t>
            </w:r>
            <w:r w:rsidR="00BC1BCF">
              <w:rPr>
                <w:rFonts w:eastAsia="Calibri"/>
                <w:sz w:val="28"/>
                <w:szCs w:val="28"/>
                <w:lang w:eastAsia="ru-RU"/>
              </w:rPr>
              <w:t xml:space="preserve">  </w:t>
            </w:r>
          </w:p>
        </w:tc>
      </w:tr>
    </w:tbl>
    <w:p w14:paraId="1F425CC8" w14:textId="77777777" w:rsidR="00B648B9" w:rsidRDefault="00B648B9" w:rsidP="00A50ADC">
      <w:pPr>
        <w:spacing w:after="0" w:line="276" w:lineRule="auto"/>
        <w:ind w:firstLine="709"/>
        <w:jc w:val="both"/>
        <w:rPr>
          <w:rFonts w:ascii="Times New Roman" w:hAnsi="Times New Roman" w:cs="Times New Roman"/>
          <w:sz w:val="24"/>
        </w:rPr>
      </w:pPr>
    </w:p>
    <w:p w14:paraId="4FEE1A01" w14:textId="77777777" w:rsidR="00A50ADC" w:rsidRDefault="00A50ADC" w:rsidP="00A50ADC">
      <w:pPr>
        <w:spacing w:after="0" w:line="276" w:lineRule="auto"/>
        <w:ind w:firstLine="709"/>
        <w:jc w:val="both"/>
        <w:rPr>
          <w:rFonts w:ascii="Times New Roman" w:hAnsi="Times New Roman" w:cs="Times New Roman"/>
          <w:sz w:val="24"/>
        </w:rPr>
      </w:pP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1309"/>
        <w:gridCol w:w="4678"/>
      </w:tblGrid>
      <w:tr w:rsidR="00A50ADC" w:rsidRPr="00A50ADC" w14:paraId="46B43803" w14:textId="77777777" w:rsidTr="00A14C4F">
        <w:trPr>
          <w:trHeight w:val="1701"/>
        </w:trPr>
        <w:tc>
          <w:tcPr>
            <w:tcW w:w="4361" w:type="dxa"/>
            <w:hideMark/>
          </w:tcPr>
          <w:p w14:paraId="0C5857E5" w14:textId="77777777" w:rsidR="00FF7566" w:rsidRDefault="00FF7566" w:rsidP="00A14C4F">
            <w:pPr>
              <w:ind w:right="-108"/>
              <w:rPr>
                <w:rFonts w:eastAsia="Calibri"/>
                <w:sz w:val="28"/>
                <w:szCs w:val="28"/>
              </w:rPr>
            </w:pPr>
          </w:p>
          <w:p w14:paraId="7C687EC9" w14:textId="2E479CD5" w:rsidR="00A50ADC" w:rsidRPr="00A50ADC" w:rsidRDefault="00A50ADC" w:rsidP="00A14C4F">
            <w:pPr>
              <w:ind w:right="-108"/>
              <w:rPr>
                <w:rFonts w:eastAsia="Calibri"/>
                <w:sz w:val="28"/>
                <w:szCs w:val="28"/>
              </w:rPr>
            </w:pPr>
            <w:r>
              <w:rPr>
                <w:rFonts w:eastAsia="Calibri"/>
                <w:sz w:val="28"/>
                <w:szCs w:val="28"/>
              </w:rPr>
              <w:t>СОГЛАСОВАНА</w:t>
            </w:r>
          </w:p>
          <w:p w14:paraId="4FD4F0D6" w14:textId="77777777" w:rsidR="00A50ADC" w:rsidRDefault="00A50ADC" w:rsidP="00A14C4F">
            <w:pPr>
              <w:tabs>
                <w:tab w:val="left" w:pos="4111"/>
              </w:tabs>
              <w:ind w:right="-108"/>
              <w:rPr>
                <w:rFonts w:eastAsia="Calibri"/>
                <w:sz w:val="28"/>
                <w:szCs w:val="28"/>
              </w:rPr>
            </w:pPr>
            <w:r>
              <w:rPr>
                <w:rFonts w:eastAsia="Calibri"/>
                <w:sz w:val="28"/>
                <w:szCs w:val="28"/>
              </w:rPr>
              <w:t>Родительским комитетом</w:t>
            </w:r>
          </w:p>
          <w:p w14:paraId="216F6EFE" w14:textId="4B2998C9" w:rsidR="00FF7566" w:rsidRDefault="00FF7566" w:rsidP="00A703F8">
            <w:pPr>
              <w:tabs>
                <w:tab w:val="left" w:pos="4111"/>
              </w:tabs>
              <w:ind w:right="-108"/>
              <w:rPr>
                <w:rFonts w:eastAsia="Calibri"/>
                <w:sz w:val="28"/>
                <w:szCs w:val="28"/>
              </w:rPr>
            </w:pPr>
            <w:r>
              <w:rPr>
                <w:rFonts w:eastAsia="Calibri"/>
                <w:sz w:val="28"/>
                <w:szCs w:val="28"/>
              </w:rPr>
              <w:t>МБДОУ «Детский сад  «</w:t>
            </w:r>
            <w:r w:rsidR="00E32130">
              <w:rPr>
                <w:rFonts w:eastAsia="Calibri"/>
                <w:sz w:val="28"/>
                <w:szCs w:val="28"/>
              </w:rPr>
              <w:t>Ашура</w:t>
            </w:r>
            <w:r>
              <w:rPr>
                <w:rFonts w:eastAsia="Calibri"/>
                <w:sz w:val="28"/>
                <w:szCs w:val="28"/>
              </w:rPr>
              <w:t>»</w:t>
            </w:r>
            <w:r w:rsidR="00A703F8">
              <w:rPr>
                <w:rFonts w:eastAsia="Calibri"/>
                <w:sz w:val="28"/>
                <w:szCs w:val="28"/>
              </w:rPr>
              <w:t xml:space="preserve"> </w:t>
            </w:r>
            <w:r>
              <w:rPr>
                <w:rFonts w:eastAsia="Calibri"/>
                <w:sz w:val="28"/>
                <w:szCs w:val="28"/>
              </w:rPr>
              <w:t>с.</w:t>
            </w:r>
            <w:r w:rsidR="00E32130">
              <w:rPr>
                <w:rFonts w:eastAsia="Calibri"/>
                <w:sz w:val="28"/>
                <w:szCs w:val="28"/>
              </w:rPr>
              <w:t>Алхан</w:t>
            </w:r>
            <w:r>
              <w:rPr>
                <w:rFonts w:eastAsia="Calibri"/>
                <w:sz w:val="28"/>
                <w:szCs w:val="28"/>
              </w:rPr>
              <w:t>»</w:t>
            </w:r>
          </w:p>
          <w:p w14:paraId="1866786D" w14:textId="7FEE6CFD" w:rsidR="00A50ADC" w:rsidRPr="00A50ADC" w:rsidRDefault="00EB1A66" w:rsidP="00FF7566">
            <w:pPr>
              <w:ind w:right="-108"/>
              <w:rPr>
                <w:rFonts w:eastAsia="Calibri"/>
                <w:sz w:val="28"/>
                <w:szCs w:val="28"/>
              </w:rPr>
            </w:pPr>
            <w:r>
              <w:rPr>
                <w:rFonts w:eastAsia="Calibri"/>
                <w:sz w:val="28"/>
                <w:szCs w:val="28"/>
              </w:rPr>
              <w:t xml:space="preserve">(протокол от 28 августа  </w:t>
            </w:r>
            <w:bookmarkStart w:id="0" w:name="_GoBack"/>
            <w:bookmarkEnd w:id="0"/>
            <w:r w:rsidR="00BC1BCF">
              <w:rPr>
                <w:rFonts w:eastAsia="Calibri"/>
                <w:sz w:val="28"/>
                <w:szCs w:val="28"/>
              </w:rPr>
              <w:t>2023</w:t>
            </w:r>
            <w:r w:rsidR="00A50ADC">
              <w:rPr>
                <w:rFonts w:eastAsia="Calibri"/>
                <w:sz w:val="28"/>
                <w:szCs w:val="28"/>
              </w:rPr>
              <w:t xml:space="preserve"> г.</w:t>
            </w:r>
            <w:r w:rsidR="00A50ADC" w:rsidRPr="00A50ADC">
              <w:rPr>
                <w:rFonts w:eastAsia="Calibri"/>
                <w:sz w:val="28"/>
                <w:szCs w:val="28"/>
              </w:rPr>
              <w:t xml:space="preserve"> № </w:t>
            </w:r>
            <w:r w:rsidR="00A50ADC">
              <w:rPr>
                <w:rFonts w:eastAsia="Calibri"/>
                <w:sz w:val="28"/>
                <w:szCs w:val="28"/>
              </w:rPr>
              <w:t>01</w:t>
            </w:r>
            <w:r w:rsidR="00A50ADC" w:rsidRPr="00A50ADC">
              <w:rPr>
                <w:rFonts w:eastAsia="Calibri"/>
                <w:sz w:val="28"/>
                <w:szCs w:val="28"/>
              </w:rPr>
              <w:t xml:space="preserve">) </w:t>
            </w:r>
          </w:p>
        </w:tc>
        <w:tc>
          <w:tcPr>
            <w:tcW w:w="1309" w:type="dxa"/>
          </w:tcPr>
          <w:p w14:paraId="2E26A0ED" w14:textId="77777777" w:rsidR="00A50ADC" w:rsidRPr="00A50ADC" w:rsidRDefault="00A50ADC" w:rsidP="00A14C4F">
            <w:pPr>
              <w:widowControl w:val="0"/>
              <w:autoSpaceDE w:val="0"/>
              <w:autoSpaceDN w:val="0"/>
              <w:adjustRightInd w:val="0"/>
              <w:ind w:right="-253"/>
              <w:rPr>
                <w:rFonts w:eastAsia="Calibri"/>
                <w:sz w:val="28"/>
                <w:szCs w:val="28"/>
                <w:lang w:eastAsia="ru-RU"/>
              </w:rPr>
            </w:pPr>
          </w:p>
        </w:tc>
        <w:tc>
          <w:tcPr>
            <w:tcW w:w="4678" w:type="dxa"/>
            <w:hideMark/>
          </w:tcPr>
          <w:p w14:paraId="1AF867D6" w14:textId="77777777" w:rsidR="00A50ADC" w:rsidRPr="00A50ADC" w:rsidRDefault="00A50ADC" w:rsidP="00A14C4F">
            <w:pPr>
              <w:widowControl w:val="0"/>
              <w:autoSpaceDE w:val="0"/>
              <w:autoSpaceDN w:val="0"/>
              <w:adjustRightInd w:val="0"/>
              <w:ind w:right="-108"/>
              <w:rPr>
                <w:rFonts w:eastAsia="Calibri"/>
                <w:sz w:val="28"/>
                <w:szCs w:val="28"/>
                <w:lang w:eastAsia="ru-RU"/>
              </w:rPr>
            </w:pPr>
          </w:p>
        </w:tc>
      </w:tr>
    </w:tbl>
    <w:p w14:paraId="0AD59892" w14:textId="77777777" w:rsidR="00A50ADC" w:rsidRPr="00A50ADC" w:rsidRDefault="00A50ADC" w:rsidP="00A50ADC">
      <w:pPr>
        <w:widowControl w:val="0"/>
        <w:autoSpaceDE w:val="0"/>
        <w:autoSpaceDN w:val="0"/>
        <w:spacing w:before="246" w:after="0" w:line="276" w:lineRule="auto"/>
        <w:ind w:left="2880" w:right="1201" w:hanging="1412"/>
        <w:rPr>
          <w:rFonts w:ascii="Times New Roman" w:eastAsia="Times New Roman" w:hAnsi="Times New Roman" w:cs="Times New Roman"/>
          <w:b/>
          <w:bCs/>
          <w:spacing w:val="-5"/>
          <w:sz w:val="24"/>
          <w:szCs w:val="24"/>
        </w:rPr>
      </w:pPr>
    </w:p>
    <w:p w14:paraId="59AC06E4" w14:textId="7777777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p>
    <w:p w14:paraId="58ECD4CF" w14:textId="7777777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p>
    <w:p w14:paraId="5F02D96B" w14:textId="379136B7"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CB604D">
        <w:rPr>
          <w:rFonts w:ascii="Times New Roman" w:eastAsia="Times New Roman" w:hAnsi="Times New Roman" w:cs="Times New Roman"/>
          <w:sz w:val="28"/>
          <w:szCs w:val="28"/>
        </w:rPr>
        <w:t xml:space="preserve">Образовательная программа дошкольного образования </w:t>
      </w:r>
    </w:p>
    <w:p w14:paraId="561A1481" w14:textId="77777777" w:rsidR="00E32130" w:rsidRDefault="00A50ADC"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50ADC">
        <w:rPr>
          <w:rFonts w:ascii="Times New Roman" w:eastAsia="Times New Roman" w:hAnsi="Times New Roman" w:cs="Times New Roman"/>
          <w:spacing w:val="-11"/>
          <w:sz w:val="28"/>
          <w:szCs w:val="28"/>
        </w:rPr>
        <w:t xml:space="preserve"> </w:t>
      </w:r>
      <w:r w:rsidR="00FF7566">
        <w:rPr>
          <w:rFonts w:ascii="Times New Roman" w:eastAsia="Times New Roman" w:hAnsi="Times New Roman" w:cs="Times New Roman"/>
          <w:sz w:val="28"/>
          <w:szCs w:val="28"/>
        </w:rPr>
        <w:t>Муниципального</w:t>
      </w:r>
      <w:r>
        <w:rPr>
          <w:rFonts w:ascii="Times New Roman" w:eastAsia="Times New Roman" w:hAnsi="Times New Roman" w:cs="Times New Roman"/>
          <w:sz w:val="28"/>
          <w:szCs w:val="28"/>
        </w:rPr>
        <w:t xml:space="preserve"> бюджетного дошкольного учреждения «Детский сад  «</w:t>
      </w:r>
      <w:r w:rsidR="00E32130">
        <w:rPr>
          <w:rFonts w:ascii="Times New Roman" w:eastAsia="Times New Roman" w:hAnsi="Times New Roman" w:cs="Times New Roman"/>
          <w:sz w:val="28"/>
          <w:szCs w:val="28"/>
        </w:rPr>
        <w:t>Ашура</w:t>
      </w:r>
      <w:r>
        <w:rPr>
          <w:rFonts w:ascii="Times New Roman" w:eastAsia="Times New Roman" w:hAnsi="Times New Roman" w:cs="Times New Roman"/>
          <w:sz w:val="28"/>
          <w:szCs w:val="28"/>
        </w:rPr>
        <w:t xml:space="preserve">» </w:t>
      </w:r>
    </w:p>
    <w:p w14:paraId="3390EC57" w14:textId="047D4DB0" w:rsidR="00FF7566" w:rsidRDefault="00FF7566"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w:t>
      </w:r>
      <w:r w:rsidR="00E32130">
        <w:rPr>
          <w:rFonts w:ascii="Times New Roman" w:eastAsia="Times New Roman" w:hAnsi="Times New Roman" w:cs="Times New Roman"/>
          <w:sz w:val="28"/>
          <w:szCs w:val="28"/>
        </w:rPr>
        <w:t>Алхан</w:t>
      </w:r>
      <w:r>
        <w:rPr>
          <w:rFonts w:ascii="Times New Roman" w:eastAsia="Times New Roman" w:hAnsi="Times New Roman" w:cs="Times New Roman"/>
          <w:sz w:val="28"/>
          <w:szCs w:val="28"/>
        </w:rPr>
        <w:t xml:space="preserve"> Ножай – Юртовского муниципального района»</w:t>
      </w:r>
    </w:p>
    <w:p w14:paraId="0D30E71F" w14:textId="22446FF9" w:rsidR="00A50ADC" w:rsidRPr="00A50ADC" w:rsidRDefault="00A50ADC"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50ADC">
        <w:rPr>
          <w:rFonts w:ascii="Times New Roman" w:eastAsia="Times New Roman" w:hAnsi="Times New Roman" w:cs="Times New Roman"/>
          <w:bCs/>
          <w:sz w:val="28"/>
          <w:szCs w:val="28"/>
        </w:rPr>
        <w:t>Разработана в соответствии с федеральным государственным образовательным стандартом дошкольного образования</w:t>
      </w:r>
      <w:r w:rsidRPr="00A50ADC">
        <w:rPr>
          <w:rFonts w:ascii="Times New Roman" w:eastAsia="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w:t>
      </w:r>
      <w:r w:rsidRPr="00A50ADC">
        <w:rPr>
          <w:rFonts w:ascii="Times New Roman" w:eastAsia="Times New Roman" w:hAnsi="Times New Roman" w:cs="Times New Roman"/>
          <w:bCs/>
          <w:sz w:val="28"/>
          <w:szCs w:val="28"/>
        </w:rPr>
        <w:t>федеральной образовательной программой дошкольного образования</w:t>
      </w:r>
      <w:r w:rsidRPr="00A50ADC">
        <w:rPr>
          <w:rFonts w:ascii="Times New Roman" w:eastAsia="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281F4DEE" w14:textId="77777777"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14:paraId="53FD69BE" w14:textId="77777777"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14:paraId="3BCE8666"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sz w:val="28"/>
          <w:szCs w:val="28"/>
        </w:rPr>
      </w:pPr>
      <w:r w:rsidRPr="00A50ADC">
        <w:rPr>
          <w:rFonts w:ascii="Times New Roman" w:eastAsia="Times New Roman" w:hAnsi="Times New Roman" w:cs="Times New Roman"/>
          <w:sz w:val="28"/>
          <w:szCs w:val="28"/>
        </w:rPr>
        <w:t>Срок реализации программы:</w:t>
      </w:r>
    </w:p>
    <w:p w14:paraId="7D06D1DD" w14:textId="0BE3CDA0" w:rsidR="00A50ADC" w:rsidRPr="00D85252" w:rsidRDefault="002B5BCD"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4 года</w:t>
      </w:r>
    </w:p>
    <w:p w14:paraId="09AE1130"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14:paraId="75D60253" w14:textId="77777777"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14:paraId="2E242A95" w14:textId="77777777" w:rsidR="00A50ADC" w:rsidRPr="00A50ADC" w:rsidRDefault="00A50ADC" w:rsidP="00A50ADC">
      <w:pPr>
        <w:widowControl w:val="0"/>
        <w:autoSpaceDE w:val="0"/>
        <w:autoSpaceDN w:val="0"/>
        <w:spacing w:after="0" w:line="276" w:lineRule="auto"/>
        <w:rPr>
          <w:rFonts w:ascii="Times New Roman" w:eastAsia="Times New Roman" w:hAnsi="Times New Roman" w:cs="Times New Roman"/>
          <w:b/>
          <w:sz w:val="28"/>
        </w:rPr>
      </w:pPr>
    </w:p>
    <w:p w14:paraId="3C82567E"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6F3CFABC"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116BEBC5" w14:textId="77777777"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14:paraId="4E8835C8" w14:textId="77777777" w:rsidR="00E178AF" w:rsidRDefault="00E178AF" w:rsidP="00A50ADC">
      <w:pPr>
        <w:widowControl w:val="0"/>
        <w:autoSpaceDE w:val="0"/>
        <w:autoSpaceDN w:val="0"/>
        <w:spacing w:after="0" w:line="276" w:lineRule="auto"/>
        <w:jc w:val="center"/>
        <w:rPr>
          <w:rFonts w:ascii="Times New Roman" w:eastAsia="Times New Roman" w:hAnsi="Times New Roman" w:cs="Times New Roman"/>
          <w:sz w:val="28"/>
        </w:rPr>
      </w:pPr>
    </w:p>
    <w:p w14:paraId="7440A693" w14:textId="0B4B292D" w:rsidR="00A50ADC" w:rsidRDefault="00FF7566"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 </w:t>
      </w:r>
      <w:r w:rsidR="00E32130">
        <w:rPr>
          <w:rFonts w:ascii="Times New Roman" w:eastAsia="Times New Roman" w:hAnsi="Times New Roman" w:cs="Times New Roman"/>
          <w:sz w:val="28"/>
        </w:rPr>
        <w:t>Алхан</w:t>
      </w:r>
      <w:r w:rsidR="00A50ADC" w:rsidRPr="00A50ADC">
        <w:rPr>
          <w:rFonts w:ascii="Times New Roman" w:eastAsia="Times New Roman" w:hAnsi="Times New Roman" w:cs="Times New Roman"/>
          <w:sz w:val="28"/>
        </w:rPr>
        <w:t xml:space="preserve"> – 2023 г.</w:t>
      </w:r>
    </w:p>
    <w:p w14:paraId="120C84ED" w14:textId="5983976B" w:rsidR="00B53432" w:rsidRDefault="00B53432" w:rsidP="00A50ADC">
      <w:pPr>
        <w:widowControl w:val="0"/>
        <w:autoSpaceDE w:val="0"/>
        <w:autoSpaceDN w:val="0"/>
        <w:spacing w:after="0" w:line="276" w:lineRule="auto"/>
        <w:jc w:val="center"/>
        <w:rPr>
          <w:rFonts w:ascii="Times New Roman" w:eastAsia="Times New Roman" w:hAnsi="Times New Roman" w:cs="Times New Roman"/>
          <w:sz w:val="28"/>
        </w:rPr>
      </w:pPr>
      <w:r w:rsidRPr="00B53432">
        <w:rPr>
          <w:noProof/>
          <w:lang w:eastAsia="ru-RU"/>
        </w:rPr>
        <w:lastRenderedPageBreak/>
        <w:drawing>
          <wp:inline distT="0" distB="0" distL="0" distR="0" wp14:anchorId="2E896D08" wp14:editId="7EDC039D">
            <wp:extent cx="6301740" cy="919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1740" cy="9197340"/>
                    </a:xfrm>
                    <a:prstGeom prst="rect">
                      <a:avLst/>
                    </a:prstGeom>
                    <a:noFill/>
                    <a:ln>
                      <a:noFill/>
                    </a:ln>
                  </pic:spPr>
                </pic:pic>
              </a:graphicData>
            </a:graphic>
          </wp:inline>
        </w:drawing>
      </w:r>
    </w:p>
    <w:p w14:paraId="328676FE" w14:textId="77777777" w:rsidR="00B53432" w:rsidRDefault="00B53432" w:rsidP="00B53432">
      <w:pPr>
        <w:pStyle w:val="1"/>
        <w:numPr>
          <w:ilvl w:val="0"/>
          <w:numId w:val="6"/>
        </w:numPr>
        <w:tabs>
          <w:tab w:val="left" w:pos="284"/>
        </w:tabs>
        <w:ind w:left="0" w:firstLine="0"/>
        <w:jc w:val="center"/>
        <w:rPr>
          <w:sz w:val="26"/>
          <w:szCs w:val="26"/>
        </w:rPr>
      </w:pPr>
      <w:r w:rsidRPr="00EE2B96">
        <w:rPr>
          <w:sz w:val="26"/>
          <w:szCs w:val="26"/>
        </w:rPr>
        <w:lastRenderedPageBreak/>
        <w:t>ЦЕЛЕВОЙ РАЗДЕЛ</w:t>
      </w:r>
    </w:p>
    <w:p w14:paraId="6B8FBE38" w14:textId="65B4487E" w:rsidR="00B53432" w:rsidRDefault="00B53432" w:rsidP="00B53432">
      <w:pPr>
        <w:pStyle w:val="1"/>
        <w:tabs>
          <w:tab w:val="left" w:pos="284"/>
        </w:tabs>
        <w:ind w:left="0"/>
        <w:jc w:val="center"/>
        <w:rPr>
          <w:sz w:val="26"/>
          <w:szCs w:val="26"/>
        </w:rPr>
      </w:pPr>
      <w:r>
        <w:rPr>
          <w:sz w:val="26"/>
          <w:szCs w:val="26"/>
        </w:rPr>
        <w:t>ОБЯЗАТЕЛЬНАЯ ЧАСТЬ</w:t>
      </w:r>
    </w:p>
    <w:p w14:paraId="504E027B" w14:textId="77777777" w:rsidR="00B53432" w:rsidRDefault="00B53432" w:rsidP="00B53432">
      <w:pPr>
        <w:pStyle w:val="1"/>
        <w:tabs>
          <w:tab w:val="left" w:pos="284"/>
        </w:tabs>
        <w:ind w:left="0"/>
        <w:jc w:val="center"/>
        <w:rPr>
          <w:sz w:val="26"/>
          <w:szCs w:val="26"/>
        </w:rPr>
      </w:pPr>
    </w:p>
    <w:p w14:paraId="671E9339" w14:textId="77777777" w:rsidR="00A50ADC" w:rsidRPr="00A50ADC" w:rsidRDefault="00A50ADC" w:rsidP="00B61001">
      <w:pPr>
        <w:numPr>
          <w:ilvl w:val="1"/>
          <w:numId w:val="12"/>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Пояснительная записка</w:t>
      </w:r>
    </w:p>
    <w:p w14:paraId="1B02F223" w14:textId="77777777" w:rsidR="00A50ADC" w:rsidRDefault="00A50ADC" w:rsidP="00A50ADC">
      <w:pPr>
        <w:spacing w:after="0" w:line="276" w:lineRule="auto"/>
        <w:ind w:firstLine="709"/>
        <w:jc w:val="both"/>
        <w:rPr>
          <w:rFonts w:ascii="Times New Roman" w:hAnsi="Times New Roman" w:cs="Times New Roman"/>
          <w:sz w:val="24"/>
        </w:rPr>
      </w:pPr>
    </w:p>
    <w:p w14:paraId="6C7DC57B" w14:textId="4587371E"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Образовательная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программа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67"/>
          <w:sz w:val="24"/>
          <w:szCs w:val="24"/>
        </w:rPr>
        <w:t xml:space="preserve"> </w:t>
      </w:r>
      <w:r w:rsidR="00E178AF">
        <w:rPr>
          <w:rFonts w:ascii="Times New Roman" w:eastAsia="Times New Roman" w:hAnsi="Times New Roman" w:cs="Times New Roman"/>
          <w:color w:val="000009"/>
          <w:sz w:val="24"/>
          <w:szCs w:val="24"/>
        </w:rPr>
        <w:t>Муниципального бюджетного дошкольного образовательного учреждения «</w:t>
      </w:r>
      <w:bookmarkStart w:id="1" w:name="_Hlk142297101"/>
      <w:r w:rsidR="00C72E23">
        <w:rPr>
          <w:rFonts w:ascii="Times New Roman" w:eastAsia="Times New Roman" w:hAnsi="Times New Roman" w:cs="Times New Roman"/>
          <w:color w:val="000009"/>
          <w:sz w:val="24"/>
          <w:szCs w:val="24"/>
        </w:rPr>
        <w:t xml:space="preserve">Детский сад </w:t>
      </w:r>
      <w:r w:rsidR="00E178AF">
        <w:rPr>
          <w:rFonts w:ascii="Times New Roman" w:eastAsia="Times New Roman" w:hAnsi="Times New Roman" w:cs="Times New Roman"/>
          <w:color w:val="000009"/>
          <w:sz w:val="24"/>
          <w:szCs w:val="24"/>
        </w:rPr>
        <w:t xml:space="preserve"> «</w:t>
      </w:r>
      <w:r w:rsidR="00E32130">
        <w:rPr>
          <w:rFonts w:ascii="Times New Roman" w:eastAsia="Times New Roman" w:hAnsi="Times New Roman" w:cs="Times New Roman"/>
          <w:color w:val="000009"/>
          <w:sz w:val="24"/>
          <w:szCs w:val="24"/>
        </w:rPr>
        <w:t>Ашура</w:t>
      </w:r>
      <w:r w:rsidR="00E178AF">
        <w:rPr>
          <w:rFonts w:ascii="Times New Roman" w:eastAsia="Times New Roman" w:hAnsi="Times New Roman" w:cs="Times New Roman"/>
          <w:color w:val="000009"/>
          <w:sz w:val="24"/>
          <w:szCs w:val="24"/>
        </w:rPr>
        <w:t xml:space="preserve">» с. </w:t>
      </w:r>
      <w:r w:rsidR="00E32130">
        <w:rPr>
          <w:rFonts w:ascii="Times New Roman" w:eastAsia="Times New Roman" w:hAnsi="Times New Roman" w:cs="Times New Roman"/>
          <w:color w:val="000009"/>
          <w:sz w:val="24"/>
          <w:szCs w:val="24"/>
        </w:rPr>
        <w:t>Алхан</w:t>
      </w:r>
      <w:bookmarkEnd w:id="1"/>
      <w:r w:rsidR="00E178AF">
        <w:rPr>
          <w:rFonts w:ascii="Times New Roman" w:eastAsia="Times New Roman" w:hAnsi="Times New Roman" w:cs="Times New Roman"/>
          <w:color w:val="000009"/>
          <w:sz w:val="24"/>
          <w:szCs w:val="24"/>
        </w:rPr>
        <w:t xml:space="preserve"> Ножай – Юртовского муниципального района»</w:t>
      </w:r>
      <w:r w:rsidRPr="00CB604D">
        <w:rPr>
          <w:rFonts w:ascii="Times New Roman" w:eastAsia="Times New Roman" w:hAnsi="Times New Roman" w:cs="Times New Roman"/>
          <w:color w:val="000009"/>
          <w:sz w:val="24"/>
          <w:szCs w:val="24"/>
        </w:rPr>
        <w:t xml:space="preserve"> (название организации) (далее</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sz w:val="24"/>
          <w:szCs w:val="24"/>
        </w:rPr>
        <w:t xml:space="preserve">– </w:t>
      </w:r>
      <w:r w:rsidRPr="00CB604D">
        <w:rPr>
          <w:rFonts w:ascii="Times New Roman" w:eastAsia="Times New Roman" w:hAnsi="Times New Roman" w:cs="Times New Roman"/>
          <w:color w:val="000009"/>
          <w:sz w:val="24"/>
          <w:szCs w:val="24"/>
        </w:rPr>
        <w:t>Программа)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разработана</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в</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соответствии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федеральным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государственным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образовательным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стандартом</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sz w:val="24"/>
          <w:szCs w:val="24"/>
        </w:rPr>
        <w:t xml:space="preserve"> (далее –</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ФГОС</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 (далее – ФОП ДО).</w:t>
      </w:r>
    </w:p>
    <w:p w14:paraId="300E0116" w14:textId="77777777"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Нормативно-правовой</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основой</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для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разработки</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Программы</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являются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следующие</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нормативно-правовые</w:t>
      </w:r>
      <w:r w:rsidRPr="00CB604D">
        <w:rPr>
          <w:rFonts w:ascii="Times New Roman" w:eastAsia="Times New Roman" w:hAnsi="Times New Roman" w:cs="Times New Roman"/>
          <w:color w:val="000009"/>
          <w:spacing w:val="2"/>
          <w:sz w:val="24"/>
          <w:szCs w:val="24"/>
        </w:rPr>
        <w:t xml:space="preserve"> </w:t>
      </w:r>
      <w:r w:rsidRPr="00CB604D">
        <w:rPr>
          <w:rFonts w:ascii="Times New Roman" w:eastAsia="Times New Roman" w:hAnsi="Times New Roman" w:cs="Times New Roman"/>
          <w:color w:val="000009"/>
          <w:sz w:val="24"/>
          <w:szCs w:val="24"/>
        </w:rPr>
        <w:t>документы:</w:t>
      </w:r>
    </w:p>
    <w:p w14:paraId="244C7725"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4838B3A"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6581002B"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0F05222"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29</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декабря</w:t>
      </w:r>
      <w:r w:rsidRPr="00CB604D">
        <w:rPr>
          <w:rFonts w:ascii="Times New Roman" w:eastAsia="Times New Roman" w:hAnsi="Times New Roman" w:cs="Times New Roman"/>
          <w:color w:val="000009"/>
          <w:spacing w:val="2"/>
          <w:sz w:val="24"/>
          <w:szCs w:val="24"/>
        </w:rPr>
        <w:t xml:space="preserve"> </w:t>
      </w:r>
      <w:r w:rsidRPr="00CB604D">
        <w:rPr>
          <w:rFonts w:ascii="Times New Roman" w:eastAsia="Times New Roman" w:hAnsi="Times New Roman" w:cs="Times New Roman"/>
          <w:color w:val="000009"/>
          <w:sz w:val="24"/>
          <w:szCs w:val="24"/>
        </w:rPr>
        <w:t>2012</w:t>
      </w:r>
      <w:r w:rsidRPr="00CB604D">
        <w:rPr>
          <w:rFonts w:ascii="Times New Roman" w:eastAsia="Times New Roman" w:hAnsi="Times New Roman" w:cs="Times New Roman"/>
          <w:color w:val="000009"/>
          <w:spacing w:val="4"/>
          <w:sz w:val="24"/>
          <w:szCs w:val="24"/>
        </w:rPr>
        <w:t xml:space="preserve"> </w:t>
      </w:r>
      <w:r w:rsidRPr="00CB604D">
        <w:rPr>
          <w:rFonts w:ascii="Times New Roman" w:eastAsia="Times New Roman" w:hAnsi="Times New Roman" w:cs="Times New Roman"/>
          <w:color w:val="000009"/>
          <w:sz w:val="24"/>
          <w:szCs w:val="24"/>
        </w:rPr>
        <w:t>г.</w:t>
      </w:r>
      <w:r w:rsidRPr="00CB604D">
        <w:rPr>
          <w:rFonts w:ascii="Times New Roman" w:eastAsia="Times New Roman" w:hAnsi="Times New Roman" w:cs="Times New Roman"/>
          <w:color w:val="000009"/>
          <w:spacing w:val="-15"/>
          <w:sz w:val="24"/>
          <w:szCs w:val="24"/>
        </w:rPr>
        <w:t xml:space="preserve"> </w:t>
      </w:r>
      <w:r w:rsidRPr="00CB604D">
        <w:rPr>
          <w:rFonts w:ascii="Times New Roman" w:eastAsia="Times New Roman" w:hAnsi="Times New Roman" w:cs="Times New Roman"/>
          <w:color w:val="000009"/>
          <w:sz w:val="24"/>
          <w:szCs w:val="24"/>
        </w:rPr>
        <w:t>№</w:t>
      </w:r>
      <w:r w:rsidRPr="00CB604D">
        <w:rPr>
          <w:rFonts w:ascii="Times New Roman" w:eastAsia="Times New Roman" w:hAnsi="Times New Roman" w:cs="Times New Roman"/>
          <w:color w:val="000009"/>
          <w:spacing w:val="-11"/>
          <w:sz w:val="24"/>
          <w:szCs w:val="24"/>
        </w:rPr>
        <w:t xml:space="preserve"> </w:t>
      </w:r>
      <w:r w:rsidRPr="00CB604D">
        <w:rPr>
          <w:rFonts w:ascii="Times New Roman" w:eastAsia="Times New Roman" w:hAnsi="Times New Roman" w:cs="Times New Roman"/>
          <w:color w:val="000009"/>
          <w:sz w:val="24"/>
          <w:szCs w:val="24"/>
        </w:rPr>
        <w:t>273-ФЗ «Об образовании в Российской Федерации»;</w:t>
      </w:r>
    </w:p>
    <w:p w14:paraId="3E8B9408"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BBABACB"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59CC6F4" w14:textId="77777777" w:rsidR="00CB604D" w:rsidRPr="00CB604D" w:rsidRDefault="00CB604D" w:rsidP="00B61001">
      <w:pPr>
        <w:widowControl w:val="0"/>
        <w:numPr>
          <w:ilvl w:val="0"/>
          <w:numId w:val="7"/>
        </w:numPr>
        <w:tabs>
          <w:tab w:val="left" w:pos="993"/>
          <w:tab w:val="left" w:pos="1364"/>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A8943E0"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государственный образовательный стандарт дошкольного</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образования</w:t>
      </w:r>
      <w:r w:rsidRPr="00CB604D">
        <w:rPr>
          <w:rFonts w:ascii="Times New Roman" w:eastAsia="Times New Roman" w:hAnsi="Times New Roman" w:cs="Times New Roman"/>
          <w:color w:val="000009"/>
          <w:spacing w:val="1"/>
          <w:sz w:val="24"/>
          <w:szCs w:val="24"/>
        </w:rPr>
        <w:t xml:space="preserve"> </w:t>
      </w:r>
      <w:r w:rsidRPr="00CB604D">
        <w:rPr>
          <w:rFonts w:ascii="Times New Roman" w:eastAsia="Times New Roman" w:hAnsi="Times New Roman" w:cs="Times New Roman"/>
          <w:color w:val="000009"/>
          <w:sz w:val="24"/>
          <w:szCs w:val="24"/>
        </w:rPr>
        <w:t>(</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w w:val="95"/>
          <w:sz w:val="24"/>
          <w:szCs w:val="24"/>
        </w:rPr>
        <w:t>);</w:t>
      </w:r>
    </w:p>
    <w:p w14:paraId="3EFDBBEC" w14:textId="77777777"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федеральная образовательная программа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w:t>
      </w:r>
    </w:p>
    <w:p w14:paraId="271F1484" w14:textId="77777777" w:rsidR="00CB604D" w:rsidRPr="00CB604D" w:rsidRDefault="00CB604D" w:rsidP="00B61001">
      <w:pPr>
        <w:widowControl w:val="0"/>
        <w:numPr>
          <w:ilvl w:val="0"/>
          <w:numId w:val="7"/>
        </w:numPr>
        <w:tabs>
          <w:tab w:val="left" w:pos="993"/>
          <w:tab w:val="left" w:pos="143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E62E63D"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327ADA4"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Закон Чеченской Республики от 30 октября 2014 г. № 37-рз «Об образовании в Чеченской Республике»;</w:t>
      </w:r>
    </w:p>
    <w:p w14:paraId="043D539C"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14:paraId="3FBD31C8"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582BA2A4"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 Другие действующие федеральные, региональные и муниципальные документы;</w:t>
      </w:r>
    </w:p>
    <w:p w14:paraId="1D0B5761"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Устав ДОУ;</w:t>
      </w:r>
    </w:p>
    <w:p w14:paraId="5723E9FF" w14:textId="77777777"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w:t>
      </w:r>
      <w:r w:rsidRPr="00CB604D">
        <w:rPr>
          <w:rFonts w:ascii="Times New Roman" w:eastAsia="Times New Roman" w:hAnsi="Times New Roman" w:cs="Times New Roman"/>
          <w:spacing w:val="-15"/>
          <w:sz w:val="24"/>
          <w:szCs w:val="24"/>
        </w:rPr>
        <w:t xml:space="preserve"> </w:t>
      </w:r>
      <w:r w:rsidRPr="00CB604D">
        <w:rPr>
          <w:rFonts w:ascii="Times New Roman" w:eastAsia="Times New Roman" w:hAnsi="Times New Roman" w:cs="Times New Roman"/>
          <w:sz w:val="24"/>
          <w:szCs w:val="24"/>
        </w:rPr>
        <w:t>развития</w:t>
      </w:r>
      <w:r w:rsidRPr="00CB604D">
        <w:rPr>
          <w:rFonts w:ascii="Times New Roman" w:eastAsia="Times New Roman" w:hAnsi="Times New Roman" w:cs="Times New Roman"/>
          <w:spacing w:val="-5"/>
          <w:sz w:val="24"/>
          <w:szCs w:val="24"/>
        </w:rPr>
        <w:t xml:space="preserve"> </w:t>
      </w:r>
      <w:r w:rsidRPr="00CB604D">
        <w:rPr>
          <w:rFonts w:ascii="Times New Roman" w:eastAsia="Times New Roman" w:hAnsi="Times New Roman" w:cs="Times New Roman"/>
          <w:sz w:val="24"/>
          <w:szCs w:val="24"/>
        </w:rPr>
        <w:t>ДОУ;</w:t>
      </w:r>
    </w:p>
    <w:p w14:paraId="17D4B999" w14:textId="77777777"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6E0F3E1" w14:textId="77777777"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0EF8DBA7" w14:textId="77777777" w:rsidR="00CB604D" w:rsidRPr="00CB604D" w:rsidRDefault="00CB604D" w:rsidP="00CB604D">
      <w:pPr>
        <w:widowControl w:val="0"/>
        <w:tabs>
          <w:tab w:val="left" w:pos="1630"/>
        </w:tabs>
        <w:autoSpaceDE w:val="0"/>
        <w:autoSpaceDN w:val="0"/>
        <w:spacing w:after="0" w:line="276" w:lineRule="auto"/>
        <w:ind w:right="214"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14:paraId="7C0F5222"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возрасту</w:t>
      </w:r>
      <w:r w:rsidRPr="00CB604D">
        <w:rPr>
          <w:rFonts w:ascii="Times New Roman" w:eastAsia="Times New Roman" w:hAnsi="Times New Roman" w:cs="Times New Roman"/>
          <w:spacing w:val="-4"/>
          <w:sz w:val="24"/>
          <w:szCs w:val="24"/>
        </w:rPr>
        <w:t xml:space="preserve"> </w:t>
      </w:r>
      <w:r w:rsidRPr="00CB604D">
        <w:rPr>
          <w:rFonts w:ascii="Times New Roman" w:eastAsia="Times New Roman" w:hAnsi="Times New Roman" w:cs="Times New Roman"/>
          <w:sz w:val="24"/>
          <w:szCs w:val="24"/>
        </w:rPr>
        <w:t xml:space="preserve">содержании доступными средствами; </w:t>
      </w:r>
    </w:p>
    <w:p w14:paraId="72CED297"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единого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ядра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содержания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дошкольного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образования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(далее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ДО),</w:t>
      </w:r>
      <w:r w:rsidRPr="00CB604D">
        <w:rPr>
          <w:rFonts w:ascii="Times New Roman" w:eastAsia="Times New Roman" w:hAnsi="Times New Roman" w:cs="Times New Roman"/>
          <w:spacing w:val="-57"/>
          <w:sz w:val="24"/>
          <w:szCs w:val="24"/>
        </w:rPr>
        <w:t xml:space="preserve"> </w:t>
      </w:r>
      <w:r w:rsidRPr="00CB604D">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культуру</w:t>
      </w:r>
      <w:r w:rsidRPr="00CB604D">
        <w:rPr>
          <w:rFonts w:ascii="Times New Roman" w:eastAsia="Times New Roman" w:hAnsi="Times New Roman" w:cs="Times New Roman"/>
          <w:spacing w:val="-3"/>
          <w:sz w:val="24"/>
          <w:szCs w:val="24"/>
        </w:rPr>
        <w:t xml:space="preserve"> </w:t>
      </w:r>
      <w:r w:rsidRPr="00CB604D">
        <w:rPr>
          <w:rFonts w:ascii="Times New Roman" w:eastAsia="Times New Roman" w:hAnsi="Times New Roman" w:cs="Times New Roman"/>
          <w:sz w:val="24"/>
          <w:szCs w:val="24"/>
        </w:rPr>
        <w:t>своей семьи, большой</w:t>
      </w:r>
      <w:r w:rsidRPr="00CB604D">
        <w:rPr>
          <w:rFonts w:ascii="Times New Roman" w:eastAsia="Times New Roman" w:hAnsi="Times New Roman" w:cs="Times New Roman"/>
          <w:spacing w:val="-2"/>
          <w:sz w:val="24"/>
          <w:szCs w:val="24"/>
        </w:rPr>
        <w:t xml:space="preserve"> </w:t>
      </w:r>
      <w:r w:rsidRPr="00CB604D">
        <w:rPr>
          <w:rFonts w:ascii="Times New Roman" w:eastAsia="Times New Roman" w:hAnsi="Times New Roman" w:cs="Times New Roman"/>
          <w:sz w:val="24"/>
          <w:szCs w:val="24"/>
        </w:rPr>
        <w:t>и малой Родины;</w:t>
      </w:r>
    </w:p>
    <w:p w14:paraId="0371EEF5" w14:textId="77777777"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единого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федерального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образовательного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пространства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воспитания</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w:t>
      </w:r>
      <w:r w:rsidRPr="00CB604D">
        <w:rPr>
          <w:rFonts w:ascii="Times New Roman" w:eastAsia="Times New Roman" w:hAnsi="Times New Roman" w:cs="Times New Roman"/>
          <w:spacing w:val="-57"/>
          <w:sz w:val="24"/>
          <w:szCs w:val="24"/>
        </w:rPr>
        <w:t xml:space="preserve"> </w:t>
      </w:r>
      <w:r w:rsidRPr="00CB604D">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места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и региона</w:t>
      </w:r>
      <w:r w:rsidRPr="00CB604D">
        <w:rPr>
          <w:rFonts w:ascii="Times New Roman" w:eastAsia="Times New Roman" w:hAnsi="Times New Roman" w:cs="Times New Roman"/>
          <w:spacing w:val="-1"/>
          <w:sz w:val="24"/>
          <w:szCs w:val="24"/>
        </w:rPr>
        <w:t xml:space="preserve"> </w:t>
      </w:r>
      <w:r w:rsidRPr="00CB604D">
        <w:rPr>
          <w:rFonts w:ascii="Times New Roman" w:eastAsia="Times New Roman" w:hAnsi="Times New Roman" w:cs="Times New Roman"/>
          <w:sz w:val="24"/>
          <w:szCs w:val="24"/>
        </w:rPr>
        <w:t>проживания.</w:t>
      </w:r>
    </w:p>
    <w:p w14:paraId="44E8E979" w14:textId="77777777" w:rsidR="00CB604D" w:rsidRPr="00CB604D" w:rsidRDefault="00CB604D" w:rsidP="00CB604D">
      <w:pPr>
        <w:widowControl w:val="0"/>
        <w:tabs>
          <w:tab w:val="left" w:pos="10065"/>
        </w:tabs>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365190D6" w14:textId="77777777" w:rsidR="00CB604D" w:rsidRPr="00CB604D" w:rsidRDefault="00CB604D" w:rsidP="00CB604D">
      <w:pPr>
        <w:widowControl w:val="0"/>
        <w:tabs>
          <w:tab w:val="left" w:pos="1630"/>
        </w:tabs>
        <w:autoSpaceDE w:val="0"/>
        <w:autoSpaceDN w:val="0"/>
        <w:spacing w:after="0" w:line="276" w:lineRule="auto"/>
        <w:ind w:right="252"/>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lastRenderedPageBreak/>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722E3F53"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 представляет собой учебно-методическую документацию, в составе которой:</w:t>
      </w:r>
    </w:p>
    <w:p w14:paraId="73404E55"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рабочая программа воспитания, </w:t>
      </w:r>
    </w:p>
    <w:p w14:paraId="050A0466"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режим и распорядок дня для всех возрастных групп ДОО,</w:t>
      </w:r>
    </w:p>
    <w:p w14:paraId="6C5777B9"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учебный план</w:t>
      </w:r>
      <w:r w:rsidRPr="00CB604D">
        <w:rPr>
          <w:rFonts w:ascii="Times New Roman" w:eastAsia="Times New Roman" w:hAnsi="Times New Roman" w:cs="Times New Roman"/>
          <w:sz w:val="24"/>
          <w:szCs w:val="24"/>
          <w:vertAlign w:val="superscript"/>
        </w:rPr>
        <w:footnoteReference w:id="1"/>
      </w:r>
      <w:r w:rsidRPr="00CB604D">
        <w:rPr>
          <w:rFonts w:ascii="Times New Roman" w:eastAsia="Times New Roman" w:hAnsi="Times New Roman" w:cs="Times New Roman"/>
          <w:sz w:val="24"/>
          <w:szCs w:val="24"/>
        </w:rPr>
        <w:t>,</w:t>
      </w:r>
    </w:p>
    <w:p w14:paraId="7298D6A9"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учебный график</w:t>
      </w:r>
      <w:r w:rsidRPr="00CB604D">
        <w:rPr>
          <w:rFonts w:ascii="Times New Roman" w:eastAsia="Times New Roman" w:hAnsi="Times New Roman" w:cs="Times New Roman"/>
          <w:sz w:val="24"/>
          <w:szCs w:val="24"/>
          <w:vertAlign w:val="superscript"/>
        </w:rPr>
        <w:footnoteReference w:id="2"/>
      </w:r>
      <w:r w:rsidRPr="00CB604D">
        <w:rPr>
          <w:rFonts w:ascii="Times New Roman" w:eastAsia="Times New Roman" w:hAnsi="Times New Roman" w:cs="Times New Roman"/>
          <w:sz w:val="24"/>
          <w:szCs w:val="24"/>
        </w:rPr>
        <w:t xml:space="preserve">, </w:t>
      </w:r>
    </w:p>
    <w:p w14:paraId="6C70054E" w14:textId="77777777"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план воспитательной работы.</w:t>
      </w:r>
    </w:p>
    <w:p w14:paraId="2088818A"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14:paraId="2FDE5CE2"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009E041A" w14:textId="77777777"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Программы включает описание:</w:t>
      </w:r>
    </w:p>
    <w:p w14:paraId="490FFD30"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570E692"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574A1C98"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особенностей образовательной деятельности разных видов и культурных практик;</w:t>
      </w:r>
    </w:p>
    <w:p w14:paraId="5137DDD7"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способов поддержки детской инициативы; </w:t>
      </w:r>
    </w:p>
    <w:p w14:paraId="67466D26"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особенностей взаимодействия педагогического коллектива с семьями обучающихся; </w:t>
      </w:r>
    </w:p>
    <w:p w14:paraId="13D6482A" w14:textId="77777777"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образовательной деятельности по профессиональной коррекции нарушений развития детей.</w:t>
      </w:r>
    </w:p>
    <w:p w14:paraId="1E9B2251" w14:textId="77777777" w:rsidR="00CB604D" w:rsidRPr="00CB604D" w:rsidRDefault="00CB604D" w:rsidP="00CB604D">
      <w:pPr>
        <w:widowControl w:val="0"/>
        <w:tabs>
          <w:tab w:val="left" w:pos="993"/>
        </w:tabs>
        <w:autoSpaceDE w:val="0"/>
        <w:autoSpaceDN w:val="0"/>
        <w:spacing w:after="0" w:line="276" w:lineRule="auto"/>
        <w:ind w:right="243"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0803399" w14:textId="77777777"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Организационный раздел Программы включает описание: </w:t>
      </w:r>
    </w:p>
    <w:p w14:paraId="11485AF0"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психолого-педагогических и кадровых условий реализации Программы; </w:t>
      </w:r>
    </w:p>
    <w:p w14:paraId="1FD56150"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организации развивающей предметно-пространственной среды (далее – РППС); </w:t>
      </w:r>
    </w:p>
    <w:p w14:paraId="5802EF69"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материально-техническое обеспечение Программы;</w:t>
      </w:r>
    </w:p>
    <w:p w14:paraId="03A77593" w14:textId="77777777"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p w14:paraId="4A56477E" w14:textId="77777777"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62A99B17" w14:textId="77777777" w:rsidR="00D268A9" w:rsidRPr="00A50ADC" w:rsidRDefault="00D268A9" w:rsidP="00A50ADC">
      <w:pPr>
        <w:spacing w:after="0" w:line="276" w:lineRule="auto"/>
        <w:ind w:firstLine="709"/>
        <w:jc w:val="both"/>
        <w:rPr>
          <w:rFonts w:ascii="Times New Roman" w:hAnsi="Times New Roman" w:cs="Times New Roman"/>
          <w:sz w:val="24"/>
        </w:rPr>
      </w:pPr>
    </w:p>
    <w:p w14:paraId="1FAFAD8E" w14:textId="30AA3DA5" w:rsidR="00A50ADC" w:rsidRPr="00E178AF" w:rsidRDefault="00E178AF" w:rsidP="00B61001">
      <w:pPr>
        <w:pStyle w:val="a8"/>
        <w:numPr>
          <w:ilvl w:val="1"/>
          <w:numId w:val="139"/>
        </w:numPr>
        <w:tabs>
          <w:tab w:val="left" w:pos="1134"/>
        </w:tabs>
        <w:spacing w:line="276" w:lineRule="auto"/>
        <w:ind w:left="0" w:firstLine="709"/>
        <w:jc w:val="center"/>
        <w:rPr>
          <w:b/>
          <w:bCs/>
          <w:sz w:val="24"/>
        </w:rPr>
      </w:pPr>
      <w:r>
        <w:rPr>
          <w:b/>
          <w:bCs/>
          <w:sz w:val="24"/>
        </w:rPr>
        <w:t xml:space="preserve"> </w:t>
      </w:r>
      <w:r w:rsidR="00A50ADC" w:rsidRPr="00E178AF">
        <w:rPr>
          <w:b/>
          <w:bCs/>
          <w:sz w:val="24"/>
        </w:rPr>
        <w:t>Цели и задачи Программы</w:t>
      </w:r>
    </w:p>
    <w:p w14:paraId="31A1DF27" w14:textId="77777777" w:rsidR="00D268A9" w:rsidRDefault="00D268A9" w:rsidP="00A50ADC">
      <w:pPr>
        <w:spacing w:after="0" w:line="276" w:lineRule="auto"/>
        <w:ind w:firstLine="709"/>
        <w:jc w:val="both"/>
        <w:rPr>
          <w:rFonts w:ascii="Times New Roman" w:hAnsi="Times New Roman" w:cs="Times New Roman"/>
          <w:sz w:val="24"/>
        </w:rPr>
      </w:pPr>
    </w:p>
    <w:p w14:paraId="29FAA85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019154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50ADC">
        <w:rPr>
          <w:rFonts w:ascii="Times New Roman" w:hAnsi="Times New Roman" w:cs="Times New Roman"/>
          <w:sz w:val="24"/>
          <w:vertAlign w:val="superscript"/>
          <w:lang w:val="en-US"/>
        </w:rPr>
        <w:footnoteReference w:id="3"/>
      </w:r>
      <w:r w:rsidRPr="00A50ADC">
        <w:rPr>
          <w:rFonts w:ascii="Times New Roman" w:hAnsi="Times New Roman" w:cs="Times New Roman"/>
          <w:sz w:val="24"/>
        </w:rPr>
        <w:t>.</w:t>
      </w:r>
    </w:p>
    <w:p w14:paraId="2D513DE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0C1626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Цели Программы достигаются через решение следующих задач (п. 1.6. ФГОС ДО, п. 1.1.1 ФОП ДО):</w:t>
      </w:r>
    </w:p>
    <w:p w14:paraId="35E7B5F9"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единых для Российской Федерации содержания ДО и планируемых результатов освоения образовательной программы ДО;</w:t>
      </w:r>
    </w:p>
    <w:p w14:paraId="153CD4AC"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охрана и укрепление физического и психического здоровья детей, в том числе их эмоционального благополучия;</w:t>
      </w:r>
    </w:p>
    <w:p w14:paraId="59B77B56"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F037C90"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73CE96D9"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77DEA75"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4986C70" w14:textId="77777777"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3684C7AD" w14:textId="77777777" w:rsidR="00A14C4F"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EECFA29" w14:textId="77777777" w:rsidR="00A50ADC" w:rsidRPr="00A14C4F"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445C739" w14:textId="77777777"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преемственности целей, задач и содержания дошкольного общего и начального общего образования;</w:t>
      </w:r>
    </w:p>
    <w:p w14:paraId="03F87E66" w14:textId="77777777"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F15B45E" w14:textId="77777777" w:rsidR="00A50ADC" w:rsidRPr="00A50ADC" w:rsidRDefault="00A50ADC" w:rsidP="00A50ADC">
      <w:pPr>
        <w:spacing w:after="0" w:line="276" w:lineRule="auto"/>
        <w:ind w:firstLine="709"/>
        <w:jc w:val="both"/>
        <w:rPr>
          <w:rFonts w:ascii="Times New Roman" w:hAnsi="Times New Roman" w:cs="Times New Roman"/>
          <w:sz w:val="24"/>
        </w:rPr>
      </w:pPr>
    </w:p>
    <w:p w14:paraId="2EB56586" w14:textId="77777777" w:rsidR="00A50ADC" w:rsidRPr="00A50ADC" w:rsidRDefault="00A50ADC" w:rsidP="00B61001">
      <w:pPr>
        <w:numPr>
          <w:ilvl w:val="1"/>
          <w:numId w:val="139"/>
        </w:numPr>
        <w:tabs>
          <w:tab w:val="left" w:pos="993"/>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Принципы и подходы к формированию Программы</w:t>
      </w:r>
    </w:p>
    <w:p w14:paraId="00048466" w14:textId="77777777" w:rsidR="00D268A9" w:rsidRDefault="00D268A9" w:rsidP="00A50ADC">
      <w:pPr>
        <w:spacing w:after="0" w:line="276" w:lineRule="auto"/>
        <w:ind w:firstLine="709"/>
        <w:jc w:val="both"/>
        <w:rPr>
          <w:rFonts w:ascii="Times New Roman" w:hAnsi="Times New Roman" w:cs="Times New Roman"/>
          <w:sz w:val="24"/>
        </w:rPr>
      </w:pPr>
    </w:p>
    <w:p w14:paraId="4857F1C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Федеральная программа построена на следующих </w:t>
      </w:r>
      <w:r w:rsidRPr="00A50ADC">
        <w:rPr>
          <w:rFonts w:ascii="Times New Roman" w:hAnsi="Times New Roman" w:cs="Times New Roman"/>
          <w:b/>
          <w:sz w:val="24"/>
        </w:rPr>
        <w:t>принципах</w:t>
      </w:r>
      <w:r w:rsidRPr="00A50ADC">
        <w:rPr>
          <w:rFonts w:ascii="Times New Roman" w:hAnsi="Times New Roman" w:cs="Times New Roman"/>
          <w:sz w:val="24"/>
        </w:rPr>
        <w:t>, установленных ФГОС ДО:</w:t>
      </w:r>
    </w:p>
    <w:p w14:paraId="70E440E1"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F99E5A8"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4E0C49DA"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50ADC">
        <w:rPr>
          <w:rFonts w:ascii="Times New Roman" w:hAnsi="Times New Roman" w:cs="Times New Roman"/>
          <w:sz w:val="24"/>
          <w:vertAlign w:val="superscript"/>
        </w:rPr>
        <w:footnoteReference w:id="4"/>
      </w:r>
      <w:r w:rsidRPr="00A50ADC">
        <w:rPr>
          <w:rFonts w:ascii="Times New Roman" w:hAnsi="Times New Roman" w:cs="Times New Roman"/>
          <w:sz w:val="24"/>
        </w:rPr>
        <w:t xml:space="preserve"> (далее вместе – взрослые);</w:t>
      </w:r>
    </w:p>
    <w:p w14:paraId="487A18B8"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признание ребёнка полноценным участником (субъектом) образовательных отношений;</w:t>
      </w:r>
    </w:p>
    <w:p w14:paraId="0F133399"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поддержка инициативы детей в различных видах деятельности;</w:t>
      </w:r>
    </w:p>
    <w:p w14:paraId="6EAF2582"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сотрудничество ДОО с семьей;</w:t>
      </w:r>
    </w:p>
    <w:p w14:paraId="503EDD84"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к социокультурным нормам, традициям семьи, общества и государства;</w:t>
      </w:r>
    </w:p>
    <w:p w14:paraId="16C5035F"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формирование познавательных интересов и познавательных действий ребенка в различных видах деятельности;</w:t>
      </w:r>
    </w:p>
    <w:p w14:paraId="1F1F1500" w14:textId="77777777"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возрастная адекватность дошкольного образования (соответствие условий, требований, методов возрасту и особенностям развития);</w:t>
      </w:r>
    </w:p>
    <w:p w14:paraId="06757167" w14:textId="77777777" w:rsidR="00A50ADC" w:rsidRPr="00A50ADC" w:rsidRDefault="00A50ADC" w:rsidP="003B0F35">
      <w:pPr>
        <w:numPr>
          <w:ilvl w:val="0"/>
          <w:numId w:val="3"/>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учет этнокультурной ситуации развития детей.</w:t>
      </w:r>
    </w:p>
    <w:p w14:paraId="628C2C1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Основные </w:t>
      </w:r>
      <w:r w:rsidRPr="00A50ADC">
        <w:rPr>
          <w:rFonts w:ascii="Times New Roman" w:hAnsi="Times New Roman" w:cs="Times New Roman"/>
          <w:b/>
          <w:sz w:val="24"/>
        </w:rPr>
        <w:t>подходы</w:t>
      </w:r>
      <w:r w:rsidRPr="00A50ADC">
        <w:rPr>
          <w:rFonts w:ascii="Times New Roman" w:hAnsi="Times New Roman" w:cs="Times New Roman"/>
          <w:sz w:val="24"/>
        </w:rPr>
        <w:t xml:space="preserve"> к формированию Программы.</w:t>
      </w:r>
    </w:p>
    <w:p w14:paraId="36839C7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w:t>
      </w:r>
    </w:p>
    <w:p w14:paraId="72162040"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сформирована на основе требований ФГОС ДО и ФОП ДО, предъявляемых к структуре образовательной программы дошкольного образования;</w:t>
      </w:r>
    </w:p>
    <w:p w14:paraId="55E018BB"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определяет содержание и организацию образовательной деятельности на уровне дошкольного образования;</w:t>
      </w:r>
    </w:p>
    <w:p w14:paraId="1121A3EA"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29A03A6" w14:textId="77777777"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98AE79E" w14:textId="77777777" w:rsidR="00A50ADC" w:rsidRPr="00A50ADC" w:rsidRDefault="00A50ADC" w:rsidP="00A50ADC">
      <w:pPr>
        <w:spacing w:after="0" w:line="276" w:lineRule="auto"/>
        <w:ind w:firstLine="709"/>
        <w:jc w:val="both"/>
        <w:rPr>
          <w:rFonts w:ascii="Times New Roman" w:hAnsi="Times New Roman" w:cs="Times New Roman"/>
          <w:sz w:val="24"/>
        </w:rPr>
      </w:pPr>
    </w:p>
    <w:p w14:paraId="60E4A350" w14:textId="77777777" w:rsidR="00A50ADC" w:rsidRPr="00A50ADC" w:rsidRDefault="00A50ADC" w:rsidP="00B61001">
      <w:pPr>
        <w:numPr>
          <w:ilvl w:val="1"/>
          <w:numId w:val="139"/>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Значимые для разработки и реализации Программы характеристики</w:t>
      </w:r>
    </w:p>
    <w:p w14:paraId="3E5A2B46" w14:textId="77777777" w:rsidR="00D268A9" w:rsidRDefault="00D268A9" w:rsidP="00A50ADC">
      <w:pPr>
        <w:spacing w:after="0" w:line="276" w:lineRule="auto"/>
        <w:ind w:firstLine="709"/>
        <w:jc w:val="both"/>
        <w:rPr>
          <w:rFonts w:ascii="Times New Roman" w:hAnsi="Times New Roman" w:cs="Times New Roman"/>
          <w:b/>
          <w:i/>
          <w:sz w:val="24"/>
        </w:rPr>
      </w:pPr>
    </w:p>
    <w:p w14:paraId="243AF5E5"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Основные участники реализации Программы: </w:t>
      </w:r>
      <w:r w:rsidRPr="00A50ADC">
        <w:rPr>
          <w:rFonts w:ascii="Times New Roman" w:hAnsi="Times New Roman" w:cs="Times New Roman"/>
          <w:sz w:val="24"/>
        </w:rPr>
        <w:t>педагоги, обучающиеся, родители (законные представители).</w:t>
      </w:r>
    </w:p>
    <w:p w14:paraId="04F8276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Социальными заказчиками реализации Программы </w:t>
      </w:r>
      <w:r w:rsidRPr="00A50ADC">
        <w:rPr>
          <w:rFonts w:ascii="Times New Roman" w:hAnsi="Times New Roman" w:cs="Times New Roman"/>
          <w:sz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14:paraId="3F0BC89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Особенности разработки Программы:</w:t>
      </w:r>
    </w:p>
    <w:p w14:paraId="421B61EF"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условия, созданные в ДОО для реализации целей и задач Программы;</w:t>
      </w:r>
    </w:p>
    <w:p w14:paraId="2F88EB30"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социальный заказ родителей (законных представителей);</w:t>
      </w:r>
    </w:p>
    <w:p w14:paraId="32B3505A"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детский контингент;</w:t>
      </w:r>
    </w:p>
    <w:p w14:paraId="241E6437"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кадровый состав педагогических работников;</w:t>
      </w:r>
    </w:p>
    <w:p w14:paraId="3CF74B73" w14:textId="5111398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 xml:space="preserve">культурно-образовательные особенности </w:t>
      </w:r>
      <w:r w:rsidR="00FF7566">
        <w:rPr>
          <w:rFonts w:ascii="Times New Roman" w:hAnsi="Times New Roman" w:cs="Times New Roman"/>
          <w:sz w:val="24"/>
        </w:rPr>
        <w:t>МБДОУ</w:t>
      </w:r>
      <w:r w:rsidRPr="00A50ADC">
        <w:rPr>
          <w:rFonts w:ascii="Times New Roman" w:hAnsi="Times New Roman" w:cs="Times New Roman"/>
          <w:sz w:val="24"/>
        </w:rPr>
        <w:t>;</w:t>
      </w:r>
    </w:p>
    <w:p w14:paraId="761660D4"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климатические особенности;</w:t>
      </w:r>
    </w:p>
    <w:p w14:paraId="538D8DFD" w14:textId="77777777"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взаимодействие с социумом.</w:t>
      </w:r>
    </w:p>
    <w:p w14:paraId="788D0F2E" w14:textId="77777777" w:rsidR="00A50ADC" w:rsidRPr="00A50ADC" w:rsidRDefault="00A50ADC" w:rsidP="00A50ADC">
      <w:pPr>
        <w:spacing w:after="0" w:line="276" w:lineRule="auto"/>
        <w:ind w:firstLine="709"/>
        <w:rPr>
          <w:rFonts w:ascii="Times New Roman" w:hAnsi="Times New Roman" w:cs="Times New Roman"/>
          <w:sz w:val="24"/>
        </w:rPr>
      </w:pPr>
    </w:p>
    <w:p w14:paraId="568C439B" w14:textId="77777777" w:rsidR="00A50ADC" w:rsidRDefault="00A50ADC" w:rsidP="00B61001">
      <w:pPr>
        <w:numPr>
          <w:ilvl w:val="1"/>
          <w:numId w:val="139"/>
        </w:numPr>
        <w:tabs>
          <w:tab w:val="left" w:pos="1134"/>
        </w:tabs>
        <w:spacing w:after="0" w:line="276" w:lineRule="auto"/>
        <w:ind w:left="0" w:firstLine="709"/>
        <w:jc w:val="center"/>
        <w:rPr>
          <w:rFonts w:ascii="Times New Roman" w:hAnsi="Times New Roman" w:cs="Times New Roman"/>
          <w:b/>
          <w:bCs/>
          <w:iCs/>
          <w:sz w:val="24"/>
        </w:rPr>
      </w:pPr>
      <w:r w:rsidRPr="00A50ADC">
        <w:rPr>
          <w:rFonts w:ascii="Times New Roman" w:hAnsi="Times New Roman" w:cs="Times New Roman"/>
          <w:b/>
          <w:bCs/>
          <w:iCs/>
          <w:sz w:val="24"/>
        </w:rPr>
        <w:t>Специфика национальных, социокультурных и иных условий, в которых  осуществляется образовательная деятельность:</w:t>
      </w:r>
    </w:p>
    <w:p w14:paraId="5E0A80BA" w14:textId="77777777" w:rsidR="00D268A9" w:rsidRPr="00A50ADC" w:rsidRDefault="00D268A9" w:rsidP="00D268A9">
      <w:pPr>
        <w:tabs>
          <w:tab w:val="left" w:pos="1134"/>
        </w:tabs>
        <w:spacing w:after="0" w:line="276" w:lineRule="auto"/>
        <w:rPr>
          <w:rFonts w:ascii="Times New Roman" w:hAnsi="Times New Roman" w:cs="Times New Roman"/>
          <w:b/>
          <w:bCs/>
          <w:iCs/>
          <w:sz w:val="24"/>
        </w:rPr>
      </w:pPr>
    </w:p>
    <w:p w14:paraId="53F93D3B" w14:textId="77777777" w:rsidR="00A50ADC" w:rsidRPr="00CB604D" w:rsidRDefault="00A50ADC" w:rsidP="003B0F35">
      <w:pPr>
        <w:numPr>
          <w:ilvl w:val="1"/>
          <w:numId w:val="5"/>
        </w:numPr>
        <w:spacing w:after="0" w:line="276" w:lineRule="auto"/>
        <w:jc w:val="both"/>
        <w:rPr>
          <w:rFonts w:ascii="Times New Roman" w:hAnsi="Times New Roman" w:cs="Times New Roman"/>
          <w:sz w:val="24"/>
        </w:rPr>
      </w:pPr>
      <w:r w:rsidRPr="00CB604D">
        <w:rPr>
          <w:rFonts w:ascii="Times New Roman" w:hAnsi="Times New Roman" w:cs="Times New Roman"/>
          <w:b/>
          <w:i/>
          <w:sz w:val="24"/>
        </w:rPr>
        <w:t>Национально-культурные особенности</w:t>
      </w:r>
      <w:r w:rsidRPr="00CB604D">
        <w:rPr>
          <w:rFonts w:ascii="Times New Roman" w:hAnsi="Times New Roman" w:cs="Times New Roman"/>
          <w:sz w:val="24"/>
        </w:rPr>
        <w:t xml:space="preserve">: </w:t>
      </w:r>
    </w:p>
    <w:p w14:paraId="1BAEDC39"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Программа реализуется в течение всего времени пребывания воспитанников в образовательной организации.</w:t>
      </w:r>
    </w:p>
    <w:p w14:paraId="1E433DBE"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Национально-культурные особенности.</w:t>
      </w:r>
    </w:p>
    <w:p w14:paraId="14A45CFF"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Национально-культурные особенности народов чеченской республики сложились в ходе многовековых экономических, политических, культурных и межнациональных контактов с народами других регионов..</w:t>
      </w:r>
    </w:p>
    <w:p w14:paraId="0090543E"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Гостеприимство, почитание старших, честность, доброжелательность, преданность исторической родине, терпимость, интернационализм – важнейшие идентификационные характеристики чеченского этноса.</w:t>
      </w:r>
    </w:p>
    <w:p w14:paraId="3BFC8B71" w14:textId="77777777" w:rsidR="00A50ADC"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Климатические особенности</w:t>
      </w:r>
      <w:r w:rsidR="00A50ADC" w:rsidRPr="00CB604D">
        <w:rPr>
          <w:rFonts w:ascii="Times New Roman" w:hAnsi="Times New Roman" w:cs="Times New Roman"/>
          <w:sz w:val="24"/>
        </w:rPr>
        <w:t xml:space="preserve">: </w:t>
      </w:r>
    </w:p>
    <w:p w14:paraId="627E3B60" w14:textId="77777777" w:rsidR="00A50ADC" w:rsidRPr="00CB604D" w:rsidRDefault="00B35052" w:rsidP="00A50ADC">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 континентальный. Зима мягкая, лето жаркое. Чеченская Республика характеризуется значительным разнообразием климатических условий. Температура воздуха колеблется в зависимости от высотности. Средняя температура января составляет от -3 °С на Терско-Кумской низменности до -12 °С в горах, средняя температура июля соответственно 25 и 21 °С. Выпадает от 300 (на Терско-Кумской низменности) до 1000 мм (в южных районах) осадков в год.</w:t>
      </w:r>
    </w:p>
    <w:p w14:paraId="1FB8C890"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Исходя из этого, в образовательный процесс включены мероприятия, направленные на оздоровление детей и предупреждение утомляемости:</w:t>
      </w:r>
    </w:p>
    <w:p w14:paraId="0EF30B5D" w14:textId="77777777"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14:paraId="1D07BA77" w14:textId="433A7401"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В холодное время года уменьшается пребывание детей на прогулке. В теплое время - жизнедеятельность детей, преимущественно, организуется на открытом воздухе.</w:t>
      </w:r>
    </w:p>
    <w:p w14:paraId="34811EBC" w14:textId="6577B575"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Климатические особенности Ножай - Юртовского района Чеченской Республики</w:t>
      </w:r>
    </w:p>
    <w:p w14:paraId="3C7941B0" w14:textId="1113F017"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 Ножай-Юртовском районе Чеченской Республики лето теплое и малооблачное, а зимой морозные, снежные и местами облачные. В течение года температура обычно колеблется от -6 °C до 29 °C и редко бывает ниже -13 °C или выше 34 °C.</w:t>
      </w:r>
    </w:p>
    <w:p w14:paraId="6C1B0444" w14:textId="33962100"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Теплый сезон длится 3-4 месяца, с 30 мая по 11 сентября, с максимальной среднесуточной температурой выше 23 °C. Самый жаркий месяц в году в Ножай-Юрт - июль, со средним температурным максимумом 28 °C и минимумом 16 °C.</w:t>
      </w:r>
    </w:p>
    <w:p w14:paraId="44EE5588" w14:textId="763B2505"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Холодный сезон длится 3-6 месяцев, с 22 ноября по 11 марта, с минимальной среднесуточной температурой ниже 7 °C. Самый холодный месяц в году в Ножай-Юрт - январь, со средним температурным максимумом -6 °C и минимумом 2 °C.</w:t>
      </w:r>
    </w:p>
    <w:p w14:paraId="4C892C3D" w14:textId="77777777" w:rsidR="00A50ADC" w:rsidRPr="00CB604D" w:rsidRDefault="00B35052" w:rsidP="00B35052">
      <w:pPr>
        <w:tabs>
          <w:tab w:val="left" w:pos="851"/>
        </w:tabs>
        <w:spacing w:after="0" w:line="276" w:lineRule="auto"/>
        <w:ind w:left="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Социально-демографические особенности</w:t>
      </w:r>
      <w:r w:rsidR="00A50ADC" w:rsidRPr="00CB604D">
        <w:rPr>
          <w:rFonts w:ascii="Times New Roman" w:hAnsi="Times New Roman" w:cs="Times New Roman"/>
          <w:sz w:val="24"/>
        </w:rPr>
        <w:t xml:space="preserve">: </w:t>
      </w:r>
    </w:p>
    <w:p w14:paraId="4573052A" w14:textId="77777777" w:rsidR="00A50ADC" w:rsidRPr="00CB604D" w:rsidRDefault="006B4B8E" w:rsidP="00A50ADC">
      <w:pPr>
        <w:spacing w:after="0" w:line="276" w:lineRule="auto"/>
        <w:ind w:firstLine="709"/>
        <w:jc w:val="both"/>
        <w:rPr>
          <w:rFonts w:ascii="Times New Roman" w:hAnsi="Times New Roman" w:cs="Times New Roman"/>
          <w:bCs/>
          <w:sz w:val="24"/>
        </w:rPr>
      </w:pPr>
      <w:r w:rsidRPr="00CB604D">
        <w:rPr>
          <w:rFonts w:ascii="Times New Roman" w:hAnsi="Times New Roman" w:cs="Times New Roman"/>
          <w:bCs/>
          <w:sz w:val="24"/>
        </w:rPr>
        <w:t>Основа благополучной демографической ситуации в регионе – это эффективная социальная политика и традиции общества. Известно, что естественный прирост населения в республике наблюдался на протяжении многих десятилетий. Своего пика он достиг в последний предвоенный год чеченской истории. Вследствие двух военных кампаний, массовой миграции в другие регионы России и страны мира в начале 21 века этот показатель снизился до уровня менее миллиона. Однако на сегодняшний день численность постоянного населения Чеченской Республики составляет более 1,5 миллиона человек.</w:t>
      </w:r>
    </w:p>
    <w:p w14:paraId="6899F066" w14:textId="77777777" w:rsidR="006B4B8E" w:rsidRPr="006B4B8E" w:rsidRDefault="006B4B8E" w:rsidP="00A50ADC">
      <w:pPr>
        <w:spacing w:after="0" w:line="276" w:lineRule="auto"/>
        <w:ind w:firstLine="709"/>
        <w:jc w:val="both"/>
        <w:rPr>
          <w:rFonts w:ascii="Times New Roman" w:hAnsi="Times New Roman" w:cs="Times New Roman"/>
          <w:bCs/>
          <w:color w:val="FF0000"/>
          <w:sz w:val="24"/>
        </w:rPr>
      </w:pPr>
    </w:p>
    <w:p w14:paraId="74A87894" w14:textId="549F435F"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 Характеристики особенностей развития детей дошкольного возраста</w:t>
      </w:r>
    </w:p>
    <w:p w14:paraId="7E26CBCF" w14:textId="7C83FE2F"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268A9">
        <w:rPr>
          <w:rFonts w:ascii="Times New Roman" w:hAnsi="Times New Roman" w:cs="Times New Roman"/>
          <w:b/>
          <w:bCs/>
          <w:sz w:val="24"/>
        </w:rPr>
        <w:t>1</w:t>
      </w:r>
      <w:r w:rsidRPr="00A50ADC">
        <w:rPr>
          <w:rFonts w:ascii="Times New Roman" w:hAnsi="Times New Roman" w:cs="Times New Roman"/>
          <w:b/>
          <w:bCs/>
          <w:sz w:val="24"/>
        </w:rPr>
        <w:t>. Ранний возраст (от одного года до трёх лет)</w:t>
      </w:r>
    </w:p>
    <w:p w14:paraId="27ED3803" w14:textId="77777777" w:rsidR="00D268A9" w:rsidRDefault="00D268A9" w:rsidP="00A50ADC">
      <w:pPr>
        <w:spacing w:after="0" w:line="276" w:lineRule="auto"/>
        <w:ind w:firstLine="709"/>
        <w:jc w:val="both"/>
        <w:rPr>
          <w:rFonts w:ascii="Times New Roman" w:hAnsi="Times New Roman" w:cs="Times New Roman"/>
          <w:b/>
          <w:bCs/>
          <w:i/>
          <w:iCs/>
          <w:sz w:val="24"/>
        </w:rPr>
      </w:pPr>
    </w:p>
    <w:p w14:paraId="528A9305"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29370F0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4048E5DF"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47A783CA"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0077A5D1"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0920F6B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50A51E9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w:t>
      </w:r>
      <w:r w:rsidRPr="00A50ADC">
        <w:rPr>
          <w:rFonts w:ascii="Times New Roman" w:hAnsi="Times New Roman" w:cs="Times New Roman"/>
          <w:sz w:val="24"/>
        </w:rPr>
        <w:lastRenderedPageBreak/>
        <w:t>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6992C1C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Психические функции</w:t>
      </w:r>
      <w:r w:rsidRPr="00A50ADC">
        <w:rPr>
          <w:rFonts w:ascii="Times New Roman" w:hAnsi="Times New Roman" w:cs="Times New Roman"/>
          <w:b/>
          <w:sz w:val="24"/>
        </w:rPr>
        <w:t xml:space="preserve">. </w:t>
      </w:r>
      <w:r w:rsidRPr="00A50ADC">
        <w:rPr>
          <w:rFonts w:ascii="Times New Roman" w:hAnsi="Times New Roman" w:cs="Times New Roman"/>
          <w:sz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3E22009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397E356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w:t>
      </w:r>
      <w:r w:rsidRPr="00A50ADC">
        <w:rPr>
          <w:rFonts w:ascii="Times New Roman" w:hAnsi="Times New Roman" w:cs="Times New Roman"/>
          <w:sz w:val="24"/>
        </w:rPr>
        <w:lastRenderedPageBreak/>
        <w:t>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39D40E0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172C142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Навыки. </w:t>
      </w:r>
      <w:r w:rsidRPr="00A50ADC">
        <w:rPr>
          <w:rFonts w:ascii="Times New Roman" w:hAnsi="Times New Roman" w:cs="Times New Roman"/>
          <w:sz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110E6A6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7113938D"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17108EA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w:t>
      </w:r>
      <w:r w:rsidRPr="00A50ADC">
        <w:rPr>
          <w:rFonts w:ascii="Times New Roman" w:hAnsi="Times New Roman" w:cs="Times New Roman"/>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11537554" w14:textId="77777777" w:rsidR="009814A6" w:rsidRDefault="009814A6" w:rsidP="00D268A9">
      <w:pPr>
        <w:spacing w:after="0" w:line="276" w:lineRule="auto"/>
        <w:ind w:firstLine="709"/>
        <w:jc w:val="center"/>
        <w:rPr>
          <w:rFonts w:ascii="Times New Roman" w:hAnsi="Times New Roman" w:cs="Times New Roman"/>
          <w:b/>
          <w:bCs/>
          <w:sz w:val="24"/>
        </w:rPr>
      </w:pPr>
    </w:p>
    <w:p w14:paraId="64B1F316" w14:textId="16161C1E" w:rsidR="00E32130" w:rsidRDefault="00E32130" w:rsidP="00D268A9">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Разновозрастная младшая группа</w:t>
      </w:r>
    </w:p>
    <w:p w14:paraId="713D24AF" w14:textId="75F21F91" w:rsidR="00A50ADC" w:rsidRPr="00A50ADC" w:rsidRDefault="00C730A5" w:rsidP="00D268A9">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 xml:space="preserve">Вторая группа раннего возраста </w:t>
      </w:r>
      <w:r w:rsidR="00A50ADC" w:rsidRPr="00A50ADC">
        <w:rPr>
          <w:rFonts w:ascii="Times New Roman" w:hAnsi="Times New Roman" w:cs="Times New Roman"/>
          <w:b/>
          <w:bCs/>
          <w:sz w:val="24"/>
        </w:rPr>
        <w:t>(третий год жизни)</w:t>
      </w:r>
    </w:p>
    <w:p w14:paraId="51B5381F" w14:textId="77777777" w:rsidR="00DA2240" w:rsidRDefault="00DA2240" w:rsidP="00A50ADC">
      <w:pPr>
        <w:spacing w:after="0" w:line="276" w:lineRule="auto"/>
        <w:ind w:firstLine="709"/>
        <w:jc w:val="both"/>
        <w:rPr>
          <w:rFonts w:ascii="Times New Roman" w:hAnsi="Times New Roman" w:cs="Times New Roman"/>
          <w:b/>
          <w:bCs/>
          <w:i/>
          <w:iCs/>
          <w:sz w:val="24"/>
        </w:rPr>
      </w:pPr>
    </w:p>
    <w:p w14:paraId="3036E27E"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449BBE7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мальчиков составляет 14,9 кг, девочек – 14,8 кг. Средняя длина тела у мальчиков до 95,7 см, у девочек – 97,3 см.</w:t>
      </w:r>
    </w:p>
    <w:p w14:paraId="25E681AC"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17095DE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5D65410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w:t>
      </w:r>
      <w:r w:rsidRPr="00A50ADC">
        <w:rPr>
          <w:rFonts w:ascii="Times New Roman" w:hAnsi="Times New Roman" w:cs="Times New Roman"/>
          <w:sz w:val="24"/>
        </w:rPr>
        <w:lastRenderedPageBreak/>
        <w:t>на велосипеде); у девочек опережающее развитие мелкой моторики (координированные действия с мелкими предметами).</w:t>
      </w:r>
    </w:p>
    <w:p w14:paraId="107BE9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7CC7414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031F84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6B386D0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w:t>
      </w:r>
      <w:r w:rsidR="00A14C4F">
        <w:rPr>
          <w:rFonts w:ascii="Times New Roman" w:hAnsi="Times New Roman" w:cs="Times New Roman"/>
          <w:sz w:val="24"/>
        </w:rPr>
        <w:t xml:space="preserve"> </w:t>
      </w:r>
      <w:r w:rsidRPr="00A50ADC">
        <w:rPr>
          <w:rFonts w:ascii="Times New Roman" w:hAnsi="Times New Roman" w:cs="Times New Roman"/>
          <w:sz w:val="24"/>
        </w:rPr>
        <w:t>«мышления» к образному может осуществляться на протяжении двух лет.</w:t>
      </w:r>
    </w:p>
    <w:p w14:paraId="6EBC34A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453C228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2F04D89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67F5693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w:t>
      </w:r>
      <w:r w:rsidRPr="00A50ADC">
        <w:rPr>
          <w:rFonts w:ascii="Times New Roman" w:hAnsi="Times New Roman" w:cs="Times New Roman"/>
          <w:sz w:val="24"/>
        </w:rPr>
        <w:lastRenderedPageBreak/>
        <w:t>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4CD1B5A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w:t>
      </w:r>
      <w:r w:rsidRPr="00A50ADC">
        <w:rPr>
          <w:rFonts w:ascii="Times New Roman" w:hAnsi="Times New Roman" w:cs="Times New Roman"/>
          <w:sz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24327F44" w14:textId="77777777" w:rsidR="00A50ADC" w:rsidRPr="00A50ADC" w:rsidRDefault="00A50ADC" w:rsidP="00A50ADC">
      <w:pPr>
        <w:spacing w:after="0" w:line="276" w:lineRule="auto"/>
        <w:ind w:firstLine="709"/>
        <w:jc w:val="both"/>
        <w:rPr>
          <w:rFonts w:ascii="Times New Roman" w:hAnsi="Times New Roman" w:cs="Times New Roman"/>
          <w:sz w:val="24"/>
        </w:rPr>
      </w:pPr>
    </w:p>
    <w:p w14:paraId="40492500" w14:textId="77777777" w:rsidR="00DA2240" w:rsidRDefault="00DA2240" w:rsidP="00A50ADC">
      <w:pPr>
        <w:spacing w:after="0" w:line="276" w:lineRule="auto"/>
        <w:ind w:firstLine="709"/>
        <w:jc w:val="both"/>
        <w:rPr>
          <w:rFonts w:ascii="Times New Roman" w:hAnsi="Times New Roman" w:cs="Times New Roman"/>
          <w:b/>
          <w:bCs/>
          <w:sz w:val="24"/>
        </w:rPr>
      </w:pPr>
    </w:p>
    <w:p w14:paraId="511D4DE9" w14:textId="0D6C4BD0"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Дошкольный возраст (от трех до семи лет)</w:t>
      </w:r>
    </w:p>
    <w:p w14:paraId="6C42C679" w14:textId="6D678F5B"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xml:space="preserve">.1. </w:t>
      </w:r>
      <w:r w:rsidR="00DA2240">
        <w:rPr>
          <w:rFonts w:ascii="Times New Roman" w:hAnsi="Times New Roman" w:cs="Times New Roman"/>
          <w:b/>
          <w:bCs/>
          <w:sz w:val="24"/>
        </w:rPr>
        <w:t>М</w:t>
      </w:r>
      <w:r w:rsidRPr="00A50ADC">
        <w:rPr>
          <w:rFonts w:ascii="Times New Roman" w:hAnsi="Times New Roman" w:cs="Times New Roman"/>
          <w:b/>
          <w:bCs/>
          <w:sz w:val="24"/>
        </w:rPr>
        <w:t>ладшая группа (четвертый год жизни)</w:t>
      </w:r>
    </w:p>
    <w:p w14:paraId="58C50033" w14:textId="77777777" w:rsidR="00DA2240" w:rsidRDefault="00DA2240" w:rsidP="00A50ADC">
      <w:pPr>
        <w:spacing w:after="0" w:line="276" w:lineRule="auto"/>
        <w:ind w:firstLine="709"/>
        <w:jc w:val="both"/>
        <w:rPr>
          <w:rFonts w:ascii="Times New Roman" w:hAnsi="Times New Roman" w:cs="Times New Roman"/>
          <w:b/>
          <w:bCs/>
          <w:i/>
          <w:iCs/>
          <w:sz w:val="24"/>
        </w:rPr>
      </w:pPr>
    </w:p>
    <w:p w14:paraId="18A58244"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2083271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14:paraId="627FACFE"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571C6DF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78B40AA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формирование физиологических систем организма: дыхания, кровообращения терморегуляции, обеспечения обмена веществ.</w:t>
      </w:r>
    </w:p>
    <w:p w14:paraId="2E08912A"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проекционной и ассоциативной коры больших полушарий.</w:t>
      </w:r>
    </w:p>
    <w:p w14:paraId="19B5C79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14:paraId="6DB76CD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образное мышление, воображение. Продолжается формирование речи, накопление словаря, развитие связной речи.</w:t>
      </w:r>
    </w:p>
    <w:p w14:paraId="30D80ED0"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6BBD01C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Детские виды деятельности. </w:t>
      </w:r>
      <w:r w:rsidRPr="00A50ADC">
        <w:rPr>
          <w:rFonts w:ascii="Times New Roman" w:hAnsi="Times New Roman" w:cs="Times New Roman"/>
          <w:sz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w:t>
      </w:r>
      <w:r w:rsidRPr="00A50ADC">
        <w:rPr>
          <w:rFonts w:ascii="Times New Roman" w:hAnsi="Times New Roman" w:cs="Times New Roman"/>
          <w:sz w:val="24"/>
        </w:rPr>
        <w:lastRenderedPageBreak/>
        <w:t>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4CF9FC5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2D51A52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Большое значение для развития мелкой моторики имеет лепка. Дети способны под руководством взрослого вылепить простые предметы.</w:t>
      </w:r>
    </w:p>
    <w:p w14:paraId="3039174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Конструктивная деятельность в младшем дошкольном возрасте ограничена возведением несложных построек по образцу и по замыслу.</w:t>
      </w:r>
    </w:p>
    <w:p w14:paraId="193E6698"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09F2955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3A58B07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Личность и самооценка</w:t>
      </w:r>
      <w:r w:rsidRPr="00A50ADC">
        <w:rPr>
          <w:rFonts w:ascii="Times New Roman" w:hAnsi="Times New Roman" w:cs="Times New Roman"/>
          <w:b/>
          <w:sz w:val="24"/>
        </w:rPr>
        <w:t xml:space="preserve">. </w:t>
      </w:r>
      <w:r w:rsidRPr="00A50ADC">
        <w:rPr>
          <w:rFonts w:ascii="Times New Roman" w:hAnsi="Times New Roman" w:cs="Times New Roman"/>
          <w:sz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77773227" w14:textId="77777777" w:rsidR="00A50ADC" w:rsidRPr="00A50ADC" w:rsidRDefault="00A50ADC" w:rsidP="00A50ADC">
      <w:pPr>
        <w:spacing w:after="0" w:line="276" w:lineRule="auto"/>
        <w:ind w:firstLine="709"/>
        <w:jc w:val="both"/>
        <w:rPr>
          <w:rFonts w:ascii="Times New Roman" w:hAnsi="Times New Roman" w:cs="Times New Roman"/>
          <w:sz w:val="24"/>
        </w:rPr>
      </w:pPr>
    </w:p>
    <w:p w14:paraId="0F15B4C9" w14:textId="60476547" w:rsidR="00E32130" w:rsidRDefault="00E32130" w:rsidP="00DA2240">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 xml:space="preserve">Разновозрастная старшая группа </w:t>
      </w:r>
    </w:p>
    <w:p w14:paraId="32CBE958" w14:textId="69417440"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.2. Средняя группа (пятый год жизни)</w:t>
      </w:r>
    </w:p>
    <w:p w14:paraId="53C3B374" w14:textId="77777777" w:rsidR="00DA2240" w:rsidRDefault="00DA2240" w:rsidP="00A50ADC">
      <w:pPr>
        <w:spacing w:after="0" w:line="276" w:lineRule="auto"/>
        <w:ind w:firstLine="709"/>
        <w:jc w:val="both"/>
        <w:rPr>
          <w:rFonts w:ascii="Times New Roman" w:hAnsi="Times New Roman" w:cs="Times New Roman"/>
          <w:b/>
          <w:bCs/>
          <w:i/>
          <w:iCs/>
          <w:sz w:val="24"/>
        </w:rPr>
      </w:pPr>
    </w:p>
    <w:p w14:paraId="15C844DB"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3F06459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14:paraId="6EA9CA36"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02BF779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14:paraId="065B02E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развитие скелета, мышц, изменяются пропорции тела. Слабо, но проявляются различия в строении тела мальчиков и девочек.</w:t>
      </w:r>
    </w:p>
    <w:p w14:paraId="6C8BB3E8"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w:t>
      </w:r>
      <w:r w:rsidRPr="00A50ADC">
        <w:rPr>
          <w:rFonts w:ascii="Times New Roman" w:hAnsi="Times New Roman" w:cs="Times New Roman"/>
          <w:sz w:val="24"/>
        </w:rPr>
        <w:lastRenderedPageBreak/>
        <w:t>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4681C781"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7BCF70B5"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6023CF94"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58DF5C79"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Продуктивные виды деятельности способствуют развитию мелкой моторики рук.</w:t>
      </w:r>
    </w:p>
    <w:p w14:paraId="0BEB638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6055F62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 xml:space="preserve">Саморегуляция. </w:t>
      </w:r>
      <w:r w:rsidRPr="00A50ADC">
        <w:rPr>
          <w:rFonts w:ascii="Times New Roman" w:hAnsi="Times New Roman" w:cs="Times New Roman"/>
          <w:sz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14:paraId="5CD11447"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5C03C707" w14:textId="77777777" w:rsidR="00A50ADC" w:rsidRPr="00A50ADC" w:rsidRDefault="00A50ADC" w:rsidP="00A50ADC">
      <w:pPr>
        <w:spacing w:after="0" w:line="276" w:lineRule="auto"/>
        <w:ind w:firstLine="709"/>
        <w:jc w:val="both"/>
        <w:rPr>
          <w:rFonts w:ascii="Times New Roman" w:hAnsi="Times New Roman" w:cs="Times New Roman"/>
          <w:sz w:val="24"/>
        </w:rPr>
      </w:pPr>
    </w:p>
    <w:p w14:paraId="17F72C37" w14:textId="770DE9B4"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.3. Старшая группа (шестой год жизни)</w:t>
      </w:r>
    </w:p>
    <w:p w14:paraId="0067F733" w14:textId="77777777" w:rsidR="00DA2240" w:rsidRDefault="00DA2240" w:rsidP="00A50ADC">
      <w:pPr>
        <w:spacing w:after="0" w:line="276" w:lineRule="auto"/>
        <w:ind w:firstLine="709"/>
        <w:jc w:val="both"/>
        <w:rPr>
          <w:rFonts w:ascii="Times New Roman" w:hAnsi="Times New Roman" w:cs="Times New Roman"/>
          <w:b/>
          <w:bCs/>
          <w:i/>
          <w:iCs/>
          <w:sz w:val="24"/>
        </w:rPr>
      </w:pPr>
    </w:p>
    <w:p w14:paraId="2F83225D"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14:paraId="54CA2486"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14:paraId="69E80FA1" w14:textId="77777777"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14:paraId="06AC835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14:paraId="23381B2B"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sz w:val="24"/>
        </w:rPr>
        <w:t xml:space="preserve">Психические функции. </w:t>
      </w:r>
      <w:r w:rsidRPr="00A50ADC">
        <w:rPr>
          <w:rFonts w:ascii="Times New Roman" w:hAnsi="Times New Roman" w:cs="Times New Roman"/>
          <w:sz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3A7703AF"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Детские виды деятельности. </w:t>
      </w:r>
      <w:r w:rsidRPr="00A50ADC">
        <w:rPr>
          <w:rFonts w:ascii="Times New Roman" w:hAnsi="Times New Roman" w:cs="Times New Roman"/>
          <w:sz w:val="24"/>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w:t>
      </w:r>
      <w:r w:rsidRPr="00A50ADC">
        <w:rPr>
          <w:rFonts w:ascii="Times New Roman" w:hAnsi="Times New Roman" w:cs="Times New Roman"/>
          <w:sz w:val="24"/>
        </w:rPr>
        <w:lastRenderedPageBreak/>
        <w:t>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02D519DC"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Интенсивно развиваются продуктивные виды деятельности, которые способствуют развитию творческого воображения и самовыражения ребенка.</w:t>
      </w:r>
    </w:p>
    <w:p w14:paraId="444DB2C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73CFB243"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01F6B9DE"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71452122" w14:textId="77777777"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4150AFF" w14:textId="77777777" w:rsidR="00A50ADC" w:rsidRPr="00A50ADC" w:rsidRDefault="00A50ADC" w:rsidP="00A50ADC">
      <w:pPr>
        <w:spacing w:after="0" w:line="276" w:lineRule="auto"/>
        <w:ind w:firstLine="709"/>
        <w:jc w:val="both"/>
        <w:rPr>
          <w:rFonts w:ascii="Times New Roman" w:hAnsi="Times New Roman" w:cs="Times New Roman"/>
          <w:sz w:val="24"/>
        </w:rPr>
      </w:pPr>
    </w:p>
    <w:p w14:paraId="22D8D54B" w14:textId="7A8AC1D3"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 Планируемые результаты реализации Программы</w:t>
      </w:r>
    </w:p>
    <w:p w14:paraId="737B546B" w14:textId="77777777" w:rsidR="00DA2240" w:rsidRDefault="00DA2240" w:rsidP="00A14C4F">
      <w:pPr>
        <w:spacing w:after="0" w:line="276" w:lineRule="auto"/>
        <w:ind w:firstLine="709"/>
        <w:jc w:val="both"/>
        <w:rPr>
          <w:rFonts w:ascii="Times New Roman" w:hAnsi="Times New Roman" w:cs="Times New Roman"/>
          <w:sz w:val="24"/>
        </w:rPr>
      </w:pPr>
    </w:p>
    <w:p w14:paraId="5D627339" w14:textId="77777777" w:rsidR="00A14C4F" w:rsidRPr="00A14C4F" w:rsidRDefault="00A14C4F" w:rsidP="00A14C4F">
      <w:pPr>
        <w:spacing w:after="0" w:line="276" w:lineRule="auto"/>
        <w:ind w:firstLine="709"/>
        <w:jc w:val="both"/>
        <w:rPr>
          <w:rFonts w:ascii="Times New Roman" w:hAnsi="Times New Roman" w:cs="Times New Roman"/>
          <w:i/>
          <w:sz w:val="24"/>
        </w:rPr>
      </w:pPr>
      <w:r w:rsidRPr="00A14C4F">
        <w:rPr>
          <w:rFonts w:ascii="Times New Roman" w:hAnsi="Times New Roman" w:cs="Times New Roman"/>
          <w:sz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A14C4F">
        <w:rPr>
          <w:rFonts w:ascii="Times New Roman" w:hAnsi="Times New Roman" w:cs="Times New Roman"/>
          <w:i/>
          <w:sz w:val="24"/>
        </w:rPr>
        <w:t>возрастные характеристики возможных достижений ребенка к завершению ДО.</w:t>
      </w:r>
    </w:p>
    <w:p w14:paraId="24EB3058"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DAA634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3CAE92C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10428264"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w:t>
      </w:r>
      <w:r w:rsidRPr="00A14C4F">
        <w:rPr>
          <w:rFonts w:ascii="Times New Roman" w:hAnsi="Times New Roman" w:cs="Times New Roman"/>
          <w:sz w:val="24"/>
        </w:rPr>
        <w:lastRenderedPageBreak/>
        <w:t>обозначенные в планируемых результатах возрастные характеристики развития раньше или позже заданных возрастных ориентиров.</w:t>
      </w:r>
    </w:p>
    <w:p w14:paraId="6290E77B"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6C0D3984" w14:textId="77777777" w:rsidR="00A14C4F" w:rsidRPr="00A14C4F" w:rsidRDefault="00A14C4F" w:rsidP="00A14C4F">
      <w:pPr>
        <w:spacing w:after="0" w:line="276" w:lineRule="auto"/>
        <w:ind w:firstLine="709"/>
        <w:jc w:val="both"/>
        <w:rPr>
          <w:rFonts w:ascii="Times New Roman" w:hAnsi="Times New Roman" w:cs="Times New Roman"/>
          <w:sz w:val="24"/>
        </w:rPr>
      </w:pPr>
    </w:p>
    <w:p w14:paraId="52646301" w14:textId="41B581C0"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1</w:t>
      </w:r>
      <w:r w:rsidRPr="00A14C4F">
        <w:rPr>
          <w:rFonts w:ascii="Times New Roman" w:hAnsi="Times New Roman" w:cs="Times New Roman"/>
          <w:b/>
          <w:bCs/>
          <w:sz w:val="24"/>
        </w:rPr>
        <w:t>. Планируемые результаты в раннем возрасте</w:t>
      </w:r>
    </w:p>
    <w:p w14:paraId="7037067C" w14:textId="77777777" w:rsidR="00DA2240" w:rsidRDefault="00DA2240" w:rsidP="00A14C4F">
      <w:pPr>
        <w:spacing w:after="0" w:line="276" w:lineRule="auto"/>
        <w:ind w:firstLine="709"/>
        <w:jc w:val="both"/>
        <w:rPr>
          <w:rFonts w:ascii="Times New Roman" w:hAnsi="Times New Roman" w:cs="Times New Roman"/>
          <w:b/>
          <w:bCs/>
          <w:iCs/>
          <w:sz w:val="24"/>
        </w:rPr>
      </w:pPr>
    </w:p>
    <w:p w14:paraId="0A00BD2F" w14:textId="49C8CDEA"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трем годам</w:t>
      </w:r>
      <w:r w:rsidR="00DD6F04">
        <w:rPr>
          <w:rFonts w:ascii="Times New Roman" w:hAnsi="Times New Roman" w:cs="Times New Roman"/>
          <w:b/>
          <w:bCs/>
          <w:iCs/>
          <w:sz w:val="24"/>
        </w:rPr>
        <w:t xml:space="preserve"> (вторая группа раннего возраста)</w:t>
      </w:r>
      <w:r w:rsidRPr="00A14C4F">
        <w:rPr>
          <w:rFonts w:ascii="Times New Roman" w:hAnsi="Times New Roman" w:cs="Times New Roman"/>
          <w:b/>
          <w:bCs/>
          <w:iCs/>
          <w:sz w:val="24"/>
        </w:rPr>
        <w:t>:</w:t>
      </w:r>
    </w:p>
    <w:p w14:paraId="59666A8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491258B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5FE27F3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36F178"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49DA3A92"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405D2C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7E74BB3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стихам, сказкам, повторяет отдельные слова и фразы за взрослым;</w:t>
      </w:r>
    </w:p>
    <w:p w14:paraId="5F3E33E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рассматривает картинки, показывает и называет предметы, изображенные на них;</w:t>
      </w:r>
    </w:p>
    <w:p w14:paraId="7059C403"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EC18F8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2AC831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удовольствием слушает музыку, подпевает, выполняет простые танцевальные движения;</w:t>
      </w:r>
    </w:p>
    <w:p w14:paraId="4F2CE62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эмоционально откликается на красоту природы и произведения искусства;</w:t>
      </w:r>
    </w:p>
    <w:p w14:paraId="08869B93"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2F0B005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19BED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EB36B3E" w14:textId="000582BA"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2</w:t>
      </w:r>
      <w:r w:rsidRPr="00A14C4F">
        <w:rPr>
          <w:rFonts w:ascii="Times New Roman" w:hAnsi="Times New Roman" w:cs="Times New Roman"/>
          <w:b/>
          <w:bCs/>
          <w:sz w:val="24"/>
        </w:rPr>
        <w:t>. Планируемые результаты в дошкольном возрасте</w:t>
      </w:r>
    </w:p>
    <w:p w14:paraId="74260E99" w14:textId="77777777" w:rsidR="00D33279" w:rsidRDefault="00D33279" w:rsidP="00A14C4F">
      <w:pPr>
        <w:spacing w:after="0" w:line="276" w:lineRule="auto"/>
        <w:ind w:firstLine="709"/>
        <w:jc w:val="both"/>
        <w:rPr>
          <w:rFonts w:ascii="Times New Roman" w:hAnsi="Times New Roman" w:cs="Times New Roman"/>
          <w:b/>
          <w:bCs/>
          <w:iCs/>
          <w:sz w:val="24"/>
        </w:rPr>
      </w:pPr>
    </w:p>
    <w:p w14:paraId="730B0521" w14:textId="114FDE05"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.1. К четырем годам</w:t>
      </w:r>
      <w:r w:rsidR="00DD6F04">
        <w:rPr>
          <w:rFonts w:ascii="Times New Roman" w:hAnsi="Times New Roman" w:cs="Times New Roman"/>
          <w:b/>
          <w:bCs/>
          <w:iCs/>
          <w:sz w:val="24"/>
        </w:rPr>
        <w:t xml:space="preserve"> (младшая группа)</w:t>
      </w:r>
      <w:r w:rsidRPr="00A14C4F">
        <w:rPr>
          <w:rFonts w:ascii="Times New Roman" w:hAnsi="Times New Roman" w:cs="Times New Roman"/>
          <w:b/>
          <w:bCs/>
          <w:iCs/>
          <w:sz w:val="24"/>
        </w:rPr>
        <w:t>:</w:t>
      </w:r>
    </w:p>
    <w:p w14:paraId="08D0C57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4C333CAB"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64AB43EF"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195A238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211EDF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доверие к миру, положительно оценивает себя, говорит о себе в первом лице;</w:t>
      </w:r>
    </w:p>
    <w:p w14:paraId="74E353E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017AF92"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37B75346"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F02791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CEC97A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B831798"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7F2CFCF4"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BF11B91"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6BBB7E7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совместно со взрослым пересказывает знакомые сказки, короткие стихи;</w:t>
      </w:r>
    </w:p>
    <w:p w14:paraId="12F0622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AF1EC1A"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1DFB5FF0"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знает об объектах ближайшего окружения: о родном населенном пункте, его названии, достопримечательностях и традициях;</w:t>
      </w:r>
    </w:p>
    <w:p w14:paraId="4F9C4065"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85F4419"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9C45204"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B8B429D"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8874EBC" w14:textId="77777777"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29E46A00" w14:textId="77777777" w:rsidR="00A14C4F" w:rsidRPr="00A14C4F" w:rsidRDefault="00A14C4F" w:rsidP="00A14C4F">
      <w:pPr>
        <w:spacing w:after="0" w:line="276" w:lineRule="auto"/>
        <w:ind w:firstLine="709"/>
        <w:jc w:val="both"/>
        <w:rPr>
          <w:rFonts w:ascii="Times New Roman" w:hAnsi="Times New Roman" w:cs="Times New Roman"/>
          <w:sz w:val="24"/>
        </w:rPr>
      </w:pPr>
    </w:p>
    <w:p w14:paraId="3AC34476" w14:textId="1F8859D5"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.2. К пяти годам</w:t>
      </w:r>
      <w:r w:rsidR="00DD6F04">
        <w:rPr>
          <w:rFonts w:ascii="Times New Roman" w:hAnsi="Times New Roman" w:cs="Times New Roman"/>
          <w:b/>
          <w:bCs/>
          <w:iCs/>
          <w:sz w:val="24"/>
        </w:rPr>
        <w:t xml:space="preserve"> (средняя группа)</w:t>
      </w:r>
      <w:r w:rsidRPr="00A14C4F">
        <w:rPr>
          <w:rFonts w:ascii="Times New Roman" w:hAnsi="Times New Roman" w:cs="Times New Roman"/>
          <w:b/>
          <w:bCs/>
          <w:iCs/>
          <w:sz w:val="24"/>
        </w:rPr>
        <w:t>:</w:t>
      </w:r>
    </w:p>
    <w:p w14:paraId="70264120"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69D55C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CF13F9C"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E222EF8"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самостоятельному осуществлению процессов личной гигиены, их правильной организации;</w:t>
      </w:r>
    </w:p>
    <w:p w14:paraId="7070BE20"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w:t>
      </w:r>
      <w:r w:rsidRPr="00A14C4F">
        <w:rPr>
          <w:rFonts w:ascii="Times New Roman" w:hAnsi="Times New Roman" w:cs="Times New Roman"/>
          <w:sz w:val="24"/>
        </w:rPr>
        <w:lastRenderedPageBreak/>
        <w:t>выраженное эмоциональное состояние окружающих людей, по примеру педагога проявляет сочувствие;</w:t>
      </w:r>
    </w:p>
    <w:p w14:paraId="303AD041"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без напоминания взрослого здоровается и прощается, говорит «спасибо» и «пожалуйста»;</w:t>
      </w:r>
    </w:p>
    <w:p w14:paraId="5B54268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4657E05D"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познает правила безопасного поведения и стремится их выполнять в повседневной жизни;</w:t>
      </w:r>
    </w:p>
    <w:p w14:paraId="34473444"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самостоятелен в самообслуживании;</w:t>
      </w:r>
    </w:p>
    <w:p w14:paraId="2AACDE6F"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познавательный интерес к труду взрослых, профессиям, технике; отражает эти представления в играх;</w:t>
      </w:r>
    </w:p>
    <w:p w14:paraId="44DE17F9" w14:textId="77777777"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выполнению трудовых обязанностей, охотно включается в совместный труд со взрослыми или сверстниками;</w:t>
      </w:r>
    </w:p>
    <w:p w14:paraId="174A888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16420B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большинство звуков произносит правильно, пользуется средствами эмоциональной и речевой выразительности;</w:t>
      </w:r>
    </w:p>
    <w:p w14:paraId="19481AD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пересказывает знакомые сказки, с небольшой помощью взрослого составляет описательные рассказы и загадки;</w:t>
      </w:r>
    </w:p>
    <w:p w14:paraId="7E3AAEC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словотворчество, интерес к языку, с интересом слушает литературные тексты, воспроизводит текст;</w:t>
      </w:r>
    </w:p>
    <w:p w14:paraId="2C50E29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рассказать о предмете, его назначении и особенностях, о том, как он был создан;</w:t>
      </w:r>
    </w:p>
    <w:p w14:paraId="3612697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7B65D30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C5E701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DFFF30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F1A71D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48DFDFA"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w:t>
      </w:r>
      <w:r w:rsidR="00A14C4F" w:rsidRPr="00A14C4F">
        <w:rPr>
          <w:rFonts w:ascii="Times New Roman" w:hAnsi="Times New Roman" w:cs="Times New Roman"/>
          <w:sz w:val="24"/>
        </w:rPr>
        <w:lastRenderedPageBreak/>
        <w:t>ориентируется от себя в движении; использует математические представления для познания окружающей действительности;</w:t>
      </w:r>
    </w:p>
    <w:p w14:paraId="4655349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DCE62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1B37701"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CE9161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5022B9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F4EC3D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BBB679E" w14:textId="77777777" w:rsidR="00A14C4F" w:rsidRPr="00A14C4F" w:rsidRDefault="00A14C4F" w:rsidP="00A14C4F">
      <w:pPr>
        <w:spacing w:after="0" w:line="276" w:lineRule="auto"/>
        <w:ind w:firstLine="709"/>
        <w:jc w:val="both"/>
        <w:rPr>
          <w:rFonts w:ascii="Times New Roman" w:hAnsi="Times New Roman" w:cs="Times New Roman"/>
          <w:sz w:val="24"/>
        </w:rPr>
      </w:pPr>
    </w:p>
    <w:p w14:paraId="1F82FCE1" w14:textId="701AC1E1" w:rsidR="00A14C4F" w:rsidRPr="00DA2240" w:rsidRDefault="00DA2240" w:rsidP="00D33279">
      <w:pPr>
        <w:spacing w:after="0" w:line="276" w:lineRule="auto"/>
        <w:ind w:left="708"/>
        <w:jc w:val="both"/>
        <w:rPr>
          <w:rFonts w:ascii="Times New Roman" w:hAnsi="Times New Roman" w:cs="Times New Roman"/>
          <w:bCs/>
          <w:iCs/>
          <w:sz w:val="24"/>
        </w:rPr>
      </w:pPr>
      <w:r w:rsidRPr="00DA2240">
        <w:rPr>
          <w:rFonts w:ascii="Times New Roman" w:hAnsi="Times New Roman" w:cs="Times New Roman"/>
          <w:b/>
          <w:bCs/>
          <w:iCs/>
          <w:sz w:val="24"/>
        </w:rPr>
        <w:t>1.</w:t>
      </w:r>
      <w:r w:rsidR="00E178AF">
        <w:rPr>
          <w:rFonts w:ascii="Times New Roman" w:hAnsi="Times New Roman" w:cs="Times New Roman"/>
          <w:b/>
          <w:bCs/>
          <w:iCs/>
          <w:sz w:val="24"/>
        </w:rPr>
        <w:t>7</w:t>
      </w:r>
      <w:r w:rsidRPr="00DA2240">
        <w:rPr>
          <w:rFonts w:ascii="Times New Roman" w:hAnsi="Times New Roman" w:cs="Times New Roman"/>
          <w:b/>
          <w:bCs/>
          <w:iCs/>
          <w:sz w:val="24"/>
        </w:rPr>
        <w:t>.2.3.</w:t>
      </w:r>
      <w:r w:rsidR="00A14C4F" w:rsidRPr="00DA2240">
        <w:rPr>
          <w:rFonts w:ascii="Times New Roman" w:hAnsi="Times New Roman" w:cs="Times New Roman"/>
          <w:b/>
          <w:bCs/>
          <w:iCs/>
          <w:sz w:val="24"/>
        </w:rPr>
        <w:t>К шести годам</w:t>
      </w:r>
      <w:r w:rsidR="00DD6F04">
        <w:rPr>
          <w:rFonts w:ascii="Times New Roman" w:hAnsi="Times New Roman" w:cs="Times New Roman"/>
          <w:b/>
          <w:bCs/>
          <w:iCs/>
          <w:sz w:val="24"/>
        </w:rPr>
        <w:t xml:space="preserve"> (старшая группа)</w:t>
      </w:r>
      <w:r w:rsidR="00A14C4F" w:rsidRPr="00DA2240">
        <w:rPr>
          <w:rFonts w:ascii="Times New Roman" w:hAnsi="Times New Roman" w:cs="Times New Roman"/>
          <w:bCs/>
          <w:iCs/>
          <w:sz w:val="24"/>
        </w:rPr>
        <w:t>:</w:t>
      </w:r>
    </w:p>
    <w:p w14:paraId="7F2C0D77" w14:textId="77777777" w:rsidR="00A14C4F" w:rsidRPr="00A14C4F" w:rsidRDefault="00D117EE" w:rsidP="00D33279">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80D843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9971BA9"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550CF3C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CF08A1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2EE265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541A1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1EB4EF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B42001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E0B98A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6DEC0E0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3E2970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6C7DC6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C5F297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19C7AB1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1BFBE6A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9CD59B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5F74CF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B4FB1B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B62609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821A01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0D081ED4" w14:textId="77777777" w:rsidR="00A14C4F" w:rsidRPr="00A14C4F" w:rsidRDefault="00A14C4F" w:rsidP="00A14C4F">
      <w:pPr>
        <w:spacing w:after="0" w:line="276" w:lineRule="auto"/>
        <w:ind w:firstLine="709"/>
        <w:jc w:val="both"/>
        <w:rPr>
          <w:rFonts w:ascii="Times New Roman" w:hAnsi="Times New Roman" w:cs="Times New Roman"/>
          <w:sz w:val="24"/>
        </w:rPr>
      </w:pPr>
    </w:p>
    <w:p w14:paraId="0B935787" w14:textId="2BC9D638"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3</w:t>
      </w:r>
      <w:r w:rsidRPr="00A14C4F">
        <w:rPr>
          <w:rFonts w:ascii="Times New Roman" w:hAnsi="Times New Roman" w:cs="Times New Roman"/>
          <w:b/>
          <w:bCs/>
          <w:sz w:val="24"/>
        </w:rPr>
        <w:t>. Планируемые результаты на этапе завершения освоения Программы</w:t>
      </w:r>
    </w:p>
    <w:p w14:paraId="2E918579" w14:textId="77777777" w:rsidR="00DA2240" w:rsidRDefault="00DA2240" w:rsidP="00A14C4F">
      <w:pPr>
        <w:spacing w:after="0" w:line="276" w:lineRule="auto"/>
        <w:ind w:firstLine="709"/>
        <w:jc w:val="both"/>
        <w:rPr>
          <w:rFonts w:ascii="Times New Roman" w:hAnsi="Times New Roman" w:cs="Times New Roman"/>
          <w:b/>
          <w:bCs/>
          <w:iCs/>
          <w:sz w:val="24"/>
        </w:rPr>
      </w:pPr>
    </w:p>
    <w:p w14:paraId="1FBA4BF9" w14:textId="3895960A"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концу дошкольного возраста:</w:t>
      </w:r>
    </w:p>
    <w:p w14:paraId="4901613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ребенка сформированы основные физические и нравственно-волевые качества;</w:t>
      </w:r>
    </w:p>
    <w:p w14:paraId="54FAE83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движениями и элементами спортивных игр, может контролировать свои движение и управлять ими;</w:t>
      </w:r>
    </w:p>
    <w:p w14:paraId="38ACA95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правила здорового образа жизни и личной гигиены;</w:t>
      </w:r>
    </w:p>
    <w:p w14:paraId="52E9D42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F7DFDE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F82067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A3F002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DF510A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6D8DFED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B763BE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1E5A10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15F70B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положительное отношение к миру, разным видам труда, другим людям и самому себе;</w:t>
      </w:r>
    </w:p>
    <w:p w14:paraId="25742142"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ребёнка выражено стремление заниматься социально значимой деятельностью;</w:t>
      </w:r>
    </w:p>
    <w:p w14:paraId="732CA65B" w14:textId="77777777" w:rsidR="00A14C4F"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способен откликаться на эмоции близких людей, проявлять эмпатию </w:t>
      </w:r>
      <w:r w:rsidR="00A14C4F" w:rsidRPr="00D117EE">
        <w:rPr>
          <w:rFonts w:ascii="Times New Roman" w:hAnsi="Times New Roman" w:cs="Times New Roman"/>
          <w:sz w:val="24"/>
        </w:rPr>
        <w:t>(сочувствие, сопереживание, содействие);</w:t>
      </w:r>
    </w:p>
    <w:p w14:paraId="12F6F8E8"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7B79BE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9E4823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E63A87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0435B3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w:t>
      </w:r>
      <w:r w:rsidR="00A14C4F" w:rsidRPr="00A14C4F">
        <w:rPr>
          <w:rFonts w:ascii="Times New Roman" w:hAnsi="Times New Roman" w:cs="Times New Roman"/>
          <w:sz w:val="24"/>
        </w:rPr>
        <w:lastRenderedPageBreak/>
        <w:t>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31003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870DA73"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5C794B3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44743DD"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D0348AF"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2081B6B"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C10BA67"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8CBD5DC"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ED84DF5"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B33A59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0763855E"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0002AF6"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17CE19A" w14:textId="77777777" w:rsid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EE7C0A9" w14:textId="77777777"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14:paraId="7BD70D00" w14:textId="77777777"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14:paraId="041AB1A3" w14:textId="77777777" w:rsidR="00A14C4F" w:rsidRDefault="00A14C4F" w:rsidP="00A14C4F">
      <w:pPr>
        <w:spacing w:after="0" w:line="276" w:lineRule="auto"/>
        <w:ind w:firstLine="709"/>
        <w:jc w:val="both"/>
        <w:rPr>
          <w:rFonts w:ascii="Times New Roman" w:hAnsi="Times New Roman" w:cs="Times New Roman"/>
          <w:sz w:val="24"/>
        </w:rPr>
      </w:pPr>
    </w:p>
    <w:p w14:paraId="7995537C" w14:textId="59F93BDC" w:rsidR="00A14C4F" w:rsidRPr="00E178AF" w:rsidRDefault="00A14C4F" w:rsidP="00B61001">
      <w:pPr>
        <w:pStyle w:val="a8"/>
        <w:numPr>
          <w:ilvl w:val="1"/>
          <w:numId w:val="140"/>
        </w:numPr>
        <w:tabs>
          <w:tab w:val="left" w:pos="1134"/>
        </w:tabs>
        <w:spacing w:line="276" w:lineRule="auto"/>
        <w:ind w:left="0" w:firstLine="709"/>
        <w:jc w:val="center"/>
        <w:rPr>
          <w:b/>
          <w:bCs/>
          <w:sz w:val="24"/>
        </w:rPr>
      </w:pPr>
      <w:r w:rsidRPr="00E178AF">
        <w:rPr>
          <w:b/>
          <w:bCs/>
          <w:sz w:val="24"/>
        </w:rPr>
        <w:t>Педагогическая диагностика достижения планируемых результатов</w:t>
      </w:r>
    </w:p>
    <w:p w14:paraId="70B0A8EA" w14:textId="77777777" w:rsidR="00DA2240" w:rsidRDefault="00DA2240" w:rsidP="00A14C4F">
      <w:pPr>
        <w:spacing w:after="0" w:line="276" w:lineRule="auto"/>
        <w:ind w:firstLine="709"/>
        <w:jc w:val="both"/>
        <w:rPr>
          <w:rFonts w:ascii="Times New Roman" w:hAnsi="Times New Roman" w:cs="Times New Roman"/>
          <w:sz w:val="24"/>
        </w:rPr>
      </w:pPr>
    </w:p>
    <w:p w14:paraId="444D165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C5FC347"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60D35E4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A14C4F">
        <w:rPr>
          <w:rFonts w:ascii="Times New Roman" w:hAnsi="Times New Roman" w:cs="Times New Roman"/>
          <w:sz w:val="24"/>
          <w:vertAlign w:val="superscript"/>
          <w:lang w:val="en-US"/>
        </w:rPr>
        <w:footnoteReference w:id="5"/>
      </w:r>
      <w:r w:rsidRPr="00A14C4F">
        <w:rPr>
          <w:rFonts w:ascii="Times New Roman" w:hAnsi="Times New Roman" w:cs="Times New Roman"/>
          <w:sz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7D56BD8"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4196F5F7"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5766DCEC"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A14C4F">
        <w:rPr>
          <w:rFonts w:ascii="Times New Roman" w:hAnsi="Times New Roman" w:cs="Times New Roman"/>
          <w:sz w:val="24"/>
          <w:vertAlign w:val="superscript"/>
          <w:lang w:val="en-US"/>
        </w:rPr>
        <w:footnoteReference w:id="6"/>
      </w:r>
      <w:r w:rsidRPr="00A14C4F">
        <w:rPr>
          <w:rFonts w:ascii="Times New Roman" w:hAnsi="Times New Roman" w:cs="Times New Roman"/>
          <w:sz w:val="24"/>
        </w:rPr>
        <w:t>;</w:t>
      </w:r>
    </w:p>
    <w:p w14:paraId="20361B8F"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освоение Программы не сопровождается проведением промежуточных аттестаций и итоговой аттестации обучающихся</w:t>
      </w:r>
      <w:r w:rsidRPr="00A14C4F">
        <w:rPr>
          <w:rFonts w:ascii="Times New Roman" w:hAnsi="Times New Roman" w:cs="Times New Roman"/>
          <w:sz w:val="24"/>
          <w:vertAlign w:val="superscript"/>
          <w:lang w:val="en-US"/>
        </w:rPr>
        <w:footnoteReference w:id="7"/>
      </w:r>
      <w:r w:rsidRPr="00A14C4F">
        <w:rPr>
          <w:rFonts w:ascii="Times New Roman" w:hAnsi="Times New Roman" w:cs="Times New Roman"/>
          <w:sz w:val="24"/>
        </w:rPr>
        <w:t>.</w:t>
      </w:r>
    </w:p>
    <w:p w14:paraId="56CBFDE9"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w:t>
      </w:r>
      <w:r w:rsidRPr="00A14C4F">
        <w:rPr>
          <w:rFonts w:ascii="Times New Roman" w:hAnsi="Times New Roman" w:cs="Times New Roman"/>
          <w:sz w:val="24"/>
        </w:rPr>
        <w:lastRenderedPageBreak/>
        <w:t>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14:paraId="6AD8BFFD" w14:textId="77777777"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84A3FC7" w14:textId="77777777"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оптимизации работы с группой детей.</w:t>
      </w:r>
    </w:p>
    <w:p w14:paraId="737D7A4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14:paraId="2FC9C0FA"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14:paraId="69FD0AF6"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2B9A7EE6"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6102F6E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49C5C77E"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4382F7A0"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1262A093"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w:t>
      </w:r>
      <w:r w:rsidRPr="00A14C4F">
        <w:rPr>
          <w:rFonts w:ascii="Times New Roman" w:hAnsi="Times New Roman" w:cs="Times New Roman"/>
          <w:sz w:val="24"/>
        </w:rPr>
        <w:lastRenderedPageBreak/>
        <w:t>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6CB6ED02"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40AF5C1D" w14:textId="77777777"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проводится в периодичностью:</w:t>
      </w:r>
    </w:p>
    <w:p w14:paraId="226D9E14"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дошкольного возраста (сколько раз в год, в какие временные периоды),</w:t>
      </w:r>
    </w:p>
    <w:p w14:paraId="62561B1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раннего возраста (сколько раз в год, в какие временные (критические) периоды).</w:t>
      </w:r>
    </w:p>
    <w:p w14:paraId="1C591EB0" w14:textId="77777777"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младенческого возраста (сколько раз в год, в какие временные (критические) периоды)</w:t>
      </w:r>
    </w:p>
    <w:p w14:paraId="69F9D87C"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14:paraId="30F2F845" w14:textId="77777777"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 xml:space="preserve">Архипова Е. Ф. Ранняя диагностика и коррекция проблем развития. Первый год жизни ребенка. </w:t>
      </w:r>
    </w:p>
    <w:p w14:paraId="742B4621" w14:textId="77777777"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Галигузова Л. Н., Ермолова Т. В., Мещерякова С. Ю. и др. Диагностика психического развития ребенка: Младенческий и ранний возраст.</w:t>
      </w:r>
    </w:p>
    <w:p w14:paraId="3B2E62BD" w14:textId="77777777"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Педагогическая диагностика развития детей перед поступлением в школу (5–7 лет) / Под ред. Т. С. Комаровой, О. А. Соломенниковой</w:t>
      </w:r>
    </w:p>
    <w:p w14:paraId="4459B9CB" w14:textId="77777777" w:rsidR="00A14C4F" w:rsidRDefault="00A14C4F" w:rsidP="00A50ADC">
      <w:pPr>
        <w:spacing w:after="0" w:line="276" w:lineRule="auto"/>
        <w:ind w:firstLine="709"/>
        <w:jc w:val="both"/>
        <w:rPr>
          <w:rFonts w:ascii="Times New Roman" w:hAnsi="Times New Roman" w:cs="Times New Roman"/>
          <w:sz w:val="24"/>
        </w:rPr>
      </w:pPr>
    </w:p>
    <w:p w14:paraId="43DBF95C" w14:textId="77777777"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I. ЦЕЛЕВОЙ РАЗДЕЛ</w:t>
      </w:r>
    </w:p>
    <w:p w14:paraId="68FA0EF8" w14:textId="77777777"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ЧАСТЬ, ФОРМИРУЕМАЯ УЧАСТНИКАМИ ОБРАЗОВАТЕЛЬНЫХ ОТНОШЕНИЙ</w:t>
      </w:r>
    </w:p>
    <w:p w14:paraId="5C1D240C" w14:textId="77777777" w:rsidR="00CB604D" w:rsidRPr="00CB604D" w:rsidRDefault="00CB604D" w:rsidP="00CB604D">
      <w:pPr>
        <w:spacing w:after="0" w:line="276" w:lineRule="auto"/>
        <w:ind w:firstLine="709"/>
        <w:jc w:val="both"/>
        <w:rPr>
          <w:rFonts w:ascii="Times New Roman" w:hAnsi="Times New Roman" w:cs="Times New Roman"/>
          <w:sz w:val="24"/>
        </w:rPr>
      </w:pPr>
    </w:p>
    <w:p w14:paraId="64FCC609"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Значимые для разработки и реализации Программы характеристики</w:t>
      </w:r>
    </w:p>
    <w:p w14:paraId="504633C4"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Основные участники реализации Программы: педагоги, обучающиеся, родители (законные представители).</w:t>
      </w:r>
    </w:p>
    <w:p w14:paraId="303CC0A5"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14:paraId="25B736A3" w14:textId="77777777" w:rsidR="00CB604D" w:rsidRPr="00CB604D" w:rsidRDefault="00CB604D" w:rsidP="00CB604D">
      <w:pPr>
        <w:spacing w:after="0" w:line="276" w:lineRule="auto"/>
        <w:ind w:firstLine="709"/>
        <w:jc w:val="both"/>
        <w:rPr>
          <w:rFonts w:ascii="Times New Roman" w:hAnsi="Times New Roman" w:cs="Times New Roman"/>
          <w:sz w:val="24"/>
        </w:rPr>
      </w:pPr>
    </w:p>
    <w:p w14:paraId="00B7C3A4" w14:textId="7343FCCD" w:rsidR="00CB604D" w:rsidRPr="00E178AF" w:rsidRDefault="00CB604D" w:rsidP="00CB604D">
      <w:pPr>
        <w:spacing w:after="0" w:line="276" w:lineRule="auto"/>
        <w:ind w:firstLine="709"/>
        <w:jc w:val="both"/>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9</w:t>
      </w:r>
      <w:r w:rsidRPr="00E178AF">
        <w:rPr>
          <w:rFonts w:ascii="Times New Roman" w:hAnsi="Times New Roman" w:cs="Times New Roman"/>
          <w:b/>
          <w:bCs/>
          <w:sz w:val="24"/>
        </w:rPr>
        <w:t>. Единое образовательное пространство:</w:t>
      </w:r>
    </w:p>
    <w:p w14:paraId="24D91570"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Образовательная программа дошкольного образования (далее – Программа) направлена на создание единого образовательного пространства детства в ДОО и в целом в Чеченской Республике,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37183FA2"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интеграции реализуется через:</w:t>
      </w:r>
    </w:p>
    <w:p w14:paraId="384DF5F1"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21E0F6AB"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E63C8F9"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521E3E7"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адаптивности реализуется через:</w:t>
      </w:r>
    </w:p>
    <w:p w14:paraId="603100E3"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2FBFADA"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7D356BD"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адаптивность ребенка в пространстве дошкольного учреждения и окружающем социальном мире.   </w:t>
      </w:r>
    </w:p>
    <w:p w14:paraId="71B34675"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14:paraId="1BB1E24C" w14:textId="77777777" w:rsidR="00E32130" w:rsidRDefault="00E32130" w:rsidP="00CB604D">
      <w:pPr>
        <w:spacing w:after="0" w:line="276" w:lineRule="auto"/>
        <w:ind w:firstLine="709"/>
        <w:jc w:val="both"/>
        <w:rPr>
          <w:rFonts w:ascii="Times New Roman" w:hAnsi="Times New Roman" w:cs="Times New Roman"/>
          <w:b/>
          <w:bCs/>
          <w:sz w:val="24"/>
        </w:rPr>
      </w:pPr>
    </w:p>
    <w:p w14:paraId="5486B60A" w14:textId="2E054842" w:rsidR="00CB604D" w:rsidRPr="00E178AF" w:rsidRDefault="00CB604D" w:rsidP="00E32130">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10</w:t>
      </w:r>
      <w:r w:rsidRPr="00E178AF">
        <w:rPr>
          <w:rFonts w:ascii="Times New Roman" w:hAnsi="Times New Roman" w:cs="Times New Roman"/>
          <w:b/>
          <w:bCs/>
          <w:sz w:val="24"/>
        </w:rPr>
        <w:t>. Возрастные особенности развития детей раннего и дошкольного возраста</w:t>
      </w:r>
    </w:p>
    <w:p w14:paraId="382EDA1C" w14:textId="77777777" w:rsidR="00E32130" w:rsidRDefault="00E32130" w:rsidP="00CB604D">
      <w:pPr>
        <w:spacing w:after="0" w:line="276" w:lineRule="auto"/>
        <w:ind w:firstLine="709"/>
        <w:jc w:val="both"/>
        <w:rPr>
          <w:rFonts w:ascii="Times New Roman" w:hAnsi="Times New Roman" w:cs="Times New Roman"/>
          <w:sz w:val="24"/>
        </w:rPr>
      </w:pPr>
    </w:p>
    <w:p w14:paraId="4F027E71" w14:textId="12433AAE"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Ребенок в возрасте от 1 года до 2 лет</w:t>
      </w:r>
    </w:p>
    <w:p w14:paraId="2DB9829A" w14:textId="77777777"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40D427B6"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1)</w:t>
      </w:r>
      <w:r w:rsidRPr="00CB604D">
        <w:rPr>
          <w:rFonts w:ascii="Times New Roman" w:hAnsi="Times New Roman" w:cs="Times New Roman"/>
          <w:sz w:val="24"/>
        </w:rPr>
        <w:tab/>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26043BD3"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2)</w:t>
      </w:r>
      <w:r w:rsidRPr="00CB604D">
        <w:rPr>
          <w:rFonts w:ascii="Times New Roman" w:hAnsi="Times New Roman" w:cs="Times New Roman"/>
          <w:sz w:val="24"/>
        </w:rPr>
        <w:tab/>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0B77C4CE"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0CC5BA54"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3)</w:t>
      </w:r>
      <w:r w:rsidRPr="00CB604D">
        <w:rPr>
          <w:rFonts w:ascii="Times New Roman" w:hAnsi="Times New Roman" w:cs="Times New Roman"/>
          <w:sz w:val="24"/>
        </w:rPr>
        <w:tab/>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1889D16E"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4)</w:t>
      </w:r>
      <w:r w:rsidRPr="00CB604D">
        <w:rPr>
          <w:rFonts w:ascii="Times New Roman" w:hAnsi="Times New Roman" w:cs="Times New Roman"/>
          <w:sz w:val="24"/>
        </w:rPr>
        <w:tab/>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7A34232D" w14:textId="77777777"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5)</w:t>
      </w:r>
      <w:r w:rsidRPr="00CB604D">
        <w:rPr>
          <w:rFonts w:ascii="Times New Roman" w:hAnsi="Times New Roman" w:cs="Times New Roman"/>
          <w:sz w:val="24"/>
        </w:rPr>
        <w:tab/>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41397CFC" w14:textId="6E0ECAF8" w:rsidR="00DA2240"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6)</w:t>
      </w:r>
      <w:r w:rsidRPr="00CB604D">
        <w:rPr>
          <w:rFonts w:ascii="Times New Roman" w:hAnsi="Times New Roman" w:cs="Times New Roman"/>
          <w:sz w:val="24"/>
        </w:rPr>
        <w:tab/>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488D7C09" w14:textId="14F66F25" w:rsidR="00CB604D" w:rsidRDefault="00CB604D" w:rsidP="00CB604D">
      <w:pPr>
        <w:spacing w:after="0" w:line="276" w:lineRule="auto"/>
        <w:ind w:firstLine="709"/>
        <w:jc w:val="both"/>
        <w:rPr>
          <w:rFonts w:ascii="Times New Roman" w:hAnsi="Times New Roman" w:cs="Times New Roman"/>
          <w:sz w:val="24"/>
        </w:rPr>
      </w:pPr>
    </w:p>
    <w:p w14:paraId="38D162D8" w14:textId="1F12C72B"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2 до 3 лет</w:t>
      </w:r>
    </w:p>
    <w:p w14:paraId="2E6F745F" w14:textId="77777777" w:rsidR="00E32130" w:rsidRPr="00524AC8" w:rsidRDefault="00E32130" w:rsidP="00E32130">
      <w:pPr>
        <w:spacing w:after="0" w:line="276" w:lineRule="auto"/>
        <w:ind w:firstLine="709"/>
        <w:jc w:val="center"/>
        <w:rPr>
          <w:rFonts w:ascii="Times New Roman" w:hAnsi="Times New Roman" w:cs="Times New Roman"/>
          <w:b/>
          <w:sz w:val="24"/>
        </w:rPr>
      </w:pPr>
    </w:p>
    <w:p w14:paraId="53C9BA68" w14:textId="77777777" w:rsidR="00524AC8" w:rsidRPr="00524AC8" w:rsidRDefault="00524AC8" w:rsidP="00B61001">
      <w:pPr>
        <w:numPr>
          <w:ilvl w:val="0"/>
          <w:numId w:val="134"/>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7D00FB9F" w14:textId="77777777" w:rsidR="00524AC8" w:rsidRPr="00524AC8" w:rsidRDefault="00524AC8" w:rsidP="00B61001">
      <w:pPr>
        <w:numPr>
          <w:ilvl w:val="0"/>
          <w:numId w:val="134"/>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речи детей:</w:t>
      </w:r>
    </w:p>
    <w:p w14:paraId="29C20CC8"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14711E9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52B02B3A"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4B7720C5"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3430F118"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549E0327"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эмоций и чувств детей. Они проявляют удовольствие, радость и огорчение, страх, смущение, чувство привязанности, обиды.</w:t>
      </w:r>
    </w:p>
    <w:p w14:paraId="4CEBDC6A" w14:textId="77777777"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3E6A9945" w14:textId="77777777" w:rsidR="00E32130" w:rsidRDefault="00E32130" w:rsidP="00E32130">
      <w:pPr>
        <w:spacing w:after="0" w:line="276" w:lineRule="auto"/>
        <w:ind w:firstLine="709"/>
        <w:jc w:val="center"/>
        <w:rPr>
          <w:rFonts w:ascii="Times New Roman" w:hAnsi="Times New Roman" w:cs="Times New Roman"/>
          <w:b/>
          <w:sz w:val="24"/>
        </w:rPr>
      </w:pPr>
    </w:p>
    <w:p w14:paraId="0F73A1E8" w14:textId="1A86CFA6"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3 до 4 лет</w:t>
      </w:r>
    </w:p>
    <w:p w14:paraId="40D8D624" w14:textId="77777777" w:rsidR="00E32130" w:rsidRPr="00524AC8" w:rsidRDefault="00E32130" w:rsidP="00E32130">
      <w:pPr>
        <w:spacing w:after="0" w:line="276" w:lineRule="auto"/>
        <w:ind w:firstLine="709"/>
        <w:jc w:val="center"/>
        <w:rPr>
          <w:rFonts w:ascii="Times New Roman" w:hAnsi="Times New Roman" w:cs="Times New Roman"/>
          <w:b/>
          <w:sz w:val="24"/>
        </w:rPr>
      </w:pPr>
    </w:p>
    <w:p w14:paraId="6216FB20"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Кризис 3 лет: отделение ребенка от взрослого, желание действовать самостоятельно противоречит ограниченным возможностям ребенка.</w:t>
      </w:r>
    </w:p>
    <w:p w14:paraId="26ACDD28"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50AD1BE6"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Усвоение норм и правил </w:t>
      </w:r>
      <w:r w:rsidRPr="00524AC8">
        <w:rPr>
          <w:rFonts w:ascii="Times New Roman" w:hAnsi="Times New Roman" w:cs="Times New Roman"/>
          <w:i/>
          <w:sz w:val="24"/>
        </w:rPr>
        <w:t>поведения</w:t>
      </w:r>
      <w:r w:rsidRPr="00524AC8">
        <w:rPr>
          <w:rFonts w:ascii="Times New Roman" w:hAnsi="Times New Roman" w:cs="Times New Roman"/>
          <w:sz w:val="24"/>
        </w:rPr>
        <w:t>, связанных с определенными разрешениями и запретами.</w:t>
      </w:r>
    </w:p>
    <w:p w14:paraId="1C1434A0"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Начало усвоения гендерных ролей. Ребенок имеет первоначальные представления о своей гендерной принадлежности.</w:t>
      </w:r>
    </w:p>
    <w:p w14:paraId="4E33B172"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02B3BA8"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059C5C53"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правильно организованном развитии на четвертом году жизни должны быть сформированы сенсорные эталоны. </w:t>
      </w:r>
    </w:p>
    <w:p w14:paraId="5A8E89C8" w14:textId="77777777"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2948AF4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Внимание</w:t>
      </w:r>
      <w:r w:rsidRPr="00524AC8">
        <w:rPr>
          <w:rFonts w:ascii="Times New Roman" w:hAnsi="Times New Roman" w:cs="Times New Roman"/>
          <w:b/>
          <w:bCs/>
          <w:sz w:val="24"/>
        </w:rPr>
        <w:t xml:space="preserve"> непроизвольно</w:t>
      </w:r>
      <w:r w:rsidRPr="00524AC8">
        <w:rPr>
          <w:rFonts w:ascii="Times New Roman" w:hAnsi="Times New Roman" w:cs="Times New Roman"/>
          <w:sz w:val="24"/>
        </w:rPr>
        <w:t>.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6477EBC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Память</w:t>
      </w:r>
      <w:r w:rsidRPr="00524AC8">
        <w:rPr>
          <w:rFonts w:ascii="Times New Roman" w:hAnsi="Times New Roman" w:cs="Times New Roman"/>
          <w:b/>
          <w:bCs/>
          <w:sz w:val="24"/>
        </w:rPr>
        <w:t xml:space="preserve"> непосредственна</w:t>
      </w:r>
      <w:r w:rsidRPr="00524AC8">
        <w:rPr>
          <w:rFonts w:ascii="Times New Roman" w:hAnsi="Times New Roman" w:cs="Times New Roman"/>
          <w:sz w:val="24"/>
        </w:rPr>
        <w:t xml:space="preserve">,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679E61ED" w14:textId="151586A0"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Мышление</w:t>
      </w:r>
      <w:r w:rsidRPr="00524AC8">
        <w:rPr>
          <w:rFonts w:ascii="Times New Roman" w:hAnsi="Times New Roman" w:cs="Times New Roman"/>
          <w:b/>
          <w:bCs/>
          <w:sz w:val="24"/>
        </w:rPr>
        <w:t xml:space="preserve"> является</w:t>
      </w:r>
      <w:r w:rsidRPr="00524AC8">
        <w:rPr>
          <w:rFonts w:ascii="Times New Roman" w:hAnsi="Times New Roman" w:cs="Times New Roman"/>
          <w:sz w:val="24"/>
        </w:rPr>
        <w:t xml:space="preserve">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w:t>
      </w:r>
      <w:r w:rsidR="00E32130" w:rsidRPr="00524AC8">
        <w:rPr>
          <w:rFonts w:ascii="Times New Roman" w:hAnsi="Times New Roman" w:cs="Times New Roman"/>
          <w:sz w:val="24"/>
        </w:rPr>
        <w:t>П</w:t>
      </w:r>
      <w:r w:rsidRPr="00524AC8">
        <w:rPr>
          <w:rFonts w:ascii="Times New Roman" w:hAnsi="Times New Roman" w:cs="Times New Roman"/>
          <w:sz w:val="24"/>
        </w:rPr>
        <w:t>.). В наглядно-действенных задачах ребёнок учится соотносить условия с целью, что необходимо для любой мыслительной деятельности.</w:t>
      </w:r>
    </w:p>
    <w:p w14:paraId="421FB95C" w14:textId="5806D170"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Воображение</w:t>
      </w:r>
      <w:r w:rsidRPr="00524AC8">
        <w:rPr>
          <w:rFonts w:ascii="Times New Roman" w:hAnsi="Times New Roman" w:cs="Times New Roman"/>
          <w:b/>
          <w:bCs/>
          <w:sz w:val="24"/>
        </w:rPr>
        <w:t xml:space="preserve"> только начинает</w:t>
      </w:r>
      <w:r w:rsidRPr="00524AC8">
        <w:rPr>
          <w:rFonts w:ascii="Times New Roman" w:hAnsi="Times New Roman" w:cs="Times New Roman"/>
          <w:sz w:val="24"/>
        </w:rPr>
        <w:t xml:space="preserve">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w:t>
      </w:r>
      <w:r w:rsidR="00E32130" w:rsidRPr="00524AC8">
        <w:rPr>
          <w:rFonts w:ascii="Times New Roman" w:hAnsi="Times New Roman" w:cs="Times New Roman"/>
          <w:sz w:val="24"/>
        </w:rPr>
        <w:t>Д</w:t>
      </w:r>
      <w:r w:rsidRPr="00524AC8">
        <w:rPr>
          <w:rFonts w:ascii="Times New Roman" w:hAnsi="Times New Roman" w:cs="Times New Roman"/>
          <w:sz w:val="24"/>
        </w:rPr>
        <w:t xml:space="preserve">. </w:t>
      </w:r>
    </w:p>
    <w:p w14:paraId="5616C65A" w14:textId="77777777"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42C452EC" w14:textId="77777777"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ситуации взаимодействия со взрослым продолжает формироваться интерес к книге и литературным персонажам.</w:t>
      </w:r>
    </w:p>
    <w:p w14:paraId="00ADF49D" w14:textId="77777777"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Детская деятельность:</w:t>
      </w:r>
    </w:p>
    <w:p w14:paraId="2C8DEC7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Игра</w:t>
      </w:r>
      <w:r w:rsidRPr="00524AC8">
        <w:rPr>
          <w:rFonts w:ascii="Times New Roman" w:hAnsi="Times New Roman" w:cs="Times New Roman"/>
          <w:i/>
          <w:sz w:val="24"/>
        </w:rPr>
        <w:t>.</w:t>
      </w:r>
      <w:r w:rsidRPr="00524AC8">
        <w:rPr>
          <w:rFonts w:ascii="Times New Roman" w:hAnsi="Times New Roman" w:cs="Times New Roman"/>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5BB4C13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lastRenderedPageBreak/>
        <w:t xml:space="preserve">Развитие </w:t>
      </w:r>
      <w:r w:rsidRPr="00524AC8">
        <w:rPr>
          <w:rFonts w:ascii="Times New Roman" w:hAnsi="Times New Roman" w:cs="Times New Roman"/>
          <w:b/>
          <w:bCs/>
          <w:i/>
          <w:sz w:val="24"/>
        </w:rPr>
        <w:t>трудовой деятельности</w:t>
      </w:r>
      <w:r w:rsidRPr="00524AC8">
        <w:rPr>
          <w:rFonts w:ascii="Times New Roman" w:hAnsi="Times New Roman" w:cs="Times New Roman"/>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064F3E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t xml:space="preserve">Интерес к </w:t>
      </w:r>
      <w:r w:rsidRPr="00524AC8">
        <w:rPr>
          <w:rFonts w:ascii="Times New Roman" w:hAnsi="Times New Roman" w:cs="Times New Roman"/>
          <w:b/>
          <w:bCs/>
          <w:i/>
          <w:sz w:val="24"/>
        </w:rPr>
        <w:t>продуктивной деятельности</w:t>
      </w:r>
      <w:r w:rsidRPr="00524AC8">
        <w:rPr>
          <w:rFonts w:ascii="Times New Roman" w:hAnsi="Times New Roman" w:cs="Times New Roman"/>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7BED6E0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Музыкально-художественная деятельность</w:t>
      </w:r>
      <w:r w:rsidRPr="00524AC8">
        <w:rPr>
          <w:rFonts w:ascii="Times New Roman" w:hAnsi="Times New Roman" w:cs="Times New Roman"/>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5065137E" w14:textId="77777777" w:rsidR="00E32130" w:rsidRDefault="00E32130" w:rsidP="00E32130">
      <w:pPr>
        <w:spacing w:after="0" w:line="276" w:lineRule="auto"/>
        <w:ind w:firstLine="709"/>
        <w:jc w:val="center"/>
        <w:rPr>
          <w:rFonts w:ascii="Times New Roman" w:hAnsi="Times New Roman" w:cs="Times New Roman"/>
          <w:b/>
          <w:sz w:val="24"/>
        </w:rPr>
      </w:pPr>
    </w:p>
    <w:p w14:paraId="5EA4156E" w14:textId="189DAD33"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4 до 5 лет</w:t>
      </w:r>
    </w:p>
    <w:p w14:paraId="740A4C80" w14:textId="77777777" w:rsidR="00E32130" w:rsidRPr="00524AC8" w:rsidRDefault="00E32130" w:rsidP="00E32130">
      <w:pPr>
        <w:spacing w:after="0" w:line="276" w:lineRule="auto"/>
        <w:ind w:firstLine="709"/>
        <w:jc w:val="center"/>
        <w:rPr>
          <w:rFonts w:ascii="Times New Roman" w:hAnsi="Times New Roman" w:cs="Times New Roman"/>
          <w:b/>
          <w:sz w:val="24"/>
        </w:rPr>
      </w:pPr>
    </w:p>
    <w:p w14:paraId="57D71106"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Ребенок пока не осознает социальные нормы и правила </w:t>
      </w:r>
      <w:r w:rsidRPr="00524AC8">
        <w:rPr>
          <w:rFonts w:ascii="Times New Roman" w:hAnsi="Times New Roman" w:cs="Times New Roman"/>
          <w:i/>
          <w:sz w:val="24"/>
        </w:rPr>
        <w:t>поведения</w:t>
      </w:r>
      <w:r w:rsidRPr="00524AC8">
        <w:rPr>
          <w:rFonts w:ascii="Times New Roman" w:hAnsi="Times New Roman" w:cs="Times New Roman"/>
          <w:sz w:val="24"/>
        </w:rPr>
        <w:t>, но у них начинают складываться обобщенные представления о том, как надо или не надо себя вести.</w:t>
      </w:r>
    </w:p>
    <w:p w14:paraId="70B4FAE1"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Навыки самообслуживания</w:t>
      </w:r>
      <w:r w:rsidRPr="00524AC8">
        <w:rPr>
          <w:rFonts w:ascii="Times New Roman" w:hAnsi="Times New Roman" w:cs="Times New Roman"/>
          <w:sz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6A097290"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Ребенок имеют дифференцированное представление о собственной </w:t>
      </w:r>
      <w:r w:rsidRPr="00524AC8">
        <w:rPr>
          <w:rFonts w:ascii="Times New Roman" w:hAnsi="Times New Roman" w:cs="Times New Roman"/>
          <w:i/>
          <w:sz w:val="24"/>
        </w:rPr>
        <w:t>гендерной</w:t>
      </w:r>
      <w:r w:rsidRPr="00524AC8">
        <w:rPr>
          <w:rFonts w:ascii="Times New Roman" w:hAnsi="Times New Roman" w:cs="Times New Roman"/>
          <w:sz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077CDCA7"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Развивается </w:t>
      </w:r>
      <w:r w:rsidRPr="00524AC8">
        <w:rPr>
          <w:rFonts w:ascii="Times New Roman" w:hAnsi="Times New Roman" w:cs="Times New Roman"/>
          <w:i/>
          <w:sz w:val="24"/>
        </w:rPr>
        <w:t>моторика</w:t>
      </w:r>
      <w:r w:rsidRPr="00524AC8">
        <w:rPr>
          <w:rFonts w:ascii="Times New Roman" w:hAnsi="Times New Roman" w:cs="Times New Roman"/>
          <w:sz w:val="24"/>
        </w:rPr>
        <w:t>: как крупная (освоение основных движений), так и мелкая (нанизывание бусин, начала штриховки).</w:t>
      </w:r>
    </w:p>
    <w:p w14:paraId="5C299A14"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Продолжается освоение </w:t>
      </w:r>
      <w:r w:rsidRPr="00524AC8">
        <w:rPr>
          <w:rFonts w:ascii="Times New Roman" w:hAnsi="Times New Roman" w:cs="Times New Roman"/>
          <w:i/>
          <w:sz w:val="24"/>
        </w:rPr>
        <w:t>сенсорных</w:t>
      </w:r>
      <w:r w:rsidRPr="00524AC8">
        <w:rPr>
          <w:rFonts w:ascii="Times New Roman" w:hAnsi="Times New Roman" w:cs="Times New Roman"/>
          <w:sz w:val="24"/>
        </w:rPr>
        <w:t xml:space="preserve"> </w:t>
      </w:r>
      <w:r w:rsidRPr="00524AC8">
        <w:rPr>
          <w:rFonts w:ascii="Times New Roman" w:hAnsi="Times New Roman" w:cs="Times New Roman"/>
          <w:i/>
          <w:sz w:val="24"/>
        </w:rPr>
        <w:t>эталонов</w:t>
      </w:r>
      <w:r w:rsidRPr="00524AC8">
        <w:rPr>
          <w:rFonts w:ascii="Times New Roman" w:hAnsi="Times New Roman" w:cs="Times New Roman"/>
          <w:sz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4308DFEF" w14:textId="77777777"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4683B887"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Восприятие</w:t>
      </w:r>
      <w:r w:rsidRPr="00524AC8">
        <w:rPr>
          <w:rFonts w:ascii="Times New Roman" w:hAnsi="Times New Roman" w:cs="Times New Roman"/>
          <w:sz w:val="24"/>
        </w:rPr>
        <w:t xml:space="preserve"> постепенно становится осмысленным, целенаправленным и анализирующим.</w:t>
      </w:r>
    </w:p>
    <w:p w14:paraId="464AF1A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Мышление</w:t>
      </w:r>
      <w:r w:rsidRPr="00524AC8">
        <w:rPr>
          <w:rFonts w:ascii="Times New Roman" w:hAnsi="Times New Roman" w:cs="Times New Roman"/>
          <w:sz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4426637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все более устойчивым. В деятельности ребёнка появляется действие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0FC3DD5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Память</w:t>
      </w:r>
      <w:r w:rsidRPr="00524AC8">
        <w:rPr>
          <w:rFonts w:ascii="Times New Roman" w:hAnsi="Times New Roman" w:cs="Times New Roman"/>
          <w:sz w:val="24"/>
        </w:rPr>
        <w:t xml:space="preserve"> интенсивно развивается. В 5 лет ребенок способен запомнить 5-6 предметов из 10-15 изображенных на предъявляемых ему картинках.</w:t>
      </w:r>
    </w:p>
    <w:p w14:paraId="680E78FD"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Воображение</w:t>
      </w:r>
      <w:r w:rsidRPr="00524AC8">
        <w:rPr>
          <w:rFonts w:ascii="Times New Roman" w:hAnsi="Times New Roman" w:cs="Times New Roman"/>
          <w:sz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0E4478D3"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 xml:space="preserve">Развитие </w:t>
      </w:r>
      <w:r w:rsidRPr="00524AC8">
        <w:rPr>
          <w:rFonts w:ascii="Times New Roman" w:hAnsi="Times New Roman" w:cs="Times New Roman"/>
          <w:i/>
          <w:sz w:val="24"/>
        </w:rPr>
        <w:t>инициативности и самостоятельности</w:t>
      </w:r>
      <w:r w:rsidRPr="00524AC8">
        <w:rPr>
          <w:rFonts w:ascii="Times New Roman" w:hAnsi="Times New Roman" w:cs="Times New Roman"/>
          <w:sz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73DBF43E"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Речь</w:t>
      </w:r>
      <w:r w:rsidRPr="00524AC8">
        <w:rPr>
          <w:rFonts w:ascii="Times New Roman" w:hAnsi="Times New Roman" w:cs="Times New Roman"/>
          <w:sz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5835D433"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активной позиции взрослых </w:t>
      </w:r>
      <w:r w:rsidRPr="00524AC8">
        <w:rPr>
          <w:rFonts w:ascii="Times New Roman" w:hAnsi="Times New Roman" w:cs="Times New Roman"/>
          <w:i/>
          <w:sz w:val="24"/>
        </w:rPr>
        <w:t>чтение</w:t>
      </w:r>
      <w:r w:rsidRPr="00524AC8">
        <w:rPr>
          <w:rFonts w:ascii="Times New Roman" w:hAnsi="Times New Roman" w:cs="Times New Roman"/>
          <w:sz w:val="24"/>
        </w:rPr>
        <w:t xml:space="preserve"> может стать устойчивой потребностью.</w:t>
      </w:r>
    </w:p>
    <w:p w14:paraId="241A951A" w14:textId="77777777"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Деятельность:</w:t>
      </w:r>
    </w:p>
    <w:p w14:paraId="2AD6C17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Игровая деятельность. </w:t>
      </w:r>
      <w:r w:rsidRPr="00524AC8">
        <w:rPr>
          <w:rFonts w:ascii="Times New Roman" w:hAnsi="Times New Roman" w:cs="Times New Roman"/>
          <w:sz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0BC9B759"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w:t>
      </w:r>
      <w:r w:rsidRPr="00524AC8">
        <w:rPr>
          <w:rFonts w:ascii="Times New Roman" w:hAnsi="Times New Roman" w:cs="Times New Roman"/>
          <w:i/>
          <w:sz w:val="24"/>
        </w:rPr>
        <w:t>трудовой деятельности</w:t>
      </w:r>
      <w:r w:rsidRPr="00524AC8">
        <w:rPr>
          <w:rFonts w:ascii="Times New Roman" w:hAnsi="Times New Roman" w:cs="Times New Roman"/>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548B8A2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w:t>
      </w:r>
      <w:r w:rsidRPr="00524AC8">
        <w:rPr>
          <w:rFonts w:ascii="Times New Roman" w:hAnsi="Times New Roman" w:cs="Times New Roman"/>
          <w:i/>
          <w:sz w:val="24"/>
        </w:rPr>
        <w:t xml:space="preserve">музыкально-художественной </w:t>
      </w:r>
      <w:r w:rsidRPr="00524AC8">
        <w:rPr>
          <w:rFonts w:ascii="Times New Roman" w:hAnsi="Times New Roman" w:cs="Times New Roman"/>
          <w:sz w:val="24"/>
        </w:rPr>
        <w:t xml:space="preserve">и </w:t>
      </w:r>
      <w:r w:rsidRPr="00524AC8">
        <w:rPr>
          <w:rFonts w:ascii="Times New Roman" w:hAnsi="Times New Roman" w:cs="Times New Roman"/>
          <w:i/>
          <w:sz w:val="24"/>
        </w:rPr>
        <w:t>продуктивной деятельности</w:t>
      </w:r>
      <w:r w:rsidRPr="00524AC8">
        <w:rPr>
          <w:rFonts w:ascii="Times New Roman" w:hAnsi="Times New Roman" w:cs="Times New Roman"/>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083EE1B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Изобразительная</w:t>
      </w:r>
      <w:r w:rsidRPr="00524AC8">
        <w:rPr>
          <w:rFonts w:ascii="Times New Roman" w:hAnsi="Times New Roman" w:cs="Times New Roman"/>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6F6504A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w:t>
      </w:r>
      <w:r w:rsidRPr="00524AC8">
        <w:rPr>
          <w:rFonts w:ascii="Times New Roman" w:hAnsi="Times New Roman" w:cs="Times New Roman"/>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4D12ACD1" w14:textId="71FD06D4" w:rsidR="00524AC8" w:rsidRDefault="00524AC8" w:rsidP="00CB604D">
      <w:pPr>
        <w:spacing w:after="0" w:line="276" w:lineRule="auto"/>
        <w:ind w:firstLine="709"/>
        <w:jc w:val="both"/>
        <w:rPr>
          <w:rFonts w:ascii="Times New Roman" w:hAnsi="Times New Roman" w:cs="Times New Roman"/>
          <w:sz w:val="24"/>
        </w:rPr>
      </w:pPr>
    </w:p>
    <w:p w14:paraId="513F59B0" w14:textId="4A25B592"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5 до 6 лет</w:t>
      </w:r>
    </w:p>
    <w:p w14:paraId="23B3919C" w14:textId="77777777" w:rsidR="00E32130" w:rsidRPr="00524AC8" w:rsidRDefault="00E32130" w:rsidP="00E32130">
      <w:pPr>
        <w:spacing w:after="0" w:line="276" w:lineRule="auto"/>
        <w:ind w:firstLine="709"/>
        <w:jc w:val="center"/>
        <w:rPr>
          <w:rFonts w:ascii="Times New Roman" w:hAnsi="Times New Roman" w:cs="Times New Roman"/>
          <w:b/>
          <w:sz w:val="24"/>
        </w:rPr>
      </w:pPr>
    </w:p>
    <w:p w14:paraId="06609513"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4243AF1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524AC8">
        <w:rPr>
          <w:rFonts w:ascii="Times New Roman" w:hAnsi="Times New Roman" w:cs="Times New Roman"/>
          <w:i/>
          <w:sz w:val="24"/>
        </w:rPr>
        <w:t>норм и правил поведения</w:t>
      </w:r>
      <w:r w:rsidRPr="00524AC8">
        <w:rPr>
          <w:rFonts w:ascii="Times New Roman" w:hAnsi="Times New Roman" w:cs="Times New Roman"/>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w:t>
      </w:r>
      <w:r w:rsidRPr="00524AC8">
        <w:rPr>
          <w:rFonts w:ascii="Times New Roman" w:hAnsi="Times New Roman" w:cs="Times New Roman"/>
          <w:sz w:val="24"/>
        </w:rPr>
        <w:lastRenderedPageBreak/>
        <w:t>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39A150F0"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7CAACE84"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Формируется система первичной </w:t>
      </w:r>
      <w:r w:rsidRPr="00524AC8">
        <w:rPr>
          <w:rFonts w:ascii="Times New Roman" w:hAnsi="Times New Roman" w:cs="Times New Roman"/>
          <w:i/>
          <w:sz w:val="24"/>
        </w:rPr>
        <w:t>гендерной идентичности</w:t>
      </w:r>
      <w:r w:rsidRPr="00524AC8">
        <w:rPr>
          <w:rFonts w:ascii="Times New Roman" w:hAnsi="Times New Roman" w:cs="Times New Roman"/>
          <w:sz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3FC19B29"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Общение</w:t>
      </w:r>
      <w:r w:rsidRPr="00524AC8">
        <w:rPr>
          <w:rFonts w:ascii="Times New Roman" w:hAnsi="Times New Roman" w:cs="Times New Roman"/>
          <w:sz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016A3B75"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Кругозор</w:t>
      </w:r>
      <w:r w:rsidRPr="00524AC8">
        <w:rPr>
          <w:rFonts w:ascii="Times New Roman" w:hAnsi="Times New Roman" w:cs="Times New Roman"/>
          <w:sz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63779686"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Речь.</w:t>
      </w:r>
      <w:r w:rsidRPr="00524AC8">
        <w:rPr>
          <w:rFonts w:ascii="Times New Roman" w:hAnsi="Times New Roman" w:cs="Times New Roman"/>
          <w:sz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7DD67429"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14:paraId="27333A43"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734EEF6F"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Восприятие. </w:t>
      </w:r>
      <w:r w:rsidRPr="00524AC8">
        <w:rPr>
          <w:rFonts w:ascii="Times New Roman" w:hAnsi="Times New Roman" w:cs="Times New Roman"/>
          <w:sz w:val="24"/>
        </w:rPr>
        <w:t>Развивается целенаправленность и осмысленность восприятия, а также его  анализирующая функция.</w:t>
      </w:r>
    </w:p>
    <w:p w14:paraId="36446006"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Объем</w:t>
      </w:r>
      <w:r w:rsidRPr="00524AC8">
        <w:rPr>
          <w:rFonts w:ascii="Times New Roman" w:hAnsi="Times New Roman" w:cs="Times New Roman"/>
          <w:i/>
          <w:sz w:val="24"/>
        </w:rPr>
        <w:t xml:space="preserve"> памяти</w:t>
      </w:r>
      <w:r w:rsidRPr="00524AC8">
        <w:rPr>
          <w:rFonts w:ascii="Times New Roman" w:hAnsi="Times New Roman" w:cs="Times New Roman"/>
          <w:sz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782492D4"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Мышление. </w:t>
      </w:r>
      <w:r w:rsidRPr="00524AC8">
        <w:rPr>
          <w:rFonts w:ascii="Times New Roman" w:hAnsi="Times New Roman" w:cs="Times New Roman"/>
          <w:sz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2E21C840"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Воображение. </w:t>
      </w:r>
      <w:r w:rsidRPr="00524AC8">
        <w:rPr>
          <w:rFonts w:ascii="Times New Roman" w:hAnsi="Times New Roman" w:cs="Times New Roman"/>
          <w:sz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610C1531" w14:textId="77777777"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Деятельность:</w:t>
      </w:r>
    </w:p>
    <w:p w14:paraId="2795DFC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Игра</w:t>
      </w:r>
      <w:r w:rsidRPr="00524AC8">
        <w:rPr>
          <w:rFonts w:ascii="Times New Roman" w:hAnsi="Times New Roman" w:cs="Times New Roman"/>
          <w:sz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3BB5B89E"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Коммуникация</w:t>
      </w:r>
      <w:r w:rsidRPr="00524AC8">
        <w:rPr>
          <w:rFonts w:ascii="Times New Roman" w:hAnsi="Times New Roman" w:cs="Times New Roman"/>
          <w:sz w:val="24"/>
        </w:rPr>
        <w:t>. Расширяются возможности речевого общения. Развивающиеся речевые умения расширяют круг общения детей. Оно становится неситуативным.</w:t>
      </w:r>
    </w:p>
    <w:p w14:paraId="45786681"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Трудовая деятельность.</w:t>
      </w:r>
      <w:r w:rsidRPr="00524AC8">
        <w:rPr>
          <w:rFonts w:ascii="Times New Roman" w:hAnsi="Times New Roman" w:cs="Times New Roman"/>
          <w:sz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7014C4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Музыкально-</w:t>
      </w:r>
      <w:r w:rsidRPr="00524AC8">
        <w:rPr>
          <w:rFonts w:ascii="Times New Roman" w:hAnsi="Times New Roman" w:cs="Times New Roman"/>
          <w:sz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47D87C2A"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Продуктивная деятельность:</w:t>
      </w:r>
      <w:r w:rsidRPr="00524AC8">
        <w:rPr>
          <w:rFonts w:ascii="Times New Roman" w:hAnsi="Times New Roman" w:cs="Times New Roman"/>
          <w:sz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57202375" w14:textId="77777777"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 деятельность.</w:t>
      </w:r>
      <w:r w:rsidRPr="00524AC8">
        <w:rPr>
          <w:rFonts w:ascii="Times New Roman" w:hAnsi="Times New Roman" w:cs="Times New Roman"/>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526E07E8" w14:textId="77777777" w:rsidR="00524AC8" w:rsidRPr="00524AC8" w:rsidRDefault="00524AC8" w:rsidP="00524AC8">
      <w:pPr>
        <w:spacing w:after="0" w:line="276" w:lineRule="auto"/>
        <w:ind w:firstLine="709"/>
        <w:jc w:val="both"/>
        <w:rPr>
          <w:rFonts w:ascii="Times New Roman" w:hAnsi="Times New Roman" w:cs="Times New Roman"/>
          <w:sz w:val="24"/>
        </w:rPr>
      </w:pPr>
    </w:p>
    <w:p w14:paraId="6232236D" w14:textId="1F03C5C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11</w:t>
      </w:r>
      <w:r w:rsidRPr="00524AC8">
        <w:rPr>
          <w:rFonts w:ascii="Times New Roman" w:hAnsi="Times New Roman" w:cs="Times New Roman"/>
          <w:b/>
          <w:bCs/>
          <w:sz w:val="24"/>
        </w:rPr>
        <w:t>. Характеристики современной социокультурной среды развития ребенка раннего и дошкольного возраста</w:t>
      </w:r>
    </w:p>
    <w:p w14:paraId="6A4DAC5E" w14:textId="77777777" w:rsidR="00756F18" w:rsidRDefault="00756F18" w:rsidP="00524AC8">
      <w:pPr>
        <w:spacing w:after="0" w:line="276" w:lineRule="auto"/>
        <w:ind w:firstLine="709"/>
        <w:jc w:val="both"/>
        <w:rPr>
          <w:rFonts w:ascii="Times New Roman" w:hAnsi="Times New Roman" w:cs="Times New Roman"/>
          <w:sz w:val="24"/>
        </w:rPr>
      </w:pPr>
    </w:p>
    <w:p w14:paraId="3885E5C3" w14:textId="6EC72E72"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03CC4987"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4F2D71CB"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D7369F7"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6FB4EDD0"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0B14308A" w14:textId="77777777"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096C7DF"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537E7028" w14:textId="17A05B81" w:rsid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7DE32798" w14:textId="61F8E779" w:rsidR="00524AC8" w:rsidRDefault="00524AC8" w:rsidP="00524AC8">
      <w:pPr>
        <w:tabs>
          <w:tab w:val="left" w:pos="993"/>
        </w:tabs>
        <w:spacing w:after="0" w:line="276" w:lineRule="auto"/>
        <w:ind w:left="709"/>
        <w:jc w:val="both"/>
        <w:rPr>
          <w:rFonts w:ascii="Times New Roman" w:hAnsi="Times New Roman" w:cs="Times New Roman"/>
          <w:sz w:val="24"/>
        </w:rPr>
      </w:pPr>
    </w:p>
    <w:p w14:paraId="07622696" w14:textId="041DEC3A"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12</w:t>
      </w:r>
      <w:r w:rsidRPr="00524AC8">
        <w:rPr>
          <w:rFonts w:ascii="Times New Roman" w:hAnsi="Times New Roman" w:cs="Times New Roman"/>
          <w:b/>
          <w:bCs/>
          <w:sz w:val="24"/>
        </w:rPr>
        <w:t>.  Дополнительные принципы реализации Программы</w:t>
      </w:r>
    </w:p>
    <w:p w14:paraId="07F1D015"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5B6EEEDB" w14:textId="0AFC3109"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отборе содержания дошкольного образования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49CE2166"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развивающего образования,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03E417BB"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Принцип научной обоснованности и практической применимости, согласно которому: </w:t>
      </w:r>
    </w:p>
    <w:p w14:paraId="606F13F5" w14:textId="1DD8E1D4" w:rsidR="00524AC8" w:rsidRPr="00524AC8" w:rsidRDefault="00E32130"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524AC8" w:rsidRPr="00524AC8">
        <w:rPr>
          <w:rFonts w:ascii="Times New Roman" w:hAnsi="Times New Roman" w:cs="Times New Roman"/>
          <w:sz w:val="24"/>
        </w:rPr>
        <w:tab/>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205D9298" w14:textId="0387F167" w:rsidR="00524AC8" w:rsidRPr="00524AC8" w:rsidRDefault="00E32130"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524AC8" w:rsidRPr="00524AC8">
        <w:rPr>
          <w:rFonts w:ascii="Times New Roman" w:hAnsi="Times New Roman" w:cs="Times New Roman"/>
          <w:sz w:val="24"/>
        </w:rPr>
        <w:tab/>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40CD9CF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14:paraId="2B0BC870" w14:textId="7A53CA3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поведение и деятельность дошкольника представляют собой «еще недостаточно дифференцированное целое» (Выготский Л.С.)  ;</w:t>
      </w:r>
    </w:p>
    <w:p w14:paraId="7E152B34" w14:textId="344D3B08"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«схватывание» целого раньше частей, позволяет ребенку «сразу», интегрально видеть предметы глазами всех людей…» (Давыдов В.В.) ;</w:t>
      </w:r>
    </w:p>
    <w:p w14:paraId="0D2764C7" w14:textId="1BB1C8EE"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 </w:t>
      </w:r>
    </w:p>
    <w:p w14:paraId="3B51D59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Под интеграцией содержания дошкольного образования понимается состояние (или процесс, ведущий к такому состоянию) взаимосвязанности, взаимопроникновения и взаимодополнения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взаимодополняющих образовательных областях» . </w:t>
      </w:r>
    </w:p>
    <w:p w14:paraId="4D7B337B"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реализуется через:</w:t>
      </w:r>
    </w:p>
    <w:p w14:paraId="0A72CFAD"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7195D917"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CB63EDE"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169699B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2A9333B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комплексность подхода при реализации образовательных областей.</w:t>
      </w:r>
    </w:p>
    <w:p w14:paraId="6C336BC3"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качестве «тем» могут выступать «организующие моменты», «тематические недели», «события», «реализация проектов», «сезонные явления в природе», «праздники», «традиции». </w:t>
      </w:r>
    </w:p>
    <w:p w14:paraId="0BB9FCD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77517E6"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7925BE9C" w14:textId="13B66609" w:rsidR="00524AC8" w:rsidRPr="00756F18" w:rsidRDefault="00524AC8" w:rsidP="00756F18">
      <w:pPr>
        <w:tabs>
          <w:tab w:val="left" w:pos="993"/>
        </w:tabs>
        <w:spacing w:after="0" w:line="276" w:lineRule="auto"/>
        <w:ind w:firstLine="709"/>
        <w:jc w:val="center"/>
        <w:rPr>
          <w:rFonts w:ascii="Times New Roman" w:hAnsi="Times New Roman" w:cs="Times New Roman"/>
          <w:b/>
          <w:bCs/>
          <w:sz w:val="24"/>
        </w:rPr>
      </w:pPr>
      <w:r w:rsidRPr="00756F18">
        <w:rPr>
          <w:rFonts w:ascii="Times New Roman" w:hAnsi="Times New Roman" w:cs="Times New Roman"/>
          <w:b/>
          <w:bCs/>
          <w:sz w:val="24"/>
        </w:rPr>
        <w:t>1.</w:t>
      </w:r>
      <w:r w:rsidR="00756F18" w:rsidRPr="00756F18">
        <w:rPr>
          <w:rFonts w:ascii="Times New Roman" w:hAnsi="Times New Roman" w:cs="Times New Roman"/>
          <w:b/>
          <w:bCs/>
          <w:sz w:val="24"/>
        </w:rPr>
        <w:t>13</w:t>
      </w:r>
      <w:r w:rsidRPr="00756F18">
        <w:rPr>
          <w:rFonts w:ascii="Times New Roman" w:hAnsi="Times New Roman" w:cs="Times New Roman"/>
          <w:b/>
          <w:bCs/>
          <w:sz w:val="24"/>
        </w:rPr>
        <w:t>. Особенности развития современных детей, вызванные жизнью в цифровом обществе.</w:t>
      </w:r>
    </w:p>
    <w:p w14:paraId="4692D7FE"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380E6633" w14:textId="4222A7F9"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1.</w:t>
      </w:r>
      <w:r w:rsidRPr="00524AC8">
        <w:rPr>
          <w:rFonts w:ascii="Times New Roman" w:hAnsi="Times New Roman" w:cs="Times New Roman"/>
          <w:sz w:val="24"/>
        </w:rPr>
        <w:tab/>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1B73925D"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2.</w:t>
      </w:r>
      <w:r w:rsidRPr="00524AC8">
        <w:rPr>
          <w:rFonts w:ascii="Times New Roman" w:hAnsi="Times New Roman" w:cs="Times New Roman"/>
          <w:sz w:val="24"/>
        </w:rPr>
        <w:tab/>
        <w:t>Изменяется развитие высших психических функций у современных детей:</w:t>
      </w:r>
    </w:p>
    <w:p w14:paraId="3BC2B97A" w14:textId="606CDE4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38523FEF" w14:textId="07CC326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внимание: если в XX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466B79A8" w14:textId="4886D15F"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242706F6" w14:textId="655EC2B5"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мышление: преобладает «клиповое» мышление, связанное не столько с интернетом, сколько с наличием большого количества каналов на TV. «Клиповое» мышление построено на визуальных образах, а не на текстовых ассоциациях, и предполагает переработку информации короткими, небольшими порциями. «Клиповое» мышление является главным признаком важнейшего момента интеллектуальной и культурной истории – перехода от линейной модели мышления к современной – сетевой;</w:t>
      </w:r>
    </w:p>
    <w:p w14:paraId="0842D88C" w14:textId="336A527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077A29C9" w14:textId="6AAC9265"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74A1BCF6" w14:textId="37FE676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7BDB2B5D" w14:textId="43B056B1"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221B94AF"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3.</w:t>
      </w:r>
      <w:r w:rsidRPr="00524AC8">
        <w:rPr>
          <w:rFonts w:ascii="Times New Roman" w:hAnsi="Times New Roman" w:cs="Times New Roman"/>
          <w:sz w:val="24"/>
        </w:rPr>
        <w:tab/>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1723C7D5"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4.</w:t>
      </w:r>
      <w:r w:rsidRPr="00524AC8">
        <w:rPr>
          <w:rFonts w:ascii="Times New Roman" w:hAnsi="Times New Roman" w:cs="Times New Roman"/>
          <w:sz w:val="24"/>
        </w:rPr>
        <w:tab/>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52B5EA1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5.</w:t>
      </w:r>
      <w:r w:rsidRPr="00524AC8">
        <w:rPr>
          <w:rFonts w:ascii="Times New Roman" w:hAnsi="Times New Roman" w:cs="Times New Roman"/>
          <w:sz w:val="24"/>
        </w:rPr>
        <w:tab/>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 .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7E1E7D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14:paraId="2088167F" w14:textId="4832059C"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4</w:t>
      </w:r>
      <w:r w:rsidRPr="00524AC8">
        <w:rPr>
          <w:rFonts w:ascii="Times New Roman" w:hAnsi="Times New Roman" w:cs="Times New Roman"/>
          <w:b/>
          <w:bCs/>
          <w:sz w:val="24"/>
        </w:rPr>
        <w:t>. Цели и задачи парциальных программ, регионального компонента.</w:t>
      </w:r>
    </w:p>
    <w:p w14:paraId="30244F08"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1FD3D57D" w14:textId="0CDEA23B"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Цели и задачи, опреде</w:t>
      </w:r>
      <w:r w:rsidR="00756F18">
        <w:rPr>
          <w:rFonts w:ascii="Times New Roman" w:hAnsi="Times New Roman" w:cs="Times New Roman"/>
          <w:sz w:val="24"/>
        </w:rPr>
        <w:t>ле</w:t>
      </w:r>
      <w:r w:rsidRPr="00524AC8">
        <w:rPr>
          <w:rFonts w:ascii="Times New Roman" w:hAnsi="Times New Roman" w:cs="Times New Roman"/>
          <w:sz w:val="24"/>
        </w:rPr>
        <w:t>нные 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14:paraId="1CB1DD9A"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14:paraId="6E8F1178" w14:textId="7CDA39CF"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5</w:t>
      </w:r>
      <w:r w:rsidRPr="00524AC8">
        <w:rPr>
          <w:rFonts w:ascii="Times New Roman" w:hAnsi="Times New Roman" w:cs="Times New Roman"/>
          <w:b/>
          <w:bCs/>
          <w:sz w:val="24"/>
        </w:rPr>
        <w:t>. Планируемые результаты в виде предпосылок учебной деятельности, универсальных учебных действий.</w:t>
      </w:r>
    </w:p>
    <w:p w14:paraId="2EF8BF82" w14:textId="77777777" w:rsidR="00756F18" w:rsidRDefault="00756F18" w:rsidP="00524AC8">
      <w:pPr>
        <w:tabs>
          <w:tab w:val="left" w:pos="993"/>
        </w:tabs>
        <w:spacing w:after="0" w:line="276" w:lineRule="auto"/>
        <w:ind w:firstLine="709"/>
        <w:jc w:val="both"/>
        <w:rPr>
          <w:rFonts w:ascii="Times New Roman" w:hAnsi="Times New Roman" w:cs="Times New Roman"/>
          <w:sz w:val="24"/>
        </w:rPr>
      </w:pPr>
    </w:p>
    <w:p w14:paraId="019E0F1A" w14:textId="5AE8C5CA"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Предпосылки учебной деятельности (в форме предпосылок универсальных учебных действий (УУД), обеспечивают преемственность между дошкольным и начальным уровнями общего образования). </w:t>
      </w:r>
    </w:p>
    <w:p w14:paraId="27B5F82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Предпосылки личностных УУД:</w:t>
      </w:r>
    </w:p>
    <w:p w14:paraId="0AFD508E"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 формируются новые мотивы деятельности (в том числе познавательные и социальные); 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3307FD8A"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54965DD4"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сформированы представления о нравственных нормах и понятиях (любовь, долг, ответственность, честность, правдивость, доброта, справедливость);</w:t>
      </w:r>
    </w:p>
    <w:p w14:paraId="279A632C"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сформирована способность оценивать свои и чужие поступки на основе моральных норм;</w:t>
      </w:r>
    </w:p>
    <w:p w14:paraId="68DB6659"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развита способность совершать положительный выбор в пользу выполнения моральных норм;</w:t>
      </w:r>
    </w:p>
    <w:p w14:paraId="43F25C98" w14:textId="77777777"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развито уважение к людям разных национальностей;</w:t>
      </w:r>
    </w:p>
    <w:p w14:paraId="24D4EDEB" w14:textId="43D6FB26"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w:t>
      </w:r>
      <w:r w:rsidRPr="00524AC8">
        <w:rPr>
          <w:rFonts w:ascii="Times New Roman" w:hAnsi="Times New Roman" w:cs="Times New Roman"/>
          <w:sz w:val="24"/>
        </w:rPr>
        <w:tab/>
        <w:t>формируется дифференцированная самооценка.</w:t>
      </w:r>
    </w:p>
    <w:p w14:paraId="12FBE309" w14:textId="4AB7CC2A" w:rsidR="00524AC8" w:rsidRDefault="00524AC8" w:rsidP="00524AC8">
      <w:pPr>
        <w:spacing w:after="0" w:line="276" w:lineRule="auto"/>
        <w:ind w:firstLine="709"/>
        <w:jc w:val="both"/>
        <w:rPr>
          <w:rFonts w:ascii="Times New Roman" w:hAnsi="Times New Roman" w:cs="Times New Roman"/>
          <w:sz w:val="24"/>
        </w:rPr>
      </w:pPr>
    </w:p>
    <w:p w14:paraId="6DF288C4"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Основы познавательных УУД:</w:t>
      </w:r>
    </w:p>
    <w:p w14:paraId="48D46053" w14:textId="77777777" w:rsidR="00756F18" w:rsidRDefault="00756F18" w:rsidP="00524AC8">
      <w:pPr>
        <w:spacing w:after="0" w:line="276" w:lineRule="auto"/>
        <w:ind w:firstLine="709"/>
        <w:jc w:val="both"/>
        <w:rPr>
          <w:rFonts w:ascii="Times New Roman" w:hAnsi="Times New Roman" w:cs="Times New Roman"/>
          <w:sz w:val="24"/>
        </w:rPr>
      </w:pPr>
    </w:p>
    <w:p w14:paraId="0C75AE6C" w14:textId="17D7B200"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19B10DA0"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386462EE"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интерес к чтению, художественной литературе разных жанров;</w:t>
      </w:r>
    </w:p>
    <w:p w14:paraId="7E3419F3"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2FD48926"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14:paraId="079E32AD"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5B0ACF58"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отображать увиденное в знаковой форме, создавать схемы и модели известных предметов и явлений, использовать их при решении познавательных и практических задач;</w:t>
      </w:r>
    </w:p>
    <w:p w14:paraId="48C13B29"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80765B8"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адекватная возрастная ориентация в окружающем мире;</w:t>
      </w:r>
    </w:p>
    <w:p w14:paraId="0ED604CF"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формируются умения сравнивать объекты, выделять их главные и второстепенные признаки, отвечать на вопросы; </w:t>
      </w:r>
    </w:p>
    <w:p w14:paraId="43833F2F"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умение находить различные источники необходимой информации (самостоятельно и с помощью взрослого);</w:t>
      </w:r>
    </w:p>
    <w:p w14:paraId="1D1BBA94"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проявляется интерес к творчеству, воображение; отмечается ярко выраженное стремление к самостоятельности;</w:t>
      </w:r>
    </w:p>
    <w:p w14:paraId="4BD184B3" w14:textId="77777777"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w:t>
      </w:r>
      <w:r w:rsidRPr="00524AC8">
        <w:rPr>
          <w:rFonts w:ascii="Times New Roman" w:hAnsi="Times New Roman" w:cs="Times New Roman"/>
          <w:sz w:val="24"/>
        </w:rPr>
        <w:lastRenderedPageBreak/>
        <w:t>4) элементарные представления о единицах и интервалах времени; 5) элементарные геометрические представления.</w:t>
      </w:r>
    </w:p>
    <w:p w14:paraId="3FDCA510" w14:textId="77777777" w:rsidR="00524AC8" w:rsidRPr="00524AC8" w:rsidRDefault="00524AC8" w:rsidP="00524AC8">
      <w:pPr>
        <w:spacing w:after="0" w:line="276" w:lineRule="auto"/>
        <w:ind w:firstLine="709"/>
        <w:jc w:val="both"/>
        <w:rPr>
          <w:rFonts w:ascii="Times New Roman" w:hAnsi="Times New Roman" w:cs="Times New Roman"/>
          <w:sz w:val="24"/>
        </w:rPr>
      </w:pPr>
    </w:p>
    <w:p w14:paraId="0EB52F15"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регулятивных УУД (основы саморегуляции):</w:t>
      </w:r>
    </w:p>
    <w:p w14:paraId="0EAC88C9" w14:textId="77777777" w:rsidR="00756F18" w:rsidRDefault="00756F18" w:rsidP="00524AC8">
      <w:pPr>
        <w:tabs>
          <w:tab w:val="left" w:pos="851"/>
        </w:tabs>
        <w:spacing w:after="0" w:line="276" w:lineRule="auto"/>
        <w:ind w:firstLine="709"/>
        <w:jc w:val="both"/>
        <w:rPr>
          <w:rFonts w:ascii="Times New Roman" w:hAnsi="Times New Roman" w:cs="Times New Roman"/>
          <w:sz w:val="24"/>
        </w:rPr>
      </w:pPr>
    </w:p>
    <w:p w14:paraId="57DBEB0E" w14:textId="7CFCF0BD"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способность и стремление к принятию общих целей и условий жизнедеятельности; </w:t>
      </w:r>
    </w:p>
    <w:p w14:paraId="2AD55B4B"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стремление действовать согласованно, проявление живого интереса к процессу деятельности и её результату;</w:t>
      </w:r>
    </w:p>
    <w:p w14:paraId="561C129A"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проявление терпения, настойчивости при достижении целей;</w:t>
      </w:r>
    </w:p>
    <w:p w14:paraId="0E028D4B"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12F32694"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оценить результат собственной деятельности и готовность корректировать свою деятельность;</w:t>
      </w:r>
    </w:p>
    <w:p w14:paraId="151BB550" w14:textId="7777777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к планированию и взаимоконтролю в совместной игровой деятельности.</w:t>
      </w:r>
    </w:p>
    <w:p w14:paraId="630784B8" w14:textId="77777777" w:rsidR="00524AC8" w:rsidRPr="00524AC8" w:rsidRDefault="00524AC8" w:rsidP="00524AC8">
      <w:pPr>
        <w:spacing w:after="0" w:line="276" w:lineRule="auto"/>
        <w:ind w:firstLine="709"/>
        <w:jc w:val="both"/>
        <w:rPr>
          <w:rFonts w:ascii="Times New Roman" w:hAnsi="Times New Roman" w:cs="Times New Roman"/>
          <w:sz w:val="24"/>
        </w:rPr>
      </w:pPr>
    </w:p>
    <w:p w14:paraId="327B6BB3" w14:textId="77777777"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коммуникативных УУД:</w:t>
      </w:r>
    </w:p>
    <w:p w14:paraId="3387E280" w14:textId="77777777" w:rsidR="00756F18" w:rsidRDefault="00756F18" w:rsidP="00524AC8">
      <w:pPr>
        <w:tabs>
          <w:tab w:val="left" w:pos="851"/>
        </w:tabs>
        <w:spacing w:after="0" w:line="276" w:lineRule="auto"/>
        <w:ind w:firstLine="709"/>
        <w:jc w:val="both"/>
        <w:rPr>
          <w:rFonts w:ascii="Times New Roman" w:hAnsi="Times New Roman" w:cs="Times New Roman"/>
          <w:sz w:val="24"/>
        </w:rPr>
      </w:pPr>
    </w:p>
    <w:p w14:paraId="43DF783C" w14:textId="0C083FE5"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внеситуативно-познавательная и внеситуативная – личностная формы общения с взрослыми и сверстниками;</w:t>
      </w:r>
    </w:p>
    <w:p w14:paraId="6F147733" w14:textId="3E6095D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развивается способность принять обращение с первого предъявления;  </w:t>
      </w:r>
    </w:p>
    <w:p w14:paraId="7F2DE4D2" w14:textId="1EA7172F"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EB051E3" w14:textId="75B6A781"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формируется словарный запас, обеспечивающий возможность соответствующей языковым нормам речевой деятельности;</w:t>
      </w:r>
    </w:p>
    <w:p w14:paraId="6D424635" w14:textId="1F34D3F7"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развиваются доброжелательность и готовность оказать помощь сверстникам в совместной деятельности;</w:t>
      </w:r>
    </w:p>
    <w:p w14:paraId="228C49CE" w14:textId="4C9FD121"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082049DE" w14:textId="2BD51FF2" w:rsid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w:t>
      </w:r>
    </w:p>
    <w:p w14:paraId="557C9A06" w14:textId="77777777" w:rsidR="00DA2240" w:rsidRDefault="00DA2240" w:rsidP="00524AC8">
      <w:pPr>
        <w:tabs>
          <w:tab w:val="left" w:pos="851"/>
        </w:tabs>
        <w:spacing w:after="0" w:line="276" w:lineRule="auto"/>
        <w:ind w:firstLine="709"/>
        <w:jc w:val="both"/>
        <w:rPr>
          <w:rFonts w:ascii="Times New Roman" w:hAnsi="Times New Roman" w:cs="Times New Roman"/>
          <w:sz w:val="24"/>
        </w:rPr>
      </w:pPr>
    </w:p>
    <w:p w14:paraId="282DC726" w14:textId="77777777" w:rsidR="00DA2240" w:rsidRDefault="00DA2240" w:rsidP="00A50ADC">
      <w:pPr>
        <w:spacing w:after="0" w:line="276" w:lineRule="auto"/>
        <w:ind w:firstLine="709"/>
        <w:jc w:val="both"/>
        <w:rPr>
          <w:rFonts w:ascii="Times New Roman" w:hAnsi="Times New Roman" w:cs="Times New Roman"/>
          <w:sz w:val="24"/>
        </w:rPr>
      </w:pPr>
    </w:p>
    <w:p w14:paraId="7F3DD704" w14:textId="7F0905B7" w:rsidR="00DA2240" w:rsidRDefault="00DA2240" w:rsidP="00A50ADC">
      <w:pPr>
        <w:spacing w:after="0" w:line="276" w:lineRule="auto"/>
        <w:ind w:firstLine="709"/>
        <w:jc w:val="both"/>
        <w:rPr>
          <w:rFonts w:ascii="Times New Roman" w:hAnsi="Times New Roman" w:cs="Times New Roman"/>
          <w:sz w:val="24"/>
        </w:rPr>
      </w:pPr>
    </w:p>
    <w:p w14:paraId="182D26AF" w14:textId="1731BBF4" w:rsidR="00756F18" w:rsidRDefault="00756F18" w:rsidP="00A50ADC">
      <w:pPr>
        <w:spacing w:after="0" w:line="276" w:lineRule="auto"/>
        <w:ind w:firstLine="709"/>
        <w:jc w:val="both"/>
        <w:rPr>
          <w:rFonts w:ascii="Times New Roman" w:hAnsi="Times New Roman" w:cs="Times New Roman"/>
          <w:sz w:val="24"/>
        </w:rPr>
      </w:pPr>
    </w:p>
    <w:p w14:paraId="6A0431D7" w14:textId="3DF8F9C5" w:rsidR="00756F18" w:rsidRDefault="00756F18" w:rsidP="00A50ADC">
      <w:pPr>
        <w:spacing w:after="0" w:line="276" w:lineRule="auto"/>
        <w:ind w:firstLine="709"/>
        <w:jc w:val="both"/>
        <w:rPr>
          <w:rFonts w:ascii="Times New Roman" w:hAnsi="Times New Roman" w:cs="Times New Roman"/>
          <w:sz w:val="24"/>
        </w:rPr>
      </w:pPr>
    </w:p>
    <w:p w14:paraId="1392CD4A" w14:textId="01DA57BE" w:rsidR="00756F18" w:rsidRDefault="00756F18" w:rsidP="00A50ADC">
      <w:pPr>
        <w:spacing w:after="0" w:line="276" w:lineRule="auto"/>
        <w:ind w:firstLine="709"/>
        <w:jc w:val="both"/>
        <w:rPr>
          <w:rFonts w:ascii="Times New Roman" w:hAnsi="Times New Roman" w:cs="Times New Roman"/>
          <w:sz w:val="24"/>
        </w:rPr>
      </w:pPr>
    </w:p>
    <w:p w14:paraId="3064CEEB" w14:textId="2662DE5F" w:rsidR="00756F18" w:rsidRDefault="00756F18" w:rsidP="00A50ADC">
      <w:pPr>
        <w:spacing w:after="0" w:line="276" w:lineRule="auto"/>
        <w:ind w:firstLine="709"/>
        <w:jc w:val="both"/>
        <w:rPr>
          <w:rFonts w:ascii="Times New Roman" w:hAnsi="Times New Roman" w:cs="Times New Roman"/>
          <w:sz w:val="24"/>
        </w:rPr>
      </w:pPr>
    </w:p>
    <w:p w14:paraId="39F9BA8E" w14:textId="3C769D79" w:rsidR="00756F18" w:rsidRDefault="00756F18" w:rsidP="00A50ADC">
      <w:pPr>
        <w:spacing w:after="0" w:line="276" w:lineRule="auto"/>
        <w:ind w:firstLine="709"/>
        <w:jc w:val="both"/>
        <w:rPr>
          <w:rFonts w:ascii="Times New Roman" w:hAnsi="Times New Roman" w:cs="Times New Roman"/>
          <w:sz w:val="24"/>
        </w:rPr>
      </w:pPr>
    </w:p>
    <w:p w14:paraId="2D83F42A" w14:textId="3A3AB47E" w:rsidR="00756F18" w:rsidRDefault="00756F18" w:rsidP="00A50ADC">
      <w:pPr>
        <w:spacing w:after="0" w:line="276" w:lineRule="auto"/>
        <w:ind w:firstLine="709"/>
        <w:jc w:val="both"/>
        <w:rPr>
          <w:rFonts w:ascii="Times New Roman" w:hAnsi="Times New Roman" w:cs="Times New Roman"/>
          <w:sz w:val="24"/>
        </w:rPr>
      </w:pPr>
    </w:p>
    <w:p w14:paraId="792B1951" w14:textId="05772693" w:rsidR="00756F18" w:rsidRDefault="00756F18" w:rsidP="00A50ADC">
      <w:pPr>
        <w:spacing w:after="0" w:line="276" w:lineRule="auto"/>
        <w:ind w:firstLine="709"/>
        <w:jc w:val="both"/>
        <w:rPr>
          <w:rFonts w:ascii="Times New Roman" w:hAnsi="Times New Roman" w:cs="Times New Roman"/>
          <w:sz w:val="24"/>
        </w:rPr>
      </w:pPr>
    </w:p>
    <w:p w14:paraId="470F897A" w14:textId="3A19F060" w:rsidR="00756F18" w:rsidRDefault="00756F18" w:rsidP="00A50ADC">
      <w:pPr>
        <w:spacing w:after="0" w:line="276" w:lineRule="auto"/>
        <w:ind w:firstLine="709"/>
        <w:jc w:val="both"/>
        <w:rPr>
          <w:rFonts w:ascii="Times New Roman" w:hAnsi="Times New Roman" w:cs="Times New Roman"/>
          <w:sz w:val="24"/>
        </w:rPr>
      </w:pPr>
    </w:p>
    <w:p w14:paraId="102771AA" w14:textId="5440319E" w:rsidR="00756F18" w:rsidRDefault="00756F18" w:rsidP="00A50ADC">
      <w:pPr>
        <w:spacing w:after="0" w:line="276" w:lineRule="auto"/>
        <w:ind w:firstLine="709"/>
        <w:jc w:val="both"/>
        <w:rPr>
          <w:rFonts w:ascii="Times New Roman" w:hAnsi="Times New Roman" w:cs="Times New Roman"/>
          <w:sz w:val="24"/>
        </w:rPr>
      </w:pPr>
    </w:p>
    <w:p w14:paraId="3DBC5057" w14:textId="7C63008E" w:rsidR="00756F18" w:rsidRDefault="00756F18" w:rsidP="00A50ADC">
      <w:pPr>
        <w:spacing w:after="0" w:line="276" w:lineRule="auto"/>
        <w:ind w:firstLine="709"/>
        <w:jc w:val="both"/>
        <w:rPr>
          <w:rFonts w:ascii="Times New Roman" w:hAnsi="Times New Roman" w:cs="Times New Roman"/>
          <w:sz w:val="24"/>
        </w:rPr>
      </w:pPr>
    </w:p>
    <w:p w14:paraId="61B99BBA" w14:textId="7F3872F0" w:rsidR="00B53432" w:rsidRDefault="00B53432" w:rsidP="00E32130">
      <w:pPr>
        <w:pStyle w:val="1"/>
        <w:numPr>
          <w:ilvl w:val="0"/>
          <w:numId w:val="12"/>
        </w:numPr>
        <w:tabs>
          <w:tab w:val="left" w:pos="426"/>
          <w:tab w:val="left" w:pos="993"/>
        </w:tabs>
        <w:ind w:left="0" w:firstLine="0"/>
        <w:jc w:val="center"/>
        <w:rPr>
          <w:sz w:val="26"/>
          <w:szCs w:val="26"/>
        </w:rPr>
      </w:pPr>
      <w:r w:rsidRPr="004B1E6F">
        <w:rPr>
          <w:sz w:val="26"/>
          <w:szCs w:val="26"/>
        </w:rPr>
        <w:lastRenderedPageBreak/>
        <w:t>СОДЕРЖАТЕЛЬНЫЙ</w:t>
      </w:r>
      <w:r w:rsidRPr="004B1E6F">
        <w:rPr>
          <w:spacing w:val="-7"/>
          <w:sz w:val="26"/>
          <w:szCs w:val="26"/>
        </w:rPr>
        <w:t xml:space="preserve"> </w:t>
      </w:r>
      <w:r w:rsidRPr="004B1E6F">
        <w:rPr>
          <w:sz w:val="26"/>
          <w:szCs w:val="26"/>
        </w:rPr>
        <w:t>РАЗДЕЛ</w:t>
      </w:r>
    </w:p>
    <w:p w14:paraId="28981633" w14:textId="3D41CEDE" w:rsidR="00B53432" w:rsidRDefault="00B53432" w:rsidP="00B53432">
      <w:pPr>
        <w:pStyle w:val="1"/>
        <w:tabs>
          <w:tab w:val="left" w:pos="426"/>
        </w:tabs>
        <w:ind w:left="0"/>
        <w:jc w:val="center"/>
        <w:rPr>
          <w:sz w:val="26"/>
          <w:szCs w:val="26"/>
        </w:rPr>
      </w:pPr>
      <w:r>
        <w:rPr>
          <w:sz w:val="26"/>
          <w:szCs w:val="26"/>
        </w:rPr>
        <w:t>ОБЯЗАТЕЛЬНАЯ ЧАСТЬ</w:t>
      </w:r>
    </w:p>
    <w:p w14:paraId="20A9DC83" w14:textId="77777777" w:rsidR="00B53432" w:rsidRPr="004B1E6F" w:rsidRDefault="00B53432" w:rsidP="00B53432">
      <w:pPr>
        <w:pStyle w:val="1"/>
        <w:tabs>
          <w:tab w:val="left" w:pos="426"/>
        </w:tabs>
        <w:ind w:left="0"/>
        <w:jc w:val="center"/>
        <w:rPr>
          <w:sz w:val="26"/>
          <w:szCs w:val="26"/>
        </w:rPr>
      </w:pPr>
    </w:p>
    <w:p w14:paraId="4A790CFE" w14:textId="77777777" w:rsidR="00D117EE" w:rsidRPr="00D117EE" w:rsidRDefault="00D117EE" w:rsidP="00DD6F04">
      <w:pPr>
        <w:numPr>
          <w:ilvl w:val="1"/>
          <w:numId w:val="1"/>
        </w:numPr>
        <w:tabs>
          <w:tab w:val="left" w:pos="1134"/>
        </w:tabs>
        <w:spacing w:after="0" w:line="276" w:lineRule="auto"/>
        <w:ind w:left="0" w:firstLine="709"/>
        <w:jc w:val="center"/>
        <w:rPr>
          <w:rFonts w:ascii="Times New Roman" w:hAnsi="Times New Roman" w:cs="Times New Roman"/>
          <w:b/>
          <w:sz w:val="24"/>
        </w:rPr>
      </w:pPr>
      <w:r w:rsidRPr="00D117EE">
        <w:rPr>
          <w:rFonts w:ascii="Times New Roman" w:hAnsi="Times New Roman" w:cs="Times New Roman"/>
          <w:b/>
          <w:sz w:val="24"/>
        </w:rPr>
        <w:t>Задачи и содержание образования по образовательным областям</w:t>
      </w:r>
    </w:p>
    <w:p w14:paraId="20F454F3" w14:textId="77777777" w:rsidR="00DA2240" w:rsidRDefault="00DA2240" w:rsidP="00D117EE">
      <w:pPr>
        <w:spacing w:after="0" w:line="276" w:lineRule="auto"/>
        <w:ind w:firstLine="709"/>
        <w:jc w:val="both"/>
        <w:rPr>
          <w:rFonts w:ascii="Times New Roman" w:hAnsi="Times New Roman" w:cs="Times New Roman"/>
          <w:sz w:val="24"/>
        </w:rPr>
      </w:pPr>
    </w:p>
    <w:p w14:paraId="586BBE99" w14:textId="52C170E5"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387BE8F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Определение задач и содержания образования базируется на следующих принципах:</w:t>
      </w:r>
    </w:p>
    <w:p w14:paraId="04A64A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принцип учёта ведущей деятельности</w:t>
      </w:r>
      <w:r w:rsidRPr="00D117EE">
        <w:rPr>
          <w:rFonts w:ascii="Times New Roman" w:hAnsi="Times New Roman" w:cs="Times New Roman"/>
          <w:sz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7A7DCA6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учета возрастных и индивидуальных особенностей детей: </w:t>
      </w:r>
      <w:r w:rsidRPr="00D117EE">
        <w:rPr>
          <w:rFonts w:ascii="Times New Roman" w:hAnsi="Times New Roman" w:cs="Times New Roman"/>
          <w:sz w:val="24"/>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14:paraId="46CBE95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амплификации детского развития </w:t>
      </w:r>
      <w:r w:rsidRPr="00D117EE">
        <w:rPr>
          <w:rFonts w:ascii="Times New Roman" w:hAnsi="Times New Roman" w:cs="Times New Roman"/>
          <w:sz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17C30FA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единства обучения и воспитания: </w:t>
      </w:r>
      <w:r w:rsidRPr="00D117EE">
        <w:rPr>
          <w:rFonts w:ascii="Times New Roman" w:hAnsi="Times New Roman" w:cs="Times New Roman"/>
          <w:sz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313C9F8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преемственности образовательной работы </w:t>
      </w:r>
      <w:r w:rsidRPr="00D117EE">
        <w:rPr>
          <w:rFonts w:ascii="Times New Roman" w:hAnsi="Times New Roman" w:cs="Times New Roman"/>
          <w:sz w:val="24"/>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14:paraId="7DC210A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сотрудничества с семьей: </w:t>
      </w:r>
      <w:r w:rsidRPr="00D117EE">
        <w:rPr>
          <w:rFonts w:ascii="Times New Roman" w:hAnsi="Times New Roman" w:cs="Times New Roman"/>
          <w:sz w:val="24"/>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1904EEF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здоровьесбережения: </w:t>
      </w:r>
      <w:r w:rsidRPr="00D117EE">
        <w:rPr>
          <w:rFonts w:ascii="Times New Roman" w:hAnsi="Times New Roman" w:cs="Times New Roman"/>
          <w:sz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14:paraId="6D506AF2" w14:textId="77777777" w:rsidR="00D117EE" w:rsidRPr="00D117EE" w:rsidRDefault="00D117EE" w:rsidP="00D117EE">
      <w:pPr>
        <w:spacing w:after="0" w:line="276" w:lineRule="auto"/>
        <w:ind w:firstLine="709"/>
        <w:jc w:val="both"/>
        <w:rPr>
          <w:rFonts w:ascii="Times New Roman" w:hAnsi="Times New Roman" w:cs="Times New Roman"/>
          <w:b/>
          <w:bCs/>
          <w:sz w:val="24"/>
        </w:rPr>
      </w:pPr>
    </w:p>
    <w:p w14:paraId="4123B15D" w14:textId="77777777" w:rsidR="00D117EE" w:rsidRPr="00D117EE" w:rsidRDefault="00D117EE" w:rsidP="008B2057">
      <w:pPr>
        <w:spacing w:after="0" w:line="276" w:lineRule="auto"/>
        <w:ind w:firstLine="709"/>
        <w:jc w:val="center"/>
        <w:rPr>
          <w:rFonts w:ascii="Times New Roman" w:hAnsi="Times New Roman" w:cs="Times New Roman"/>
          <w:b/>
          <w:bCs/>
          <w:iCs/>
          <w:sz w:val="24"/>
        </w:rPr>
      </w:pPr>
      <w:r w:rsidRPr="00D117EE">
        <w:rPr>
          <w:rFonts w:ascii="Times New Roman" w:hAnsi="Times New Roman" w:cs="Times New Roman"/>
          <w:b/>
          <w:bCs/>
          <w:iCs/>
          <w:sz w:val="24"/>
        </w:rPr>
        <w:t>2.1.1. Социально-коммуникативное развитие</w:t>
      </w:r>
    </w:p>
    <w:p w14:paraId="57A32627" w14:textId="77777777" w:rsidR="00E32130" w:rsidRDefault="00E32130" w:rsidP="00D117EE">
      <w:pPr>
        <w:spacing w:after="0" w:line="276" w:lineRule="auto"/>
        <w:ind w:firstLine="709"/>
        <w:jc w:val="both"/>
        <w:rPr>
          <w:rFonts w:ascii="Times New Roman" w:hAnsi="Times New Roman" w:cs="Times New Roman"/>
          <w:b/>
          <w:sz w:val="24"/>
        </w:rPr>
      </w:pPr>
    </w:p>
    <w:p w14:paraId="1158028C" w14:textId="0C4F41FC" w:rsidR="00D117EE" w:rsidRPr="00D117EE" w:rsidRDefault="00E32130" w:rsidP="00D117EE">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14:paraId="0AA277B9" w14:textId="5EA7A725"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1</w:t>
      </w:r>
      <w:r w:rsidRPr="00D117EE">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117EE">
        <w:rPr>
          <w:rFonts w:ascii="Times New Roman" w:hAnsi="Times New Roman" w:cs="Times New Roman"/>
          <w:b/>
          <w:sz w:val="24"/>
        </w:rPr>
        <w:t>От 2 лет до 3 лет</w:t>
      </w:r>
      <w:r w:rsidR="00DD6F04">
        <w:rPr>
          <w:rFonts w:ascii="Times New Roman" w:hAnsi="Times New Roman" w:cs="Times New Roman"/>
          <w:b/>
          <w:sz w:val="24"/>
        </w:rPr>
        <w:t>)</w:t>
      </w:r>
      <w:r w:rsidRPr="00D117EE">
        <w:rPr>
          <w:rFonts w:ascii="Times New Roman" w:hAnsi="Times New Roman" w:cs="Times New Roman"/>
          <w:b/>
          <w:sz w:val="24"/>
        </w:rPr>
        <w:t>.</w:t>
      </w:r>
    </w:p>
    <w:p w14:paraId="15D7BB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1039D45E"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эмоционально-положительное состояние детей в период адаптации к ДОО;</w:t>
      </w:r>
    </w:p>
    <w:p w14:paraId="1594C7A2"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D117EE">
        <w:rPr>
          <w:rFonts w:ascii="Times New Roman" w:hAnsi="Times New Roman" w:cs="Times New Roman"/>
          <w:sz w:val="24"/>
        </w:rPr>
        <w:t>развивать игровой опыт ребёнка, помогая детям отражать в игре представления об окружающей действительности;</w:t>
      </w:r>
    </w:p>
    <w:p w14:paraId="07BB4F26"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7D8083F"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5C12F80"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0F4840C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b/>
          <w:sz w:val="24"/>
        </w:rPr>
        <w:t>Содержание</w:t>
      </w:r>
      <w:r w:rsidRPr="00D117EE">
        <w:rPr>
          <w:rFonts w:ascii="Times New Roman" w:hAnsi="Times New Roman" w:cs="Times New Roman"/>
          <w:sz w:val="24"/>
        </w:rPr>
        <w:t xml:space="preserve"> образовательной деятельности.</w:t>
      </w:r>
    </w:p>
    <w:p w14:paraId="61EAE9B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C13F063"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3F9CB92"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103966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1AEAD2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534F3E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B7CC24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C34DE0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3377988" w14:textId="77777777" w:rsidR="00D117EE" w:rsidRPr="00D117EE" w:rsidRDefault="00D117EE" w:rsidP="00D117EE">
      <w:pPr>
        <w:spacing w:after="0" w:line="276" w:lineRule="auto"/>
        <w:ind w:firstLine="709"/>
        <w:jc w:val="both"/>
        <w:rPr>
          <w:rFonts w:ascii="Times New Roman" w:hAnsi="Times New Roman" w:cs="Times New Roman"/>
          <w:b/>
          <w:sz w:val="24"/>
        </w:rPr>
      </w:pPr>
    </w:p>
    <w:p w14:paraId="223E23F6" w14:textId="5DE4FDFD"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2</w:t>
      </w:r>
      <w:r w:rsidRPr="00D117EE">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117EE">
        <w:rPr>
          <w:rFonts w:ascii="Times New Roman" w:hAnsi="Times New Roman" w:cs="Times New Roman"/>
          <w:b/>
          <w:sz w:val="24"/>
        </w:rPr>
        <w:t>От 3 лет до 4 лет</w:t>
      </w:r>
      <w:r w:rsidR="00DD6F04">
        <w:rPr>
          <w:rFonts w:ascii="Times New Roman" w:hAnsi="Times New Roman" w:cs="Times New Roman"/>
          <w:b/>
          <w:sz w:val="24"/>
        </w:rPr>
        <w:t>)</w:t>
      </w:r>
      <w:r w:rsidRPr="00D117EE">
        <w:rPr>
          <w:rFonts w:ascii="Times New Roman" w:hAnsi="Times New Roman" w:cs="Times New Roman"/>
          <w:b/>
          <w:sz w:val="24"/>
        </w:rPr>
        <w:t>.</w:t>
      </w:r>
    </w:p>
    <w:p w14:paraId="44F647C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372C1B45"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321F0394"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D117EE">
        <w:rPr>
          <w:rFonts w:ascii="Times New Roman" w:hAnsi="Times New Roman" w:cs="Times New Roman"/>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AD9129D"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действиях, в которых проявляются доброе отношение и забота о членах семьи, близком окружении;</w:t>
      </w:r>
    </w:p>
    <w:p w14:paraId="24AC06AD"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688D537"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оказывать помощь в освоении способов взаимодействия со сверстниками в игре, в повседневном общении и бытовой деятельности;</w:t>
      </w:r>
    </w:p>
    <w:p w14:paraId="7A688BEC"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приучать детей к выполнению элементарных правил культуры поведения в ДОО;</w:t>
      </w:r>
    </w:p>
    <w:p w14:paraId="17CCE123"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29E5ADB2"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малой родине и поддерживать их отражения в различных видах деятельности;</w:t>
      </w:r>
    </w:p>
    <w:p w14:paraId="6B453F0F" w14:textId="77777777"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5A910188"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07F4AB9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воспитывать бережное отношение к предметам и игрушкам как результатам труда взрослых;</w:t>
      </w:r>
    </w:p>
    <w:p w14:paraId="50671931"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1E3E5122" w14:textId="77777777" w:rsidR="00D117EE" w:rsidRPr="00D117EE" w:rsidRDefault="00D117EE" w:rsidP="00B61001">
      <w:pPr>
        <w:numPr>
          <w:ilvl w:val="0"/>
          <w:numId w:val="15"/>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безопасного поведения: </w:t>
      </w:r>
    </w:p>
    <w:p w14:paraId="57BB412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правилам безопасного поведения;</w:t>
      </w:r>
    </w:p>
    <w:p w14:paraId="45BF0055" w14:textId="77777777"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B7C9931"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060DBE40"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584861BC"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BDA43E2"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F6B261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CA13D43"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w:t>
      </w:r>
      <w:r w:rsidRPr="00D117EE">
        <w:rPr>
          <w:rFonts w:ascii="Times New Roman" w:hAnsi="Times New Roman" w:cs="Times New Roman"/>
          <w:sz w:val="24"/>
        </w:rPr>
        <w:lastRenderedPageBreak/>
        <w:t>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0B8055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7EB09CF5"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58826D7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EAE883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8AC3D82"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72C07F6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DE4E18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0AC874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65CD9D9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C233639" w14:textId="77777777"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14:paraId="0DE3DB1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957AAA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33BEC6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CE98DA1"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6EB1B4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0D8BA6D" w14:textId="77777777" w:rsidR="00E32130" w:rsidRDefault="00E32130" w:rsidP="00D117EE">
      <w:pPr>
        <w:spacing w:after="0" w:line="276" w:lineRule="auto"/>
        <w:ind w:firstLine="709"/>
        <w:jc w:val="both"/>
        <w:rPr>
          <w:rFonts w:ascii="Times New Roman" w:hAnsi="Times New Roman" w:cs="Times New Roman"/>
          <w:b/>
          <w:sz w:val="24"/>
        </w:rPr>
      </w:pPr>
    </w:p>
    <w:p w14:paraId="1B1663DF" w14:textId="07FBC59D" w:rsidR="008A237C" w:rsidRDefault="00E32130" w:rsidP="00D117EE">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14:paraId="448238B3" w14:textId="12F752B5"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3</w:t>
      </w:r>
      <w:r w:rsidRPr="00D117EE">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117EE">
        <w:rPr>
          <w:rFonts w:ascii="Times New Roman" w:hAnsi="Times New Roman" w:cs="Times New Roman"/>
          <w:b/>
          <w:sz w:val="24"/>
        </w:rPr>
        <w:t>От 4 лет до 5 лет</w:t>
      </w:r>
      <w:r w:rsidR="00DD6F04">
        <w:rPr>
          <w:rFonts w:ascii="Times New Roman" w:hAnsi="Times New Roman" w:cs="Times New Roman"/>
          <w:b/>
          <w:sz w:val="24"/>
        </w:rPr>
        <w:t>)</w:t>
      </w:r>
      <w:r w:rsidRPr="00D117EE">
        <w:rPr>
          <w:rFonts w:ascii="Times New Roman" w:hAnsi="Times New Roman" w:cs="Times New Roman"/>
          <w:b/>
          <w:sz w:val="24"/>
        </w:rPr>
        <w:t>.</w:t>
      </w:r>
    </w:p>
    <w:p w14:paraId="52C616EC"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146A4B28"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4CD1F4D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положительную самооценку, уверенность в своих силах, стремление к самостоятельности;</w:t>
      </w:r>
    </w:p>
    <w:p w14:paraId="2DAA44CE"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81E59DD"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F6A7AFB"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доброжелательное отношение ко взрослым и детям;</w:t>
      </w:r>
    </w:p>
    <w:p w14:paraId="72FCC73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673BFF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0197E35D"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3AFA1398"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символам страны, памятным</w:t>
      </w:r>
    </w:p>
    <w:p w14:paraId="26CE7986"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датам;</w:t>
      </w:r>
    </w:p>
    <w:p w14:paraId="5A18DDAC"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гордость за достижения страны в области спорта, науки, искусства и других областях;</w:t>
      </w:r>
    </w:p>
    <w:p w14:paraId="06FD0114"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D117EE" w:rsidRPr="00D117EE">
        <w:rPr>
          <w:rFonts w:ascii="Times New Roman" w:hAnsi="Times New Roman" w:cs="Times New Roman"/>
          <w:sz w:val="24"/>
        </w:rPr>
        <w:t>развивать интерес детей к основным достопримечательностями населенного пункта, в котором они живут.</w:t>
      </w:r>
    </w:p>
    <w:p w14:paraId="331F1DD4"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4BC82562"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об отдельных профессиях взрослых на основе ознакомления с конкретными видами труда;</w:t>
      </w:r>
    </w:p>
    <w:p w14:paraId="584EF27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67B9E06E" w14:textId="77777777"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14:paraId="60E3C42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об основных источниках и видах опасности в быту, на улице, в природе, в общении с незнакомыми людьми;</w:t>
      </w:r>
    </w:p>
    <w:p w14:paraId="1CEA325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простейшими способами безопасного поведения в опасных ситуациях;</w:t>
      </w:r>
    </w:p>
    <w:p w14:paraId="5F990ED6"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дорожного движения в качестве пешехода и пассажира транспортного средства.</w:t>
      </w:r>
    </w:p>
    <w:p w14:paraId="0DDB178A"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922BCE9" w14:textId="77777777" w:rsidR="00D117EE" w:rsidRPr="00D117EE" w:rsidRDefault="00D117EE" w:rsidP="00840641">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34B5FDD4"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44D776EC" w14:textId="77777777"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18FA0B76" w14:textId="77777777"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4B966B8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64A82D0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2D5341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w:t>
      </w:r>
      <w:r w:rsidRPr="00D117EE">
        <w:rPr>
          <w:rFonts w:ascii="Times New Roman" w:hAnsi="Times New Roman" w:cs="Times New Roman"/>
          <w:sz w:val="24"/>
        </w:rPr>
        <w:lastRenderedPageBreak/>
        <w:t>личностного отношения ребёнка к соблюдению или нарушению моральных норм при взаимодействии со сверстником.</w:t>
      </w:r>
    </w:p>
    <w:p w14:paraId="683C7DE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73B699B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F343EC0"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52581EF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9A9EEE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273F250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C7D5DB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14:paraId="3080B781"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550CA608"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содержанием и структурой процессов хозяйственно-</w:t>
      </w:r>
      <w:r w:rsidRPr="00D117EE">
        <w:rPr>
          <w:rFonts w:ascii="Times New Roman" w:hAnsi="Times New Roman" w:cs="Times New Roman"/>
          <w:sz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614A566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BE16A8E"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1C1D22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w:t>
      </w:r>
      <w:r w:rsidRPr="00D117EE">
        <w:rPr>
          <w:rFonts w:ascii="Times New Roman" w:hAnsi="Times New Roman" w:cs="Times New Roman"/>
          <w:sz w:val="24"/>
        </w:rPr>
        <w:lastRenderedPageBreak/>
        <w:t>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3A90DA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177D521A"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DC37D2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FA4DC25" w14:textId="77777777"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безопасности поведения.</w:t>
      </w:r>
    </w:p>
    <w:p w14:paraId="429E39E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B20312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D0B788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C1B52B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E0776AC" w14:textId="77777777" w:rsidR="008A237C" w:rsidRDefault="008A237C" w:rsidP="00D117EE">
      <w:pPr>
        <w:spacing w:after="0" w:line="276" w:lineRule="auto"/>
        <w:ind w:firstLine="709"/>
        <w:jc w:val="both"/>
        <w:rPr>
          <w:rFonts w:ascii="Times New Roman" w:hAnsi="Times New Roman" w:cs="Times New Roman"/>
          <w:b/>
          <w:sz w:val="24"/>
        </w:rPr>
      </w:pPr>
    </w:p>
    <w:p w14:paraId="2F42275B" w14:textId="0A81DEA7"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4</w:t>
      </w:r>
      <w:r w:rsidRPr="00D117EE">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117EE">
        <w:rPr>
          <w:rFonts w:ascii="Times New Roman" w:hAnsi="Times New Roman" w:cs="Times New Roman"/>
          <w:b/>
          <w:sz w:val="24"/>
        </w:rPr>
        <w:t>От 5 лет до 6 лет</w:t>
      </w:r>
      <w:r w:rsidR="00DD6F04">
        <w:rPr>
          <w:rFonts w:ascii="Times New Roman" w:hAnsi="Times New Roman" w:cs="Times New Roman"/>
          <w:b/>
          <w:sz w:val="24"/>
        </w:rPr>
        <w:t>)</w:t>
      </w:r>
      <w:r w:rsidRPr="00D117EE">
        <w:rPr>
          <w:rFonts w:ascii="Times New Roman" w:hAnsi="Times New Roman" w:cs="Times New Roman"/>
          <w:b/>
          <w:sz w:val="24"/>
        </w:rPr>
        <w:t>.</w:t>
      </w:r>
    </w:p>
    <w:p w14:paraId="17EC89D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14:paraId="68714816"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5CE7504D"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 формах поведения и действиях в различных ситуациях в семье и ДОО;</w:t>
      </w:r>
    </w:p>
    <w:p w14:paraId="310091C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DE59080"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AE57F73"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D117EE" w:rsidRPr="00D117EE">
        <w:rPr>
          <w:rFonts w:ascii="Times New Roman" w:hAnsi="Times New Roman" w:cs="Times New Roman"/>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1574FD9"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расширять представления о правилах поведения в общественных местах; об обязанностях в группе;</w:t>
      </w:r>
    </w:p>
    <w:p w14:paraId="0D9EEF0F"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14:paraId="2545C0E8"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00065AF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EDB726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3C1C1DD"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0B37073F"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91DBE41"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элементарными экономическими знаниями, формировать первоначальные представления о финансовой грамотности;</w:t>
      </w:r>
    </w:p>
    <w:p w14:paraId="6518A2C0" w14:textId="77777777"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14:paraId="7D289BAE"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19E94CB0"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осмотрительное отношение к потенциально опасным для человека ситуациям;</w:t>
      </w:r>
    </w:p>
    <w:p w14:paraId="262FB3C3" w14:textId="77777777"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F0FFFAF"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 xml:space="preserve"> образовательной деятельности.</w:t>
      </w:r>
    </w:p>
    <w:p w14:paraId="73D086C2" w14:textId="77777777" w:rsidR="00D117EE" w:rsidRPr="00D117EE" w:rsidRDefault="00D117EE" w:rsidP="00B61001">
      <w:pPr>
        <w:numPr>
          <w:ilvl w:val="0"/>
          <w:numId w:val="20"/>
        </w:numPr>
        <w:tabs>
          <w:tab w:val="left" w:pos="851"/>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социальных отношений.</w:t>
      </w:r>
    </w:p>
    <w:p w14:paraId="21CEA46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F86F5C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901A7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w:t>
      </w:r>
      <w:r w:rsidRPr="00D117EE">
        <w:rPr>
          <w:rFonts w:ascii="Times New Roman" w:hAnsi="Times New Roman" w:cs="Times New Roman"/>
          <w:sz w:val="24"/>
        </w:rPr>
        <w:lastRenderedPageBreak/>
        <w:t>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7E53A655"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A21150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1231451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734C4D3" w14:textId="77777777"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D117EE">
        <w:rPr>
          <w:rFonts w:ascii="Times New Roman" w:hAnsi="Times New Roman" w:cs="Times New Roman"/>
          <w:sz w:val="24"/>
          <w:lang w:val="en-US"/>
        </w:rPr>
        <w:t>Поддерживает чувство гордости детей, удовлетворение от проведенных мероприятий.</w:t>
      </w:r>
    </w:p>
    <w:p w14:paraId="0E6F85FB"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14:paraId="6773B1EB"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7D660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1BF01D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w:t>
      </w:r>
      <w:r w:rsidRPr="00D117EE">
        <w:rPr>
          <w:rFonts w:ascii="Times New Roman" w:hAnsi="Times New Roman" w:cs="Times New Roman"/>
          <w:sz w:val="24"/>
        </w:rPr>
        <w:lastRenderedPageBreak/>
        <w:t>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7B667E7"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 трудового воспитания.</w:t>
      </w:r>
    </w:p>
    <w:p w14:paraId="1BBCD7BF"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6AD7129"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6DB0344"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192B9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D117EE">
        <w:rPr>
          <w:rFonts w:ascii="Times New Roman" w:hAnsi="Times New Roman" w:cs="Times New Roman"/>
          <w:sz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FA9D1D6"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0E3EF5D" w14:textId="77777777"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14:paraId="1362767D"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36859A0"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w:t>
      </w:r>
      <w:r w:rsidRPr="00D117EE">
        <w:rPr>
          <w:rFonts w:ascii="Times New Roman" w:hAnsi="Times New Roman" w:cs="Times New Roman"/>
          <w:sz w:val="24"/>
        </w:rPr>
        <w:lastRenderedPageBreak/>
        <w:t>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5431C27" w14:textId="77777777"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пользования сетью Интернет, цифровыми ресурсами.</w:t>
      </w:r>
    </w:p>
    <w:p w14:paraId="5282303F" w14:textId="1D52BEA9"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E32130">
        <w:rPr>
          <w:rFonts w:ascii="Times New Roman" w:hAnsi="Times New Roman" w:cs="Times New Roman"/>
          <w:b/>
          <w:sz w:val="24"/>
        </w:rPr>
        <w:t>5</w:t>
      </w:r>
      <w:r w:rsidRPr="00D117EE">
        <w:rPr>
          <w:rFonts w:ascii="Times New Roman" w:hAnsi="Times New Roman" w:cs="Times New Roman"/>
          <w:b/>
          <w:sz w:val="24"/>
        </w:rPr>
        <w:t>.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781CF7B"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уважения к своей семье, своему населенному пункту, родному краю, своей стране;</w:t>
      </w:r>
    </w:p>
    <w:p w14:paraId="7A017F6A"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6820EA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14:paraId="6677F98C"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14:paraId="23AD5F8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D35A411"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DE3EF9A" w14:textId="77777777"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C6BAF1A" w14:textId="0649D00A" w:rsid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p w14:paraId="58BEC415" w14:textId="2975392A" w:rsidR="00FB50B3" w:rsidRDefault="00FB50B3" w:rsidP="00D57596">
      <w:pPr>
        <w:spacing w:after="0" w:line="276" w:lineRule="auto"/>
        <w:ind w:firstLine="709"/>
        <w:jc w:val="both"/>
        <w:rPr>
          <w:rFonts w:ascii="Times New Roman" w:hAnsi="Times New Roman" w:cs="Times New Roman"/>
          <w:sz w:val="24"/>
        </w:rPr>
      </w:pPr>
    </w:p>
    <w:p w14:paraId="1BA605CD" w14:textId="77777777" w:rsidR="00FB50B3" w:rsidRDefault="00FB50B3" w:rsidP="00FB50B3">
      <w:pPr>
        <w:pStyle w:val="a4"/>
        <w:spacing w:before="10" w:line="276" w:lineRule="auto"/>
        <w:ind w:left="0" w:firstLine="0"/>
        <w:jc w:val="center"/>
        <w:rPr>
          <w:b/>
        </w:rPr>
      </w:pPr>
      <w:r w:rsidRPr="00FB50B3">
        <w:rPr>
          <w:b/>
        </w:rPr>
        <w:t xml:space="preserve">Методические пособия для решения задач образовательной области </w:t>
      </w:r>
    </w:p>
    <w:p w14:paraId="2DDC61A7" w14:textId="4B393A67" w:rsidR="00FB50B3" w:rsidRDefault="00FB50B3" w:rsidP="00FB50B3">
      <w:pPr>
        <w:pStyle w:val="a4"/>
        <w:spacing w:before="10" w:line="276" w:lineRule="auto"/>
        <w:ind w:left="0" w:firstLine="0"/>
        <w:jc w:val="center"/>
        <w:rPr>
          <w:b/>
        </w:rPr>
      </w:pPr>
      <w:r w:rsidRPr="00FB50B3">
        <w:rPr>
          <w:b/>
        </w:rPr>
        <w:t>«Социально-коммуникативное развитие:</w:t>
      </w:r>
    </w:p>
    <w:p w14:paraId="6D824C58" w14:textId="77777777" w:rsidR="00FB50B3" w:rsidRPr="00FB50B3" w:rsidRDefault="00FB50B3" w:rsidP="00FB50B3">
      <w:pPr>
        <w:pStyle w:val="a4"/>
        <w:spacing w:before="10" w:line="276" w:lineRule="auto"/>
        <w:ind w:left="0" w:firstLine="0"/>
        <w:jc w:val="center"/>
        <w:rPr>
          <w:b/>
        </w:rPr>
      </w:pPr>
    </w:p>
    <w:p w14:paraId="7A9B0F44"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29A5AE79"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54231AB8"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61C4D89D"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57B6DBB8"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14:paraId="1D181623"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14:paraId="4015EC98"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24225FAF"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55BD7598" w14:textId="77777777" w:rsidR="00FB50B3" w:rsidRPr="00963B6C"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w:t>
      </w:r>
      <w:r>
        <w:rPr>
          <w:rFonts w:eastAsiaTheme="minorHAnsi"/>
          <w:sz w:val="24"/>
          <w:szCs w:val="24"/>
        </w:rPr>
        <w:t xml:space="preserve"> </w:t>
      </w:r>
      <w:r w:rsidRPr="00963B6C">
        <w:rPr>
          <w:rFonts w:eastAsiaTheme="minorHAnsi"/>
          <w:sz w:val="24"/>
          <w:szCs w:val="24"/>
        </w:rPr>
        <w:t>Для занятий с детьми 3–7 лет.</w:t>
      </w:r>
    </w:p>
    <w:p w14:paraId="60552AD3"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lastRenderedPageBreak/>
        <w:t>Саулина Т. Ф. Знакомим дошкольников с правилами дорожного движения</w:t>
      </w:r>
      <w:r>
        <w:rPr>
          <w:rFonts w:eastAsiaTheme="minorHAnsi"/>
          <w:sz w:val="24"/>
          <w:szCs w:val="24"/>
        </w:rPr>
        <w:t xml:space="preserve"> </w:t>
      </w:r>
      <w:r w:rsidRPr="00ED5107">
        <w:rPr>
          <w:rFonts w:eastAsiaTheme="minorHAnsi"/>
          <w:sz w:val="24"/>
          <w:szCs w:val="24"/>
        </w:rPr>
        <w:t>(3–7 лет).</w:t>
      </w:r>
    </w:p>
    <w:p w14:paraId="3E58BBFE"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14:paraId="6D30C2DB"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14:paraId="02B0459F"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14:paraId="3F6B9431"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14:paraId="1D20F4D2" w14:textId="77777777"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Подготовительная к школе</w:t>
      </w:r>
      <w:r>
        <w:rPr>
          <w:rFonts w:eastAsiaTheme="minorHAnsi"/>
          <w:sz w:val="24"/>
          <w:szCs w:val="24"/>
        </w:rPr>
        <w:t xml:space="preserve"> </w:t>
      </w:r>
      <w:r w:rsidRPr="00ED5107">
        <w:rPr>
          <w:rFonts w:eastAsiaTheme="minorHAnsi"/>
          <w:sz w:val="24"/>
          <w:szCs w:val="24"/>
        </w:rPr>
        <w:t xml:space="preserve">группа (6–7 лет) </w:t>
      </w:r>
    </w:p>
    <w:p w14:paraId="145CDEAE"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Игнатова С.В., Хамраева Е.А. и др. Бабушкины сказки. Чеченские и русские сказки</w:t>
      </w:r>
      <w:r>
        <w:rPr>
          <w:rFonts w:eastAsiaTheme="minorHAnsi"/>
          <w:sz w:val="24"/>
          <w:szCs w:val="24"/>
        </w:rPr>
        <w:t>.</w:t>
      </w:r>
    </w:p>
    <w:p w14:paraId="49D76A24"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680FB201"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D2CC2C7" w14:textId="77777777"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9393424" w14:textId="77777777" w:rsidR="00FB50B3" w:rsidRPr="00846FDF"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111ECA71" w14:textId="77777777" w:rsidR="00FB50B3" w:rsidRDefault="00FB50B3" w:rsidP="00D57596">
      <w:pPr>
        <w:spacing w:after="0" w:line="276" w:lineRule="auto"/>
        <w:ind w:firstLine="709"/>
        <w:jc w:val="both"/>
        <w:rPr>
          <w:rFonts w:ascii="Times New Roman" w:hAnsi="Times New Roman" w:cs="Times New Roman"/>
          <w:sz w:val="24"/>
        </w:rPr>
      </w:pPr>
    </w:p>
    <w:p w14:paraId="6D61755C" w14:textId="77777777" w:rsidR="00D57596" w:rsidRPr="00D57596" w:rsidRDefault="00D57596" w:rsidP="008B2057">
      <w:pPr>
        <w:spacing w:after="0" w:line="276" w:lineRule="auto"/>
        <w:ind w:firstLine="709"/>
        <w:jc w:val="center"/>
        <w:rPr>
          <w:rFonts w:ascii="Times New Roman" w:hAnsi="Times New Roman" w:cs="Times New Roman"/>
          <w:b/>
          <w:sz w:val="24"/>
        </w:rPr>
      </w:pPr>
      <w:r w:rsidRPr="00D57596">
        <w:rPr>
          <w:rFonts w:ascii="Times New Roman" w:hAnsi="Times New Roman" w:cs="Times New Roman"/>
          <w:b/>
          <w:sz w:val="24"/>
        </w:rPr>
        <w:t>2.1.2. Познавательное развитие.</w:t>
      </w:r>
    </w:p>
    <w:p w14:paraId="4EE045E7" w14:textId="0A691F02" w:rsidR="008B2057" w:rsidRDefault="008B2057" w:rsidP="00D57596">
      <w:pPr>
        <w:spacing w:after="0" w:line="276" w:lineRule="auto"/>
        <w:ind w:firstLine="709"/>
        <w:jc w:val="both"/>
        <w:rPr>
          <w:rFonts w:ascii="Times New Roman" w:hAnsi="Times New Roman" w:cs="Times New Roman"/>
          <w:b/>
          <w:sz w:val="24"/>
        </w:rPr>
      </w:pPr>
    </w:p>
    <w:p w14:paraId="7DD73962" w14:textId="3DA77A87" w:rsidR="00E32130" w:rsidRDefault="00E32130" w:rsidP="00D57596">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14:paraId="4B9ADF4A" w14:textId="56990215"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1</w:t>
      </w:r>
      <w:r w:rsidRPr="00D57596">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57596">
        <w:rPr>
          <w:rFonts w:ascii="Times New Roman" w:hAnsi="Times New Roman" w:cs="Times New Roman"/>
          <w:b/>
          <w:sz w:val="24"/>
        </w:rPr>
        <w:t>От 2 лет до 3 лет</w:t>
      </w:r>
      <w:r w:rsidR="00DD6F04">
        <w:rPr>
          <w:rFonts w:ascii="Times New Roman" w:hAnsi="Times New Roman" w:cs="Times New Roman"/>
          <w:b/>
          <w:sz w:val="24"/>
        </w:rPr>
        <w:t>)</w:t>
      </w:r>
      <w:r w:rsidRPr="00D57596">
        <w:rPr>
          <w:rFonts w:ascii="Times New Roman" w:hAnsi="Times New Roman" w:cs="Times New Roman"/>
          <w:b/>
          <w:sz w:val="24"/>
        </w:rPr>
        <w:t>.</w:t>
      </w:r>
    </w:p>
    <w:p w14:paraId="0F74F45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14CDD0D9"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разные виды восприятия: зрительного, слухового, осязательного, вкусового, обонятельного;</w:t>
      </w:r>
    </w:p>
    <w:p w14:paraId="36D1CD41"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наглядно-действенное мышление в процессе решения познавательных практических задач;</w:t>
      </w:r>
    </w:p>
    <w:p w14:paraId="29BC07D6"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D8572B0"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38D8A86"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808268D"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BBBAA0B"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9773207" w14:textId="77777777"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p w14:paraId="2CC6FBB4"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68B2F4F7"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346C99FF"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455CA58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0E47EADE"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7809F58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11E1730"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6A6C54BE"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8FBE1BA" w14:textId="77777777"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520F7B34"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36F6638A"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CE4A772" w14:textId="77777777" w:rsidR="008A237C" w:rsidRDefault="008A237C" w:rsidP="00D57596">
      <w:pPr>
        <w:spacing w:after="0" w:line="276" w:lineRule="auto"/>
        <w:ind w:firstLine="709"/>
        <w:jc w:val="both"/>
        <w:rPr>
          <w:rFonts w:ascii="Times New Roman" w:hAnsi="Times New Roman" w:cs="Times New Roman"/>
          <w:b/>
          <w:sz w:val="24"/>
        </w:rPr>
      </w:pPr>
    </w:p>
    <w:p w14:paraId="25558352" w14:textId="457B7EB3"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2</w:t>
      </w:r>
      <w:r w:rsidRPr="00D57596">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57596">
        <w:rPr>
          <w:rFonts w:ascii="Times New Roman" w:hAnsi="Times New Roman" w:cs="Times New Roman"/>
          <w:b/>
          <w:sz w:val="24"/>
        </w:rPr>
        <w:t>От 3 лет до 4 лет</w:t>
      </w:r>
      <w:r w:rsidR="00DD6F04">
        <w:rPr>
          <w:rFonts w:ascii="Times New Roman" w:hAnsi="Times New Roman" w:cs="Times New Roman"/>
          <w:b/>
          <w:sz w:val="24"/>
        </w:rPr>
        <w:t>)</w:t>
      </w:r>
      <w:r w:rsidRPr="00D57596">
        <w:rPr>
          <w:rFonts w:ascii="Times New Roman" w:hAnsi="Times New Roman" w:cs="Times New Roman"/>
          <w:b/>
          <w:sz w:val="24"/>
        </w:rPr>
        <w:t>.</w:t>
      </w:r>
    </w:p>
    <w:p w14:paraId="5C9BA0A0"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596E1109"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сенсорных эталонах цвета и формы, их использовании в самостоятельной деятельности;</w:t>
      </w:r>
    </w:p>
    <w:p w14:paraId="6E906A39"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547F263"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42A862D"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E6A2765" w14:textId="77777777"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9760644"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5FDB177F" w14:textId="77777777" w:rsidR="00D57596" w:rsidRPr="00D57596" w:rsidRDefault="00D57596" w:rsidP="00B61001">
      <w:pPr>
        <w:numPr>
          <w:ilvl w:val="0"/>
          <w:numId w:val="26"/>
        </w:numPr>
        <w:tabs>
          <w:tab w:val="left" w:pos="709"/>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7321573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611B273A"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9BCC4E5" w14:textId="77777777" w:rsidR="00D57596" w:rsidRPr="00D57596" w:rsidRDefault="00D57596" w:rsidP="00B61001">
      <w:pPr>
        <w:numPr>
          <w:ilvl w:val="0"/>
          <w:numId w:val="26"/>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09DA6374"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A261FF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w:t>
      </w:r>
      <w:r w:rsidRPr="00D57596">
        <w:rPr>
          <w:rFonts w:ascii="Times New Roman" w:hAnsi="Times New Roman" w:cs="Times New Roman"/>
          <w:sz w:val="24"/>
        </w:rPr>
        <w:lastRenderedPageBreak/>
        <w:t>впереди (сзади), сверху (снизу), справа (слева) и времени (понимать контрастные особенности утра и вечера, дня и ночи).</w:t>
      </w:r>
    </w:p>
    <w:p w14:paraId="43A479B4" w14:textId="77777777" w:rsidR="00D57596" w:rsidRPr="00D57596" w:rsidRDefault="00D57596" w:rsidP="00B61001">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17DDD2B9"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начальные представления и эмоционально</w:t>
      </w:r>
      <w:r w:rsidRPr="00D57596">
        <w:rPr>
          <w:rFonts w:ascii="Times New Roman" w:hAnsi="Times New Roman" w:cs="Times New Roman"/>
          <w:sz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3E9BF00" w14:textId="77777777" w:rsidR="00D57596" w:rsidRPr="00D57596" w:rsidRDefault="00D57596" w:rsidP="00B61001">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29513AE5"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4FB5FFB" w14:textId="5D146C0D" w:rsidR="008A237C" w:rsidRDefault="008A237C" w:rsidP="00D57596">
      <w:pPr>
        <w:spacing w:after="0" w:line="276" w:lineRule="auto"/>
        <w:ind w:firstLine="709"/>
        <w:jc w:val="both"/>
        <w:rPr>
          <w:rFonts w:ascii="Times New Roman" w:hAnsi="Times New Roman" w:cs="Times New Roman"/>
          <w:b/>
          <w:sz w:val="24"/>
        </w:rPr>
      </w:pPr>
    </w:p>
    <w:p w14:paraId="738214D9" w14:textId="3537A42F" w:rsidR="00E32130" w:rsidRDefault="00E32130" w:rsidP="00D57596">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14:paraId="2C4D1924" w14:textId="1AADC2B5"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3</w:t>
      </w:r>
      <w:r w:rsidRPr="00D57596">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57596">
        <w:rPr>
          <w:rFonts w:ascii="Times New Roman" w:hAnsi="Times New Roman" w:cs="Times New Roman"/>
          <w:b/>
          <w:sz w:val="24"/>
        </w:rPr>
        <w:t>От 4 лет до 5 лет</w:t>
      </w:r>
      <w:r w:rsidR="00DD6F04">
        <w:rPr>
          <w:rFonts w:ascii="Times New Roman" w:hAnsi="Times New Roman" w:cs="Times New Roman"/>
          <w:b/>
          <w:sz w:val="24"/>
        </w:rPr>
        <w:t>)</w:t>
      </w:r>
      <w:r w:rsidRPr="00D57596">
        <w:rPr>
          <w:rFonts w:ascii="Times New Roman" w:hAnsi="Times New Roman" w:cs="Times New Roman"/>
          <w:b/>
          <w:sz w:val="24"/>
        </w:rPr>
        <w:t>.</w:t>
      </w:r>
    </w:p>
    <w:p w14:paraId="24CA4B87"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7FC03E86"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D2B9BA2"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решения поисковых задач в самостоятельной и совместной со сверстниками и взрослыми деятельности;</w:t>
      </w:r>
    </w:p>
    <w:p w14:paraId="5CFE608E"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5CB0519"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88F5DEE"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w:t>
      </w:r>
      <w:r w:rsidRPr="00D57596">
        <w:rPr>
          <w:rFonts w:ascii="Times New Roman" w:hAnsi="Times New Roman" w:cs="Times New Roman"/>
          <w:sz w:val="24"/>
        </w:rPr>
        <w:lastRenderedPageBreak/>
        <w:t>праздниками, принимать участие в подготовке к праздникам, эмоционально откликаться на участие в них;</w:t>
      </w:r>
    </w:p>
    <w:p w14:paraId="2F13691A"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6B3C4D1" w14:textId="77777777"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9924C83"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4C8DF51C"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7D0123DC"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2FC9B652"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686423F4"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4C4425F"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58332495"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D0F3B73"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0C688405"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09D741B" w14:textId="743277C3"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w:t>
      </w:r>
      <w:r w:rsidR="00FF7566">
        <w:rPr>
          <w:rFonts w:ascii="Times New Roman" w:hAnsi="Times New Roman" w:cs="Times New Roman"/>
          <w:sz w:val="24"/>
        </w:rPr>
        <w:t>селе</w:t>
      </w:r>
      <w:r w:rsidRPr="00D57596">
        <w:rPr>
          <w:rFonts w:ascii="Times New Roman" w:hAnsi="Times New Roman" w:cs="Times New Roman"/>
          <w:sz w:val="24"/>
        </w:rPr>
        <w:t xml:space="preserve"> и сельской местности; знакомит со спецификой зданий и их устройством в </w:t>
      </w:r>
      <w:r w:rsidR="00FF7566">
        <w:rPr>
          <w:rFonts w:ascii="Times New Roman" w:hAnsi="Times New Roman" w:cs="Times New Roman"/>
          <w:sz w:val="24"/>
        </w:rPr>
        <w:t>селе</w:t>
      </w:r>
      <w:r w:rsidRPr="00D57596">
        <w:rPr>
          <w:rFonts w:ascii="Times New Roman" w:hAnsi="Times New Roman" w:cs="Times New Roman"/>
          <w:sz w:val="24"/>
        </w:rPr>
        <w:t xml:space="preserve"> и селе (дома высокие, с </w:t>
      </w:r>
      <w:r w:rsidRPr="00D57596">
        <w:rPr>
          <w:rFonts w:ascii="Times New Roman" w:hAnsi="Times New Roman" w:cs="Times New Roman"/>
          <w:sz w:val="24"/>
        </w:rPr>
        <w:lastRenderedPageBreak/>
        <w:t>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37C03CD" w14:textId="77777777"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57AAC110"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CBD6ABD" w14:textId="77777777"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DE0C5B0" w14:textId="77777777" w:rsidR="008A237C" w:rsidRDefault="008A237C" w:rsidP="00D57596">
      <w:pPr>
        <w:spacing w:after="0" w:line="276" w:lineRule="auto"/>
        <w:ind w:firstLine="709"/>
        <w:jc w:val="both"/>
        <w:rPr>
          <w:rFonts w:ascii="Times New Roman" w:hAnsi="Times New Roman" w:cs="Times New Roman"/>
          <w:b/>
          <w:sz w:val="24"/>
        </w:rPr>
      </w:pPr>
    </w:p>
    <w:p w14:paraId="19B4AC07" w14:textId="5CC2A85E"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4</w:t>
      </w:r>
      <w:r w:rsidRPr="00D57596">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57596">
        <w:rPr>
          <w:rFonts w:ascii="Times New Roman" w:hAnsi="Times New Roman" w:cs="Times New Roman"/>
          <w:b/>
          <w:sz w:val="24"/>
        </w:rPr>
        <w:t>От 5 лет до 6 лет</w:t>
      </w:r>
      <w:r w:rsidR="00DD6F04">
        <w:rPr>
          <w:rFonts w:ascii="Times New Roman" w:hAnsi="Times New Roman" w:cs="Times New Roman"/>
          <w:b/>
          <w:sz w:val="24"/>
        </w:rPr>
        <w:t>)</w:t>
      </w:r>
      <w:r w:rsidRPr="00D57596">
        <w:rPr>
          <w:rFonts w:ascii="Times New Roman" w:hAnsi="Times New Roman" w:cs="Times New Roman"/>
          <w:b/>
          <w:sz w:val="24"/>
        </w:rPr>
        <w:t>.</w:t>
      </w:r>
    </w:p>
    <w:p w14:paraId="43385A71"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14:paraId="63F268FB"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65B24D68"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14:paraId="04508206"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F98E198"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7134DA6"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A96B371"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126EE399" w14:textId="77777777"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31E2D7D" w14:textId="77777777"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 xml:space="preserve"> образовательной деятельности.</w:t>
      </w:r>
    </w:p>
    <w:p w14:paraId="77C3E421"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14:paraId="3113D062"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w:t>
      </w:r>
      <w:r w:rsidRPr="00D57596">
        <w:rPr>
          <w:rFonts w:ascii="Times New Roman" w:hAnsi="Times New Roman" w:cs="Times New Roman"/>
          <w:sz w:val="24"/>
        </w:rPr>
        <w:lastRenderedPageBreak/>
        <w:t>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02E05F5"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0A77758"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 представления:</w:t>
      </w:r>
    </w:p>
    <w:p w14:paraId="139A6807"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5958E17"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578CF03"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 мир:</w:t>
      </w:r>
    </w:p>
    <w:p w14:paraId="36AA8AF2"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7A12C46"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D2C426A" w14:textId="77777777"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14:paraId="75FC8CD5"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w:t>
      </w:r>
      <w:r w:rsidRPr="00D57596">
        <w:rPr>
          <w:rFonts w:ascii="Times New Roman" w:hAnsi="Times New Roman" w:cs="Times New Roman"/>
          <w:sz w:val="24"/>
        </w:rPr>
        <w:lastRenderedPageBreak/>
        <w:t>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4B3CDA6"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30E54654" w14:textId="77777777"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69AC180" w14:textId="59D72E1A"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5</w:t>
      </w:r>
      <w:r w:rsidRPr="00D57596">
        <w:rPr>
          <w:rFonts w:ascii="Times New Roman" w:hAnsi="Times New Roman" w:cs="Times New Roman"/>
          <w:b/>
          <w:sz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79FE00D9"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14:paraId="20736B43"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14:paraId="06E6A882"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14:paraId="59DB3B6C"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уважительного отношения к государственным символам страны (флагу, гербу, гимну);</w:t>
      </w:r>
    </w:p>
    <w:p w14:paraId="4A8380EA" w14:textId="77777777"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1F57351" w14:textId="11A0F82F" w:rsidR="00A50ADC" w:rsidRDefault="00A50ADC" w:rsidP="00D57596">
      <w:pPr>
        <w:spacing w:after="0" w:line="276" w:lineRule="auto"/>
        <w:ind w:firstLine="709"/>
        <w:jc w:val="both"/>
        <w:rPr>
          <w:rFonts w:ascii="Times New Roman" w:hAnsi="Times New Roman" w:cs="Times New Roman"/>
          <w:sz w:val="24"/>
        </w:rPr>
      </w:pPr>
    </w:p>
    <w:p w14:paraId="543AC9B5" w14:textId="77777777" w:rsidR="00FB50B3" w:rsidRDefault="00FB50B3" w:rsidP="00FB50B3">
      <w:pPr>
        <w:pStyle w:val="a4"/>
        <w:spacing w:before="3" w:line="276" w:lineRule="auto"/>
        <w:ind w:left="0" w:firstLine="0"/>
        <w:jc w:val="center"/>
        <w:rPr>
          <w:b/>
        </w:rPr>
      </w:pPr>
      <w:r w:rsidRPr="00FB50B3">
        <w:rPr>
          <w:b/>
        </w:rPr>
        <w:t xml:space="preserve">Методические пособия для решения задач образовательной области </w:t>
      </w:r>
    </w:p>
    <w:p w14:paraId="5F6E1051" w14:textId="6E590230" w:rsidR="00FB50B3" w:rsidRDefault="00FB50B3" w:rsidP="00FB50B3">
      <w:pPr>
        <w:pStyle w:val="a4"/>
        <w:spacing w:before="3" w:line="276" w:lineRule="auto"/>
        <w:ind w:left="0" w:firstLine="0"/>
        <w:jc w:val="center"/>
        <w:rPr>
          <w:b/>
        </w:rPr>
      </w:pPr>
      <w:r w:rsidRPr="00FB50B3">
        <w:rPr>
          <w:b/>
        </w:rPr>
        <w:t>«Познавательное развитие»</w:t>
      </w:r>
    </w:p>
    <w:p w14:paraId="67B5D8AE" w14:textId="77777777" w:rsidR="00FB50B3" w:rsidRPr="00FB50B3" w:rsidRDefault="00FB50B3" w:rsidP="00FB50B3">
      <w:pPr>
        <w:pStyle w:val="a4"/>
        <w:spacing w:before="3" w:line="276" w:lineRule="auto"/>
        <w:ind w:left="0" w:firstLine="0"/>
        <w:jc w:val="center"/>
        <w:rPr>
          <w:b/>
        </w:rPr>
      </w:pPr>
    </w:p>
    <w:p w14:paraId="1C74D596"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49328D05"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3358D521"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1F5246F"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6483A12C"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28CAEFB9" w14:textId="77777777"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0C5B64C7" w14:textId="77777777" w:rsidR="00FB50B3" w:rsidRPr="00E10D0C"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2935CE3B" w14:textId="77777777" w:rsidR="00FB50B3" w:rsidRPr="00E10D0C" w:rsidRDefault="00FB50B3" w:rsidP="00FB50B3">
      <w:pPr>
        <w:pStyle w:val="a4"/>
        <w:tabs>
          <w:tab w:val="left" w:pos="851"/>
          <w:tab w:val="left" w:pos="993"/>
        </w:tabs>
        <w:spacing w:before="3" w:line="276" w:lineRule="auto"/>
        <w:ind w:left="0" w:firstLine="0"/>
      </w:pPr>
    </w:p>
    <w:p w14:paraId="10358028" w14:textId="2DDB21BE" w:rsidR="00FB50B3" w:rsidRDefault="00FB50B3" w:rsidP="00FB50B3">
      <w:pPr>
        <w:pStyle w:val="a4"/>
        <w:spacing w:before="3" w:line="276" w:lineRule="auto"/>
        <w:ind w:left="0" w:firstLine="709"/>
        <w:jc w:val="center"/>
        <w:rPr>
          <w:b/>
          <w:bCs/>
        </w:rPr>
      </w:pPr>
      <w:r w:rsidRPr="00E10D0C">
        <w:rPr>
          <w:b/>
          <w:bCs/>
        </w:rPr>
        <w:t>Математическое развитие</w:t>
      </w:r>
    </w:p>
    <w:p w14:paraId="4AAA3CC1" w14:textId="77777777" w:rsidR="00FB50B3" w:rsidRPr="00E10D0C" w:rsidRDefault="00FB50B3" w:rsidP="00FB50B3">
      <w:pPr>
        <w:pStyle w:val="a4"/>
        <w:spacing w:before="3" w:line="276" w:lineRule="auto"/>
        <w:ind w:left="0" w:firstLine="709"/>
        <w:jc w:val="center"/>
        <w:rPr>
          <w:b/>
          <w:bCs/>
        </w:rPr>
      </w:pPr>
    </w:p>
    <w:p w14:paraId="6F824663"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73D32538"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Помораева И. А., Позина В. А. Формирование элементарных математических представлений: Младшая группа (3–4 года).</w:t>
      </w:r>
    </w:p>
    <w:p w14:paraId="0647CCDC"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0B8ABC9D"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64727859" w14:textId="77777777"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14:paraId="5E169DD8" w14:textId="77777777" w:rsid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p>
    <w:p w14:paraId="41CFB365" w14:textId="33945F3E" w:rsidR="00FB50B3" w:rsidRP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r w:rsidRPr="00FB50B3">
        <w:rPr>
          <w:rFonts w:ascii="Times New Roman" w:hAnsi="Times New Roman" w:cs="Times New Roman"/>
          <w:b/>
          <w:bCs/>
          <w:sz w:val="24"/>
          <w:szCs w:val="24"/>
        </w:rPr>
        <w:t>Ребенок и окружающий мир</w:t>
      </w:r>
    </w:p>
    <w:p w14:paraId="5821FDD6"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2B13D3E9"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32B54AF7"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009BDD8"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40C4F8B0"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5F853D18" w14:textId="77777777"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1585B4A9"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14:paraId="4570834C"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0869D487"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5F0AF151"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41D8AC0F"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304D8A0D"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29B5DCF5" w14:textId="77777777"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14:paraId="675DDAF8" w14:textId="77777777" w:rsidR="00FB50B3" w:rsidRDefault="00FB50B3" w:rsidP="00FB50B3">
      <w:pPr>
        <w:tabs>
          <w:tab w:val="left" w:pos="993"/>
          <w:tab w:val="left" w:pos="1134"/>
        </w:tabs>
        <w:spacing w:after="0" w:line="276" w:lineRule="auto"/>
        <w:ind w:firstLine="709"/>
        <w:jc w:val="both"/>
        <w:rPr>
          <w:rFonts w:ascii="Times New Roman" w:hAnsi="Times New Roman" w:cs="Times New Roman"/>
          <w:sz w:val="24"/>
        </w:rPr>
      </w:pPr>
    </w:p>
    <w:p w14:paraId="3A2EA4E4" w14:textId="77777777" w:rsidR="00A14CB4" w:rsidRPr="00A14CB4" w:rsidRDefault="00A14CB4" w:rsidP="00515538">
      <w:pPr>
        <w:spacing w:after="0" w:line="276" w:lineRule="auto"/>
        <w:ind w:firstLine="709"/>
        <w:jc w:val="center"/>
        <w:rPr>
          <w:rFonts w:ascii="Times New Roman" w:hAnsi="Times New Roman" w:cs="Times New Roman"/>
          <w:b/>
          <w:bCs/>
          <w:sz w:val="24"/>
        </w:rPr>
      </w:pPr>
      <w:r w:rsidRPr="00A14CB4">
        <w:rPr>
          <w:rFonts w:ascii="Times New Roman" w:hAnsi="Times New Roman" w:cs="Times New Roman"/>
          <w:b/>
          <w:bCs/>
          <w:sz w:val="24"/>
        </w:rPr>
        <w:t>2.1.3. Речевое развитие</w:t>
      </w:r>
    </w:p>
    <w:p w14:paraId="2A78A003" w14:textId="32A27086" w:rsidR="00515538" w:rsidRDefault="00515538" w:rsidP="00A14CB4">
      <w:pPr>
        <w:spacing w:after="0" w:line="276" w:lineRule="auto"/>
        <w:ind w:firstLine="709"/>
        <w:jc w:val="both"/>
        <w:rPr>
          <w:rFonts w:ascii="Times New Roman" w:hAnsi="Times New Roman" w:cs="Times New Roman"/>
          <w:b/>
          <w:sz w:val="24"/>
        </w:rPr>
      </w:pPr>
    </w:p>
    <w:p w14:paraId="1CC3892B" w14:textId="58F9B241" w:rsidR="00E32130" w:rsidRDefault="00E32130" w:rsidP="00A14CB4">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14:paraId="3F72379D" w14:textId="63C84C2A"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1</w:t>
      </w:r>
      <w:r w:rsidRPr="00A14CB4">
        <w:rPr>
          <w:rFonts w:ascii="Times New Roman" w:hAnsi="Times New Roman" w:cs="Times New Roman"/>
          <w:b/>
          <w:sz w:val="24"/>
        </w:rPr>
        <w:t xml:space="preserve">. </w:t>
      </w:r>
      <w:r w:rsidR="00B31E80">
        <w:rPr>
          <w:rFonts w:ascii="Times New Roman" w:hAnsi="Times New Roman" w:cs="Times New Roman"/>
          <w:b/>
          <w:sz w:val="24"/>
        </w:rPr>
        <w:t>Вторая группа раннего возраста (</w:t>
      </w:r>
      <w:r w:rsidRPr="00A14CB4">
        <w:rPr>
          <w:rFonts w:ascii="Times New Roman" w:hAnsi="Times New Roman" w:cs="Times New Roman"/>
          <w:b/>
          <w:sz w:val="24"/>
        </w:rPr>
        <w:t>От 2 лет до 3 лет</w:t>
      </w:r>
      <w:r w:rsidR="00B31E80">
        <w:rPr>
          <w:rFonts w:ascii="Times New Roman" w:hAnsi="Times New Roman" w:cs="Times New Roman"/>
          <w:b/>
          <w:sz w:val="24"/>
        </w:rPr>
        <w:t>)</w:t>
      </w:r>
      <w:r w:rsidRPr="00A14CB4">
        <w:rPr>
          <w:rFonts w:ascii="Times New Roman" w:hAnsi="Times New Roman" w:cs="Times New Roman"/>
          <w:b/>
          <w:sz w:val="24"/>
        </w:rPr>
        <w:t>.</w:t>
      </w:r>
    </w:p>
    <w:p w14:paraId="1BCC5FA0"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0A7D2B96"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7EFDBE47"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779B11D"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28C812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3445472"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F685CA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формировать у детей умение согласовывать существительные и местоимения с глаголами, составлять фразы из 3-4 слов.</w:t>
      </w:r>
    </w:p>
    <w:p w14:paraId="31B63D58"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75C1CE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развивать у детей умения понимать речь педагога, отвечать на вопросы; рассказывать об окружающем в 2-4 предложениях.</w:t>
      </w:r>
    </w:p>
    <w:p w14:paraId="63CEA6A2" w14:textId="77777777"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09DB7C55"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воспринимать небольшие по объему потешки, сказки и рассказы с наглядным сопровождением (и без него);</w:t>
      </w:r>
    </w:p>
    <w:p w14:paraId="443D766F"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04F56AF3"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614B1F6"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2FC015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рассматривать книги и иллюстрации вместе с педагогом и самостоятельно;</w:t>
      </w:r>
    </w:p>
    <w:p w14:paraId="48CCFBD7"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восприятие вопросительных и восклицательных интонаций художественного произведения.</w:t>
      </w:r>
    </w:p>
    <w:p w14:paraId="7AE643A3"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6EBDD0ED"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03051919"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75A09771"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2CDEAF35"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A14CB4">
        <w:rPr>
          <w:rFonts w:ascii="Times New Roman" w:hAnsi="Times New Roman" w:cs="Times New Roman"/>
          <w:sz w:val="24"/>
          <w:lang w:val="en-US"/>
        </w:rPr>
        <w:t>У детей проявляется эмоциональная непроизвольная выразительность речи.</w:t>
      </w:r>
    </w:p>
    <w:p w14:paraId="75F4570C"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39BC5C8C"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0A374400" w14:textId="77777777"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05385F03"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w:t>
      </w:r>
      <w:r w:rsidRPr="00A14CB4">
        <w:rPr>
          <w:rFonts w:ascii="Times New Roman" w:hAnsi="Times New Roman" w:cs="Times New Roman"/>
          <w:sz w:val="24"/>
        </w:rPr>
        <w:lastRenderedPageBreak/>
        <w:t>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EA1B39B"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7CAE8C9" w14:textId="77777777" w:rsidR="008A237C" w:rsidRDefault="008A237C" w:rsidP="00A14CB4">
      <w:pPr>
        <w:spacing w:after="0" w:line="276" w:lineRule="auto"/>
        <w:ind w:firstLine="709"/>
        <w:jc w:val="both"/>
        <w:rPr>
          <w:rFonts w:ascii="Times New Roman" w:hAnsi="Times New Roman" w:cs="Times New Roman"/>
          <w:b/>
          <w:sz w:val="24"/>
        </w:rPr>
      </w:pPr>
    </w:p>
    <w:p w14:paraId="7C742004" w14:textId="364FBD55"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2</w:t>
      </w:r>
      <w:r w:rsidRPr="00A14CB4">
        <w:rPr>
          <w:rFonts w:ascii="Times New Roman" w:hAnsi="Times New Roman" w:cs="Times New Roman"/>
          <w:b/>
          <w:sz w:val="24"/>
        </w:rPr>
        <w:t xml:space="preserve">. </w:t>
      </w:r>
      <w:r w:rsidR="00B31E80">
        <w:rPr>
          <w:rFonts w:ascii="Times New Roman" w:hAnsi="Times New Roman" w:cs="Times New Roman"/>
          <w:b/>
          <w:sz w:val="24"/>
        </w:rPr>
        <w:t>Младшая группа (</w:t>
      </w:r>
      <w:r w:rsidRPr="00A14CB4">
        <w:rPr>
          <w:rFonts w:ascii="Times New Roman" w:hAnsi="Times New Roman" w:cs="Times New Roman"/>
          <w:b/>
          <w:sz w:val="24"/>
        </w:rPr>
        <w:t>От 3 лет до 4 лет</w:t>
      </w:r>
      <w:r w:rsidR="00B31E80">
        <w:rPr>
          <w:rFonts w:ascii="Times New Roman" w:hAnsi="Times New Roman" w:cs="Times New Roman"/>
          <w:b/>
          <w:sz w:val="24"/>
        </w:rPr>
        <w:t>)</w:t>
      </w:r>
      <w:r w:rsidRPr="00A14CB4">
        <w:rPr>
          <w:rFonts w:ascii="Times New Roman" w:hAnsi="Times New Roman" w:cs="Times New Roman"/>
          <w:b/>
          <w:sz w:val="24"/>
        </w:rPr>
        <w:t>.</w:t>
      </w:r>
    </w:p>
    <w:p w14:paraId="0DFD2A13"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4443CEAE" w14:textId="77777777"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785CB064"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E7DB99"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активизировать в речи слова, обозначающие названия предметов ближайшего окружения.</w:t>
      </w:r>
    </w:p>
    <w:p w14:paraId="57E04C61" w14:textId="77777777"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52DF103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27EB652" w14:textId="77777777"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62255089"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C8F956D" w14:textId="77777777"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B644187"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1032A419" w14:textId="77777777"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01CE1493"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вслушиваться в звучание слова, знакомить детей с терминами «слово», «звук» в практическом плане.</w:t>
      </w:r>
    </w:p>
    <w:p w14:paraId="59F7F570" w14:textId="77777777"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188F9FB6"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58EEC150"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формировать навык совместного слушания выразительного чтения и рассказывания (с наглядным сопровождением и без него);</w:t>
      </w:r>
    </w:p>
    <w:p w14:paraId="5A7AFCBE"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B3EE754"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73D6757"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общение детей друг с другом и с педагогом в процессе совместного рассматривания книжек-картинок, иллюстраций;</w:t>
      </w:r>
    </w:p>
    <w:p w14:paraId="09B26F0B" w14:textId="77777777"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1D5AA4FB"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3977FC90"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4B20EFD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99CCDB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F8BAB96"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C425A6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892209E"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8FA1E06"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E5E90B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0CE38438"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0F541F01"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w:t>
      </w:r>
      <w:r w:rsidRPr="00A14CB4">
        <w:rPr>
          <w:rFonts w:ascii="Times New Roman" w:hAnsi="Times New Roman" w:cs="Times New Roman"/>
          <w:sz w:val="24"/>
        </w:rPr>
        <w:lastRenderedPageBreak/>
        <w:t>закрепляет у детей умения использовать основные формы речевого этикета в разных ситуациях общения;</w:t>
      </w:r>
    </w:p>
    <w:p w14:paraId="293627D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DA3C2C5"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E73BA9C" w14:textId="77777777"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28CAD19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14:paraId="2F545C88" w14:textId="7E385FB8" w:rsidR="008A237C" w:rsidRDefault="008A237C" w:rsidP="00A14CB4">
      <w:pPr>
        <w:spacing w:after="0" w:line="276" w:lineRule="auto"/>
        <w:ind w:firstLine="709"/>
        <w:jc w:val="both"/>
        <w:rPr>
          <w:rFonts w:ascii="Times New Roman" w:hAnsi="Times New Roman" w:cs="Times New Roman"/>
          <w:b/>
          <w:sz w:val="24"/>
        </w:rPr>
      </w:pPr>
    </w:p>
    <w:p w14:paraId="53BD1C90" w14:textId="3F813339" w:rsidR="00E32130" w:rsidRDefault="00E32130" w:rsidP="00A14CB4">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14:paraId="07D80679" w14:textId="421952D7"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3</w:t>
      </w:r>
      <w:r w:rsidRPr="00A14CB4">
        <w:rPr>
          <w:rFonts w:ascii="Times New Roman" w:hAnsi="Times New Roman" w:cs="Times New Roman"/>
          <w:b/>
          <w:sz w:val="24"/>
        </w:rPr>
        <w:t xml:space="preserve">. </w:t>
      </w:r>
      <w:r w:rsidR="00B31E80">
        <w:rPr>
          <w:rFonts w:ascii="Times New Roman" w:hAnsi="Times New Roman" w:cs="Times New Roman"/>
          <w:b/>
          <w:sz w:val="24"/>
        </w:rPr>
        <w:t>Средняя группа (</w:t>
      </w:r>
      <w:r w:rsidRPr="00A14CB4">
        <w:rPr>
          <w:rFonts w:ascii="Times New Roman" w:hAnsi="Times New Roman" w:cs="Times New Roman"/>
          <w:b/>
          <w:sz w:val="24"/>
        </w:rPr>
        <w:t>От 4 лет до 5 лет</w:t>
      </w:r>
      <w:r w:rsidR="00B31E80">
        <w:rPr>
          <w:rFonts w:ascii="Times New Roman" w:hAnsi="Times New Roman" w:cs="Times New Roman"/>
          <w:b/>
          <w:sz w:val="24"/>
        </w:rPr>
        <w:t>)</w:t>
      </w:r>
      <w:r w:rsidRPr="00A14CB4">
        <w:rPr>
          <w:rFonts w:ascii="Times New Roman" w:hAnsi="Times New Roman" w:cs="Times New Roman"/>
          <w:b/>
          <w:sz w:val="24"/>
        </w:rPr>
        <w:t>.</w:t>
      </w:r>
    </w:p>
    <w:p w14:paraId="057CF74C"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2627DFF3"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 словаря:</w:t>
      </w:r>
    </w:p>
    <w:p w14:paraId="62C72FB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E7F43E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5D7B8B"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74594FEC"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A14CB4">
        <w:rPr>
          <w:rFonts w:ascii="Times New Roman" w:hAnsi="Times New Roman" w:cs="Times New Roman"/>
          <w:sz w:val="24"/>
          <w:lang w:val="en-US"/>
        </w:rPr>
        <w:t>Совершенствовать интонационную выразительность речи.</w:t>
      </w:r>
    </w:p>
    <w:p w14:paraId="215BF511"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5FD5490B"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46009DC"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4366EEC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A14CB4">
        <w:rPr>
          <w:rFonts w:ascii="Times New Roman" w:hAnsi="Times New Roman" w:cs="Times New Roman"/>
          <w:sz w:val="24"/>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EE20D92"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212F815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3682B922"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14:paraId="500519DA" w14:textId="77777777"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6EBDAB7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D68DECE"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B38838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21B24F8"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воспитывать ценностное отношение к книге, уважение к творчеству писателей и иллюстраторов.</w:t>
      </w:r>
    </w:p>
    <w:p w14:paraId="6665FDC8"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71C5CAA1"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 словаря:</w:t>
      </w:r>
    </w:p>
    <w:p w14:paraId="4BFB85B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B448CE1"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5FDD4258"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647030F"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2D4D2F2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5173A80"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672BE49D"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9EE4A02"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599E293"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5B9615EA"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7D39D28" w14:textId="77777777"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7C40D7A0" w14:textId="77777777"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ADF0460" w14:textId="77777777" w:rsidR="008A237C" w:rsidRDefault="008A237C" w:rsidP="00A14CB4">
      <w:pPr>
        <w:spacing w:after="0" w:line="276" w:lineRule="auto"/>
        <w:ind w:firstLine="709"/>
        <w:jc w:val="both"/>
        <w:rPr>
          <w:rFonts w:ascii="Times New Roman" w:hAnsi="Times New Roman" w:cs="Times New Roman"/>
          <w:b/>
          <w:sz w:val="24"/>
        </w:rPr>
      </w:pPr>
    </w:p>
    <w:p w14:paraId="5E9D1BFF" w14:textId="705C4644"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4</w:t>
      </w:r>
      <w:r w:rsidRPr="00A14CB4">
        <w:rPr>
          <w:rFonts w:ascii="Times New Roman" w:hAnsi="Times New Roman" w:cs="Times New Roman"/>
          <w:b/>
          <w:sz w:val="24"/>
        </w:rPr>
        <w:t xml:space="preserve">. </w:t>
      </w:r>
      <w:r w:rsidR="00B31E80">
        <w:rPr>
          <w:rFonts w:ascii="Times New Roman" w:hAnsi="Times New Roman" w:cs="Times New Roman"/>
          <w:b/>
          <w:sz w:val="24"/>
        </w:rPr>
        <w:t>Старшая группа (</w:t>
      </w:r>
      <w:r w:rsidRPr="00A14CB4">
        <w:rPr>
          <w:rFonts w:ascii="Times New Roman" w:hAnsi="Times New Roman" w:cs="Times New Roman"/>
          <w:b/>
          <w:sz w:val="24"/>
        </w:rPr>
        <w:t>От 5 лет до 6 лет</w:t>
      </w:r>
      <w:r w:rsidR="00B31E80">
        <w:rPr>
          <w:rFonts w:ascii="Times New Roman" w:hAnsi="Times New Roman" w:cs="Times New Roman"/>
          <w:b/>
          <w:sz w:val="24"/>
        </w:rPr>
        <w:t>)</w:t>
      </w:r>
      <w:r w:rsidRPr="00A14CB4">
        <w:rPr>
          <w:rFonts w:ascii="Times New Roman" w:hAnsi="Times New Roman" w:cs="Times New Roman"/>
          <w:b/>
          <w:sz w:val="24"/>
        </w:rPr>
        <w:t>.</w:t>
      </w:r>
    </w:p>
    <w:p w14:paraId="4C47DDAD" w14:textId="77777777"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14:paraId="7C102018"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11AC284A"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w:t>
      </w:r>
      <w:r w:rsidRPr="00A14CB4">
        <w:rPr>
          <w:rFonts w:ascii="Times New Roman" w:hAnsi="Times New Roman" w:cs="Times New Roman"/>
          <w:sz w:val="24"/>
        </w:rPr>
        <w:lastRenderedPageBreak/>
        <w:t>в умении подбирать слова со сходными значениями (синонимы) и противоположными значениями (антонимы);</w:t>
      </w:r>
    </w:p>
    <w:p w14:paraId="14926432"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4F1A8650"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479F9516"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A14CB4">
        <w:rPr>
          <w:rFonts w:ascii="Times New Roman" w:hAnsi="Times New Roman" w:cs="Times New Roman"/>
          <w:sz w:val="24"/>
          <w:lang w:val="en-US"/>
        </w:rPr>
        <w:t>Продолжать развивать фонематический слух. Отрабатывать интонационную выразительность речи.</w:t>
      </w:r>
    </w:p>
    <w:p w14:paraId="502747A8"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DF4C9A2"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2E7F7EA"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81E77FE"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63EE16A7"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3FE7EB2C"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3F35BD0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BA22278" w14:textId="77777777"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 литературе:</w:t>
      </w:r>
    </w:p>
    <w:p w14:paraId="66111668"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8957231"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584A968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07E3D0B"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F8B413"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1211803"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DA32680" w14:textId="77777777"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1708B646" w14:textId="77777777"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 xml:space="preserve"> образовательной деятельности.</w:t>
      </w:r>
    </w:p>
    <w:p w14:paraId="444550A1"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 словаря:</w:t>
      </w:r>
    </w:p>
    <w:p w14:paraId="323308FB"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6AEC4C83"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 культура речи:</w:t>
      </w:r>
    </w:p>
    <w:p w14:paraId="06403AC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91C6BAA"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 строй речи:</w:t>
      </w:r>
    </w:p>
    <w:p w14:paraId="025B4482"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25FEA59"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 речь:</w:t>
      </w:r>
    </w:p>
    <w:p w14:paraId="34AE17E0"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w:t>
      </w:r>
      <w:r w:rsidRPr="00A14CB4">
        <w:rPr>
          <w:rFonts w:ascii="Times New Roman" w:hAnsi="Times New Roman" w:cs="Times New Roman"/>
          <w:sz w:val="24"/>
        </w:rPr>
        <w:lastRenderedPageBreak/>
        <w:t>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15D6B80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95F8816"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0F4AB22"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555E37D" w14:textId="77777777"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14:paraId="1B04E55D" w14:textId="77777777"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7F076B0B" w14:textId="725384B0"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b/>
          <w:sz w:val="24"/>
        </w:rPr>
        <w:t>2.1.3.</w:t>
      </w:r>
      <w:r w:rsidR="002B5BCD">
        <w:rPr>
          <w:rFonts w:ascii="Times New Roman" w:hAnsi="Times New Roman" w:cs="Times New Roman"/>
          <w:b/>
          <w:sz w:val="24"/>
        </w:rPr>
        <w:t>5</w:t>
      </w:r>
      <w:r w:rsidRPr="00A14CB4">
        <w:rPr>
          <w:rFonts w:ascii="Times New Roman" w:hAnsi="Times New Roman" w:cs="Times New Roman"/>
          <w:b/>
          <w:sz w:val="24"/>
        </w:rPr>
        <w:t>. Решение совокупных задач воспитания в рамках образовательной области «Речевое развитие»</w:t>
      </w:r>
      <w:r w:rsidRPr="00A14CB4">
        <w:rPr>
          <w:rFonts w:ascii="Times New Roman" w:hAnsi="Times New Roman" w:cs="Times New Roman"/>
          <w:sz w:val="24"/>
        </w:rPr>
        <w:t xml:space="preserve"> направлено на приобщение детей к ценностям «Культура» и «Красота», что предполагает:</w:t>
      </w:r>
    </w:p>
    <w:p w14:paraId="5AA274CA" w14:textId="77777777" w:rsidR="00A14CB4" w:rsidRP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14:paraId="25674386" w14:textId="77777777" w:rsid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59632DE" w14:textId="77777777" w:rsidR="00A14CB4" w:rsidRDefault="00A14CB4" w:rsidP="00A14CB4">
      <w:pPr>
        <w:spacing w:after="0" w:line="276" w:lineRule="auto"/>
        <w:ind w:firstLine="709"/>
        <w:jc w:val="both"/>
        <w:rPr>
          <w:rFonts w:ascii="Times New Roman" w:hAnsi="Times New Roman" w:cs="Times New Roman"/>
          <w:sz w:val="24"/>
        </w:rPr>
      </w:pPr>
    </w:p>
    <w:p w14:paraId="0CF0BCC3" w14:textId="77777777" w:rsidR="00FB50B3" w:rsidRDefault="00FB50B3" w:rsidP="00FB50B3">
      <w:pPr>
        <w:pStyle w:val="a4"/>
        <w:spacing w:before="10" w:line="276" w:lineRule="auto"/>
        <w:ind w:left="0" w:firstLine="0"/>
        <w:jc w:val="center"/>
        <w:rPr>
          <w:b/>
        </w:rPr>
      </w:pPr>
    </w:p>
    <w:p w14:paraId="1A14EAC4" w14:textId="341E640B" w:rsidR="00FB50B3" w:rsidRPr="00FB50B3" w:rsidRDefault="00FB50B3" w:rsidP="00FB50B3">
      <w:pPr>
        <w:pStyle w:val="a4"/>
        <w:spacing w:before="10" w:line="276" w:lineRule="auto"/>
        <w:ind w:left="0" w:firstLine="0"/>
        <w:jc w:val="center"/>
        <w:rPr>
          <w:b/>
        </w:rPr>
      </w:pPr>
      <w:r w:rsidRPr="00FB50B3">
        <w:rPr>
          <w:b/>
        </w:rPr>
        <w:t>Методические пособия для решения задач образовательной области</w:t>
      </w:r>
    </w:p>
    <w:p w14:paraId="2F7F1761" w14:textId="0A863240" w:rsidR="00FB50B3" w:rsidRDefault="00FB50B3" w:rsidP="00FB50B3">
      <w:pPr>
        <w:pStyle w:val="a4"/>
        <w:spacing w:before="10" w:line="276" w:lineRule="auto"/>
        <w:ind w:left="0" w:firstLine="0"/>
        <w:jc w:val="center"/>
        <w:rPr>
          <w:b/>
        </w:rPr>
      </w:pPr>
      <w:r w:rsidRPr="00FB50B3">
        <w:rPr>
          <w:b/>
        </w:rPr>
        <w:t>«Речевое развитие»:</w:t>
      </w:r>
    </w:p>
    <w:p w14:paraId="59427792" w14:textId="77777777" w:rsidR="00FB50B3" w:rsidRPr="00FB50B3" w:rsidRDefault="00FB50B3" w:rsidP="00FB50B3">
      <w:pPr>
        <w:pStyle w:val="a4"/>
        <w:spacing w:before="10" w:line="276" w:lineRule="auto"/>
        <w:ind w:left="0" w:firstLine="0"/>
        <w:jc w:val="center"/>
        <w:rPr>
          <w:b/>
        </w:rPr>
      </w:pPr>
    </w:p>
    <w:p w14:paraId="39B0A43A" w14:textId="77777777"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4899238E" w14:textId="77777777"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Средняя группа (4–5 лет) / Ред.-сост. А. А. Бывшева.</w:t>
      </w:r>
    </w:p>
    <w:p w14:paraId="35F5DA4D" w14:textId="77777777"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3C47C0A" w14:textId="77777777"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13D74ABA"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14:paraId="455A72CC"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14:paraId="39F2E2E9"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14:paraId="35F7E694"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14:paraId="02557EC1" w14:textId="77777777"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Подготовительная к школе группа (6–7 лет).</w:t>
      </w:r>
    </w:p>
    <w:p w14:paraId="57816538" w14:textId="77777777" w:rsidR="00FB50B3" w:rsidRDefault="00FB50B3" w:rsidP="008A237C">
      <w:pPr>
        <w:widowControl w:val="0"/>
        <w:autoSpaceDE w:val="0"/>
        <w:autoSpaceDN w:val="0"/>
        <w:spacing w:before="10" w:after="0" w:line="276" w:lineRule="auto"/>
        <w:jc w:val="center"/>
        <w:rPr>
          <w:rFonts w:ascii="Times New Roman" w:eastAsia="Times New Roman" w:hAnsi="Times New Roman" w:cs="Times New Roman"/>
          <w:b/>
          <w:sz w:val="24"/>
          <w:szCs w:val="24"/>
        </w:rPr>
      </w:pPr>
    </w:p>
    <w:p w14:paraId="232E52DE" w14:textId="77777777" w:rsidR="00EE47C2" w:rsidRPr="00EE47C2" w:rsidRDefault="00EE47C2" w:rsidP="00B61001">
      <w:pPr>
        <w:numPr>
          <w:ilvl w:val="2"/>
          <w:numId w:val="42"/>
        </w:numPr>
        <w:spacing w:after="0" w:line="276" w:lineRule="auto"/>
        <w:jc w:val="center"/>
        <w:rPr>
          <w:rFonts w:ascii="Times New Roman" w:hAnsi="Times New Roman" w:cs="Times New Roman"/>
          <w:b/>
          <w:bCs/>
          <w:sz w:val="24"/>
        </w:rPr>
      </w:pPr>
      <w:r w:rsidRPr="00EE47C2">
        <w:rPr>
          <w:rFonts w:ascii="Times New Roman" w:hAnsi="Times New Roman" w:cs="Times New Roman"/>
          <w:b/>
          <w:bCs/>
          <w:sz w:val="24"/>
        </w:rPr>
        <w:t>Художественно-эстетическое развитие</w:t>
      </w:r>
    </w:p>
    <w:p w14:paraId="432DD5E8" w14:textId="5A96DB5C" w:rsidR="00B31E80" w:rsidRDefault="00B31E80" w:rsidP="00EE47C2">
      <w:pPr>
        <w:spacing w:after="0" w:line="276" w:lineRule="auto"/>
        <w:ind w:firstLine="709"/>
        <w:jc w:val="both"/>
        <w:rPr>
          <w:rFonts w:ascii="Times New Roman" w:hAnsi="Times New Roman" w:cs="Times New Roman"/>
          <w:b/>
          <w:sz w:val="24"/>
        </w:rPr>
      </w:pPr>
    </w:p>
    <w:p w14:paraId="686A4777" w14:textId="00872F4F" w:rsidR="00E32130" w:rsidRDefault="00E32130" w:rsidP="00EE47C2">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14:paraId="2ECD70D5" w14:textId="37A6E669"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1</w:t>
      </w:r>
      <w:r w:rsidRPr="00EE47C2">
        <w:rPr>
          <w:rFonts w:ascii="Times New Roman" w:hAnsi="Times New Roman" w:cs="Times New Roman"/>
          <w:b/>
          <w:sz w:val="24"/>
        </w:rPr>
        <w:t>.</w:t>
      </w:r>
      <w:r w:rsidR="00B31E80">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B31E80">
        <w:rPr>
          <w:rFonts w:ascii="Times New Roman" w:hAnsi="Times New Roman" w:cs="Times New Roman"/>
          <w:b/>
          <w:sz w:val="24"/>
        </w:rPr>
        <w:t>)</w:t>
      </w:r>
      <w:r w:rsidRPr="00EE47C2">
        <w:rPr>
          <w:rFonts w:ascii="Times New Roman" w:hAnsi="Times New Roman" w:cs="Times New Roman"/>
          <w:b/>
          <w:sz w:val="24"/>
        </w:rPr>
        <w:t>.</w:t>
      </w:r>
    </w:p>
    <w:p w14:paraId="1A6E74B2"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1A7F97EC" w14:textId="77777777" w:rsidR="00EE47C2" w:rsidRPr="00EE47C2" w:rsidRDefault="00EE47C2" w:rsidP="00B61001">
      <w:pPr>
        <w:numPr>
          <w:ilvl w:val="0"/>
          <w:numId w:val="45"/>
        </w:numPr>
        <w:tabs>
          <w:tab w:val="left" w:pos="426"/>
          <w:tab w:val="left" w:pos="567"/>
          <w:tab w:val="left" w:pos="709"/>
          <w:tab w:val="left" w:pos="993"/>
          <w:tab w:val="left" w:pos="226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2BF4089C"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BFB1446"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A45A5D5"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5CF7C580"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народными игрушками (дымковской, богородской, матрешкой и другими);</w:t>
      </w:r>
    </w:p>
    <w:p w14:paraId="2860B9B6"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интерес к малым формам фольклора (пестушки, заклички, прибаутки);</w:t>
      </w:r>
    </w:p>
    <w:p w14:paraId="21C13869" w14:textId="77777777"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C9DDDF4" w14:textId="77777777" w:rsidR="00EE47C2" w:rsidRPr="00EE47C2" w:rsidRDefault="00EE47C2" w:rsidP="00B61001">
      <w:pPr>
        <w:numPr>
          <w:ilvl w:val="0"/>
          <w:numId w:val="45"/>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1F5889E6"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14:paraId="22AEEF22"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положительные эмоции на предложение нарисовать, слепить; научить правильно держать карандаш, кисть;</w:t>
      </w:r>
    </w:p>
    <w:p w14:paraId="2C18B622"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сенсорные основы изобразительной деятельности: восприятие предмета разной формы, цвета (начиная с контрастных цветов);</w:t>
      </w:r>
    </w:p>
    <w:p w14:paraId="4B0FF477" w14:textId="77777777"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E226953" w14:textId="77777777" w:rsidR="00EE47C2" w:rsidRPr="00EE47C2" w:rsidRDefault="00EE47C2" w:rsidP="00B61001">
      <w:pPr>
        <w:numPr>
          <w:ilvl w:val="0"/>
          <w:numId w:val="45"/>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492F64CD" w14:textId="77777777" w:rsidR="00EE47C2" w:rsidRPr="00EE47C2" w:rsidRDefault="00EE47C2" w:rsidP="00B61001">
      <w:pPr>
        <w:numPr>
          <w:ilvl w:val="0"/>
          <w:numId w:val="64"/>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знакомить детей с деталями (кубик, кирпичик, трехгранная призма, пластина, цилиндр), с вариантами расположения строительных форм на плоскости;</w:t>
      </w:r>
    </w:p>
    <w:p w14:paraId="3A3AE989" w14:textId="77777777" w:rsidR="00EE47C2" w:rsidRPr="00EE47C2" w:rsidRDefault="00EE47C2" w:rsidP="00B61001">
      <w:pPr>
        <w:numPr>
          <w:ilvl w:val="0"/>
          <w:numId w:val="64"/>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конструктивной деятельности, поддерживать желание детей строить самостоятельно;</w:t>
      </w:r>
    </w:p>
    <w:p w14:paraId="011DF72D" w14:textId="77777777"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75A03AFB" w14:textId="77777777" w:rsidR="00EE47C2" w:rsidRPr="00EE47C2" w:rsidRDefault="00EE47C2" w:rsidP="00B61001">
      <w:pPr>
        <w:numPr>
          <w:ilvl w:val="0"/>
          <w:numId w:val="65"/>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14:paraId="1F03B3E3" w14:textId="77777777" w:rsidR="00EE47C2" w:rsidRPr="00EE47C2" w:rsidRDefault="00EE47C2" w:rsidP="00B61001">
      <w:pPr>
        <w:numPr>
          <w:ilvl w:val="0"/>
          <w:numId w:val="65"/>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C18BE7D" w14:textId="77777777"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0C50B601"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F62E9C1"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0AE5D17"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проявлению самостоятельности, активности в игре с персонажами-игрушками;</w:t>
      </w:r>
    </w:p>
    <w:p w14:paraId="1C361C3E"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следить за действиями заводных игрушек, сказочных героев, адекватно реагировать на них;</w:t>
      </w:r>
    </w:p>
    <w:p w14:paraId="62E624AD"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формированию навыка перевоплощения в образы сказочных героев;</w:t>
      </w:r>
    </w:p>
    <w:p w14:paraId="3219FCDB" w14:textId="77777777"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систематического восприятия театрализованных выступлений педагогического театра (взрослых).</w:t>
      </w:r>
    </w:p>
    <w:p w14:paraId="2A0628A3" w14:textId="77777777"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4951CF34"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286DD7F"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привлекать детей к посильному участию в играх, театрализованных представлениях, забавах, развлечениях и праздниках;</w:t>
      </w:r>
    </w:p>
    <w:p w14:paraId="6AEC48A5"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следить за действиями игрушек, сказочных героев, адекватно реагировать на них;</w:t>
      </w:r>
    </w:p>
    <w:p w14:paraId="05ABD748" w14:textId="77777777"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навык перевоплощения детей в образы сказочных героев.</w:t>
      </w:r>
    </w:p>
    <w:p w14:paraId="2C6EAA0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2C7D3285"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5A07F4B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E4375CD"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7D0B468F" w14:textId="77777777" w:rsidR="00EE47C2" w:rsidRPr="00EE47C2" w:rsidRDefault="00EE47C2" w:rsidP="00B61001">
      <w:pPr>
        <w:numPr>
          <w:ilvl w:val="0"/>
          <w:numId w:val="46"/>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349EDD5A"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r w:rsidRPr="00EE47C2">
        <w:rPr>
          <w:rFonts w:ascii="Times New Roman" w:hAnsi="Times New Roman" w:cs="Times New Roman"/>
          <w:sz w:val="24"/>
        </w:rPr>
        <w:lastRenderedPageBreak/>
        <w:t>поочередно то одной, то другой рукой; побуждает, поощряет и подводит детей к изображению знакомых предметов, предоставляя им свободу выбора;</w:t>
      </w:r>
    </w:p>
    <w:p w14:paraId="4D9E93D8"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79AB09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4766D7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E5381A5" w14:textId="77777777"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EE47C2">
        <w:rPr>
          <w:rFonts w:ascii="Times New Roman" w:hAnsi="Times New Roman" w:cs="Times New Roman"/>
          <w:sz w:val="24"/>
          <w:lang w:val="en-US"/>
        </w:rPr>
        <w:t>краску, прикасаясь ворсом к краю баночки.</w:t>
      </w:r>
    </w:p>
    <w:p w14:paraId="54A16EFB" w14:textId="77777777" w:rsidR="00EE47C2" w:rsidRPr="00EE47C2" w:rsidRDefault="00EE47C2" w:rsidP="00B61001">
      <w:pPr>
        <w:numPr>
          <w:ilvl w:val="0"/>
          <w:numId w:val="46"/>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502B7D6E"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F77D488"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23212AA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A6DA91F"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6BFDF867" w14:textId="77777777"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92F8813" w14:textId="77777777"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F83EFBB" w14:textId="77777777"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0390C6EF"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642C64D0"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16245CED"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0C0DB00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A6C601C" w14:textId="77777777" w:rsidR="008A237C" w:rsidRDefault="008A237C" w:rsidP="00EE47C2">
      <w:pPr>
        <w:spacing w:after="0" w:line="276" w:lineRule="auto"/>
        <w:ind w:firstLine="709"/>
        <w:jc w:val="both"/>
        <w:rPr>
          <w:rFonts w:ascii="Times New Roman" w:hAnsi="Times New Roman" w:cs="Times New Roman"/>
          <w:b/>
          <w:sz w:val="24"/>
        </w:rPr>
      </w:pPr>
    </w:p>
    <w:p w14:paraId="04263A9C" w14:textId="3609F20A"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2</w:t>
      </w:r>
      <w:r w:rsidRPr="00EE47C2">
        <w:rPr>
          <w:rFonts w:ascii="Times New Roman" w:hAnsi="Times New Roman" w:cs="Times New Roman"/>
          <w:b/>
          <w:sz w:val="24"/>
        </w:rPr>
        <w:t xml:space="preserve">. </w:t>
      </w:r>
      <w:r w:rsidR="00A833E2">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A833E2">
        <w:rPr>
          <w:rFonts w:ascii="Times New Roman" w:hAnsi="Times New Roman" w:cs="Times New Roman"/>
          <w:b/>
          <w:sz w:val="24"/>
        </w:rPr>
        <w:t>)</w:t>
      </w:r>
      <w:r w:rsidRPr="00EE47C2">
        <w:rPr>
          <w:rFonts w:ascii="Times New Roman" w:hAnsi="Times New Roman" w:cs="Times New Roman"/>
          <w:b/>
          <w:sz w:val="24"/>
        </w:rPr>
        <w:t>.</w:t>
      </w:r>
    </w:p>
    <w:p w14:paraId="49A32C2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13E14722"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4472A5F6"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7D55BA8F"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14:paraId="5CE30B3D"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0D3316C7"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FD8E2E"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9447C43"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готовить детей к посещению кукольного театра, выставки детских работ и так</w:t>
      </w:r>
    </w:p>
    <w:p w14:paraId="635FF26D"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далее;</w:t>
      </w:r>
    </w:p>
    <w:p w14:paraId="72E42280" w14:textId="77777777"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участию в концертах, праздниках в семье и ДОО: исполнение танца, песни, чтение стихов;</w:t>
      </w:r>
    </w:p>
    <w:p w14:paraId="350C7FB6"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3B8C42A8"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0EE60332"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91558AD"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32F7B193"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находить связь между предметами и явлениями окружающего мира и их изображениями (в рисунке, лепке, аппликации);</w:t>
      </w:r>
    </w:p>
    <w:p w14:paraId="63642E3D"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54ED233"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BE2A18F"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05C92D0"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создавать как индивидуальные, так и коллективные композиции в рисунках, лепке, аппликации;</w:t>
      </w:r>
    </w:p>
    <w:p w14:paraId="4A790151"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1F344C68" w14:textId="77777777"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переводить детей от рисования-подражания к самостоятельному творчеству;</w:t>
      </w:r>
    </w:p>
    <w:p w14:paraId="3463EC4D" w14:textId="77777777" w:rsidR="00EE47C2" w:rsidRPr="00EE47C2" w:rsidRDefault="00EE47C2" w:rsidP="00B61001">
      <w:pPr>
        <w:numPr>
          <w:ilvl w:val="0"/>
          <w:numId w:val="48"/>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конструктивная деятельность: </w:t>
      </w:r>
    </w:p>
    <w:p w14:paraId="786D1A7D" w14:textId="77777777"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совершенствовать у детей конструктивные умения;</w:t>
      </w:r>
    </w:p>
    <w:p w14:paraId="0C9E296C" w14:textId="77777777"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AA7B907" w14:textId="77777777"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использовать в постройках детали разного цвета;</w:t>
      </w:r>
    </w:p>
    <w:p w14:paraId="7F71FC22" w14:textId="77777777" w:rsidR="00EE47C2" w:rsidRPr="00EE47C2" w:rsidRDefault="00EE47C2" w:rsidP="00B61001">
      <w:pPr>
        <w:numPr>
          <w:ilvl w:val="0"/>
          <w:numId w:val="48"/>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52E2A634"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5C0EEA7C"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3468FD5"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учить детей петь простые народные песни, попевки, прибаутки, передавая их настроение и характер;</w:t>
      </w:r>
    </w:p>
    <w:p w14:paraId="0508B0BB" w14:textId="77777777"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9709AF3"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lastRenderedPageBreak/>
        <w:t>театрализованная деятельность:</w:t>
      </w:r>
    </w:p>
    <w:p w14:paraId="2FF52BC7"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14:paraId="6B9D406A"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положительные, доброжелательные, коллективные взаимоотношения;</w:t>
      </w:r>
    </w:p>
    <w:p w14:paraId="0ABD1B8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3D57E48"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005A562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14:paraId="24A76F9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6706C10"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интонационную выразительность речи в процессе театрально-игровой деятельности;</w:t>
      </w:r>
    </w:p>
    <w:p w14:paraId="61EE8E3B"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диалогическую речь в процессе театрально-игровой деятельности;</w:t>
      </w:r>
    </w:p>
    <w:p w14:paraId="17D36745"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следить за развитием действия в драматизациях и кукольных спектаклях;</w:t>
      </w:r>
    </w:p>
    <w:p w14:paraId="242D82E2" w14:textId="77777777"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использовать импровизационные формы диалогов действующих лиц в хорошо знакомых сказках;</w:t>
      </w:r>
    </w:p>
    <w:p w14:paraId="0102D027" w14:textId="77777777"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63F8168C"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14:paraId="3F85E369"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помогать детям организовывать свободное время с интересом; создавать условия для активного и пассивного отдыха;</w:t>
      </w:r>
    </w:p>
    <w:p w14:paraId="0E71FD54"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эмоционального благополучия в культурно-досуговой деятельности;</w:t>
      </w:r>
    </w:p>
    <w:p w14:paraId="46102C3F"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просмотру кукольных спектаклей, прослушиванию музыкальных и литературных произведений;</w:t>
      </w:r>
    </w:p>
    <w:p w14:paraId="757E5795" w14:textId="77777777"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0AF2E226"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22DA7864"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32494ABA"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0C49677"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50CD255A"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w:t>
      </w:r>
      <w:r w:rsidRPr="00EE47C2">
        <w:rPr>
          <w:rFonts w:ascii="Times New Roman" w:hAnsi="Times New Roman" w:cs="Times New Roman"/>
          <w:sz w:val="24"/>
        </w:rPr>
        <w:lastRenderedPageBreak/>
        <w:t>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91ECA87"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D4C9F44" w14:textId="77777777"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14:paraId="5F86E811"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Изобразительная деятельность.</w:t>
      </w:r>
    </w:p>
    <w:p w14:paraId="5581B163"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B7EFB4E" w14:textId="77777777" w:rsidR="00EE47C2" w:rsidRPr="00EE47C2" w:rsidRDefault="00EE47C2" w:rsidP="00B61001">
      <w:pPr>
        <w:numPr>
          <w:ilvl w:val="0"/>
          <w:numId w:val="50"/>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017BBF19"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35EDAF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902974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373A0C7" w14:textId="77777777" w:rsidR="00EE47C2" w:rsidRPr="00EE47C2" w:rsidRDefault="00EE47C2" w:rsidP="00B61001">
      <w:pPr>
        <w:numPr>
          <w:ilvl w:val="0"/>
          <w:numId w:val="5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25EBBC2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w:t>
      </w:r>
      <w:r w:rsidRPr="00EE47C2">
        <w:rPr>
          <w:rFonts w:ascii="Times New Roman" w:hAnsi="Times New Roman" w:cs="Times New Roman"/>
          <w:sz w:val="24"/>
        </w:rPr>
        <w:lastRenderedPageBreak/>
        <w:t>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F9EC191" w14:textId="77777777" w:rsidR="00EE47C2" w:rsidRPr="00EE47C2" w:rsidRDefault="00EE47C2" w:rsidP="00B61001">
      <w:pPr>
        <w:numPr>
          <w:ilvl w:val="0"/>
          <w:numId w:val="5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6874D2DB"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64CA0D13" w14:textId="77777777" w:rsidR="00EE47C2" w:rsidRPr="00EE47C2" w:rsidRDefault="00EE47C2" w:rsidP="00B61001">
      <w:pPr>
        <w:numPr>
          <w:ilvl w:val="0"/>
          <w:numId w:val="50"/>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 декоративно-прикладное искусство:</w:t>
      </w:r>
    </w:p>
    <w:p w14:paraId="366472D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6973D69"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331BB6AB"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93B8993"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0C19A2E0" w14:textId="77777777" w:rsidR="00EE47C2" w:rsidRPr="00EE47C2" w:rsidRDefault="00EE47C2" w:rsidP="00B61001">
      <w:pPr>
        <w:numPr>
          <w:ilvl w:val="0"/>
          <w:numId w:val="51"/>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E8A1004"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Пение: педагог способствует развитию у детей певческих навыков: петь без напряжения в диапазоне ре (ми) - </w:t>
      </w:r>
      <w:r w:rsidRPr="00EE47C2">
        <w:rPr>
          <w:rFonts w:ascii="Times New Roman" w:hAnsi="Times New Roman" w:cs="Times New Roman"/>
          <w:b/>
          <w:bCs/>
          <w:i/>
          <w:iCs/>
          <w:sz w:val="24"/>
        </w:rPr>
        <w:t>ля</w:t>
      </w:r>
      <w:r w:rsidRPr="00EE47C2">
        <w:rPr>
          <w:rFonts w:ascii="Times New Roman" w:hAnsi="Times New Roman" w:cs="Times New Roman"/>
          <w:sz w:val="24"/>
        </w:rPr>
        <w:t xml:space="preserve"> (си), в одном темпе со всеми, чисто и ясно произносить слова, передавать характер песни (весело, протяжно, ласково, напевно).</w:t>
      </w:r>
    </w:p>
    <w:p w14:paraId="21953C7A"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53DD1AF"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Музыкально-ритмические движения:</w:t>
      </w:r>
    </w:p>
    <w:p w14:paraId="5FA21DB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95AA1C3"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4FC9D1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7A2360BB" w14:textId="77777777"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14:paraId="3A42DCEC" w14:textId="77777777" w:rsidR="00EE47C2" w:rsidRPr="00EE47C2" w:rsidRDefault="00EE47C2" w:rsidP="00A833E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2220E4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F8B34CD"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7A75895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A22CBE4"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Культурно-досуговая деятельность.</w:t>
      </w:r>
    </w:p>
    <w:p w14:paraId="73F491E9" w14:textId="77777777" w:rsidR="00EE47C2" w:rsidRPr="00EE47C2" w:rsidRDefault="00EE47C2" w:rsidP="00B61001">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14:paraId="088E9EAB" w14:textId="77777777" w:rsidR="00EE47C2" w:rsidRPr="00EE47C2" w:rsidRDefault="00EE47C2" w:rsidP="00B61001">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2E7BCD08" w14:textId="5D2E9E5F" w:rsidR="008A237C" w:rsidRDefault="008A237C" w:rsidP="00EE47C2">
      <w:pPr>
        <w:spacing w:after="0" w:line="276" w:lineRule="auto"/>
        <w:ind w:firstLine="709"/>
        <w:jc w:val="both"/>
        <w:rPr>
          <w:rFonts w:ascii="Times New Roman" w:hAnsi="Times New Roman" w:cs="Times New Roman"/>
          <w:b/>
          <w:sz w:val="24"/>
        </w:rPr>
      </w:pPr>
    </w:p>
    <w:p w14:paraId="1633EE50" w14:textId="77777777" w:rsidR="00E32130" w:rsidRDefault="00E32130" w:rsidP="00EE47C2">
      <w:pPr>
        <w:spacing w:after="0" w:line="276" w:lineRule="auto"/>
        <w:ind w:firstLine="709"/>
        <w:jc w:val="both"/>
        <w:rPr>
          <w:rFonts w:ascii="Times New Roman" w:hAnsi="Times New Roman" w:cs="Times New Roman"/>
          <w:b/>
          <w:sz w:val="24"/>
        </w:rPr>
      </w:pPr>
    </w:p>
    <w:p w14:paraId="607E96F3" w14:textId="2E5BE383" w:rsidR="00E32130" w:rsidRDefault="00E32130" w:rsidP="00EE47C2">
      <w:pPr>
        <w:spacing w:after="0" w:line="276" w:lineRule="auto"/>
        <w:ind w:firstLine="709"/>
        <w:jc w:val="both"/>
        <w:rPr>
          <w:rFonts w:ascii="Times New Roman" w:hAnsi="Times New Roman" w:cs="Times New Roman"/>
          <w:b/>
          <w:sz w:val="24"/>
        </w:rPr>
      </w:pPr>
      <w:r>
        <w:rPr>
          <w:rFonts w:ascii="Times New Roman" w:hAnsi="Times New Roman" w:cs="Times New Roman"/>
          <w:b/>
          <w:sz w:val="24"/>
        </w:rPr>
        <w:lastRenderedPageBreak/>
        <w:t>Разновозрастная старшая группа</w:t>
      </w:r>
    </w:p>
    <w:p w14:paraId="6269C5E2" w14:textId="62FEB665"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3</w:t>
      </w:r>
      <w:r w:rsidRPr="00EE47C2">
        <w:rPr>
          <w:rFonts w:ascii="Times New Roman" w:hAnsi="Times New Roman" w:cs="Times New Roman"/>
          <w:b/>
          <w:sz w:val="24"/>
        </w:rPr>
        <w:t>.</w:t>
      </w:r>
      <w:r w:rsidR="002478B9">
        <w:rPr>
          <w:rFonts w:ascii="Times New Roman" w:hAnsi="Times New Roman" w:cs="Times New Roman"/>
          <w:b/>
          <w:sz w:val="24"/>
        </w:rPr>
        <w:t xml:space="preserve"> Средняя группа (</w:t>
      </w:r>
      <w:r w:rsidRPr="00EE47C2">
        <w:rPr>
          <w:rFonts w:ascii="Times New Roman" w:hAnsi="Times New Roman" w:cs="Times New Roman"/>
          <w:b/>
          <w:sz w:val="24"/>
        </w:rPr>
        <w:t>От 4 лет до 5 лет</w:t>
      </w:r>
      <w:r w:rsidR="002478B9">
        <w:rPr>
          <w:rFonts w:ascii="Times New Roman" w:hAnsi="Times New Roman" w:cs="Times New Roman"/>
          <w:b/>
          <w:sz w:val="24"/>
        </w:rPr>
        <w:t>)</w:t>
      </w:r>
      <w:r w:rsidRPr="00EE47C2">
        <w:rPr>
          <w:rFonts w:ascii="Times New Roman" w:hAnsi="Times New Roman" w:cs="Times New Roman"/>
          <w:b/>
          <w:sz w:val="24"/>
        </w:rPr>
        <w:t>.</w:t>
      </w:r>
    </w:p>
    <w:p w14:paraId="0ED95F0C"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p>
    <w:p w14:paraId="44201112"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1D3BC4D8"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8FB5C20"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сравнивать произведения различных видов искусства;</w:t>
      </w:r>
    </w:p>
    <w:p w14:paraId="7E0A004D"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и эстетическое сопереживание на красоту окружающей действительности;</w:t>
      </w:r>
    </w:p>
    <w:p w14:paraId="60BA9184"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интерес к искусству как виду творческой деятельности человека;</w:t>
      </w:r>
    </w:p>
    <w:p w14:paraId="706D656B"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видами и жанрами искусства, историей его возникновения, средствами выразительности разных видов искусства;</w:t>
      </w:r>
    </w:p>
    <w:p w14:paraId="2FD8AC5D"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14:paraId="2659343E"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детским выставкам, спектаклям; желание посещать театр, музей и тому подобное;</w:t>
      </w:r>
    </w:p>
    <w:p w14:paraId="4735FACD" w14:textId="77777777"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7CE360DD"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3A07E8AF"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14:paraId="5C7658B7"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3647D6"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46EB10A"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умение рассматривать и обследовать предметы, в том числе с помощью рук;</w:t>
      </w:r>
    </w:p>
    <w:p w14:paraId="758A8D5E"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5F5E4CF4"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выделять и использовать средства выразительности в рисовании, лепке, аппликации;</w:t>
      </w:r>
    </w:p>
    <w:p w14:paraId="3FBB0595"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умение создавать коллективные произведения в рисовании, лепке, аппликации;</w:t>
      </w:r>
    </w:p>
    <w:p w14:paraId="04D1EFE9"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ED7BC4"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приучать детей быть аккуратными: сохранять свое рабочее место в порядке, по окончании работы убирать все со стола;</w:t>
      </w:r>
    </w:p>
    <w:p w14:paraId="25B1B192"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CF5FDB0"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развивать художественно-творческие способности у детей в различных видах изобразительной деятельности;</w:t>
      </w:r>
    </w:p>
    <w:p w14:paraId="741225FF" w14:textId="77777777"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7489867"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370B8F7F"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518CBA27"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сооружать постройки из крупного и мелкого строительного материала;</w:t>
      </w:r>
    </w:p>
    <w:p w14:paraId="1ECE3ACB"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обучать конструированию из бумаги;</w:t>
      </w:r>
    </w:p>
    <w:p w14:paraId="68B2424E" w14:textId="77777777"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изготовлению поделок из природного материала.</w:t>
      </w:r>
    </w:p>
    <w:p w14:paraId="19A68BE5"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 деятельность:</w:t>
      </w:r>
    </w:p>
    <w:p w14:paraId="255196B3"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60F27F2"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музыкальные впечатления детей, способствовать дальнейшему развитию основ музыкальной культуры;</w:t>
      </w:r>
    </w:p>
    <w:p w14:paraId="4E7C3D5D"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 xml:space="preserve">воспитывать слушательскую культуру детей; </w:t>
      </w:r>
    </w:p>
    <w:p w14:paraId="0F4AF972"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музыкальность детей;</w:t>
      </w:r>
    </w:p>
    <w:p w14:paraId="4A504A07"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534D08E"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интерес к пению;</w:t>
      </w:r>
    </w:p>
    <w:p w14:paraId="56317B2D"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434F51E7"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детьми приемов игры на детских музыкальных инструментах;</w:t>
      </w:r>
    </w:p>
    <w:p w14:paraId="5505DB9D" w14:textId="77777777"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желание детей самостоятельно заниматься музыкальной деятельностью;</w:t>
      </w:r>
    </w:p>
    <w:p w14:paraId="5CC707ED" w14:textId="77777777" w:rsidR="00EE47C2" w:rsidRPr="00EE47C2" w:rsidRDefault="00EE47C2" w:rsidP="00B61001">
      <w:pPr>
        <w:numPr>
          <w:ilvl w:val="0"/>
          <w:numId w:val="53"/>
        </w:numPr>
        <w:tabs>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5A87EC88"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2B8A0AA7"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учить элементам художественно-образных выразительных средств (интонация, мимика, пантомимика);</w:t>
      </w:r>
    </w:p>
    <w:p w14:paraId="69C77C10"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активизировать словарь детей, совершенствовать звуковую культуру речи, интонационный строй, диалогическую речь;</w:t>
      </w:r>
    </w:p>
    <w:p w14:paraId="24EF5206"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(кукольный, музыкальный, детский, театр зверей и другое);</w:t>
      </w:r>
    </w:p>
    <w:p w14:paraId="0C2A6C5A"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простейшие образно-выразительные умения, имитировать характерные движения сказочных животных;</w:t>
      </w:r>
    </w:p>
    <w:p w14:paraId="528B66B3"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эстетический вкус, воспитывать чувство прекрасного, побуждать нравственно-эстетические и эмоциональные переживания;</w:t>
      </w:r>
    </w:p>
    <w:p w14:paraId="48EFCF19" w14:textId="77777777"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интерес творческим проявлениям в игре и игровому общению со сверстниками.</w:t>
      </w:r>
    </w:p>
    <w:p w14:paraId="32E8C567" w14:textId="77777777"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26E9D9A9"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44FE8AE"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развлечениям, знакомящим с культурой и традициями народов страны;</w:t>
      </w:r>
    </w:p>
    <w:p w14:paraId="389E5592"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осуществлять патриотическое и нравственное воспитание, приобщать к художественной культуре, эстетико-эмоциональному творчеству;</w:t>
      </w:r>
    </w:p>
    <w:p w14:paraId="2D458D58"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праздничной культуре, развивать желание принимать участие в праздниках (календарных, государственных, народных);</w:t>
      </w:r>
    </w:p>
    <w:p w14:paraId="604C317F"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чувства причастности к событиям, происходящим в стране;</w:t>
      </w:r>
    </w:p>
    <w:p w14:paraId="6613CEBE"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индивидуальные творческие способности и художественные наклонности ребёнка;</w:t>
      </w:r>
    </w:p>
    <w:p w14:paraId="20EF47A9" w14:textId="77777777"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69CE2CF"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1BB5CC75"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28717341"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35F5AC8"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C2A8027"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5831550"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30D559EE"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3E7DE53"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148C7FA"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02CBA02"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EE47C2">
        <w:rPr>
          <w:rFonts w:ascii="Times New Roman" w:hAnsi="Times New Roman" w:cs="Times New Roman"/>
          <w:sz w:val="24"/>
        </w:rPr>
        <w:softHyphen/>
        <w:t>-прикладного искусства).</w:t>
      </w:r>
    </w:p>
    <w:p w14:paraId="1EE89FB1" w14:textId="77777777"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5D430F48"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70AE3005" w14:textId="77777777"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14:paraId="65751B1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89E0592" w14:textId="77777777"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 декоративно-прикладное искусство:</w:t>
      </w:r>
    </w:p>
    <w:p w14:paraId="41488A4E" w14:textId="29397EAA"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цкими изделиями. Учит детей выделять элементы </w:t>
      </w:r>
      <w:r w:rsidR="00FF7566">
        <w:rPr>
          <w:rFonts w:ascii="Times New Roman" w:hAnsi="Times New Roman" w:cs="Times New Roman"/>
          <w:sz w:val="24"/>
        </w:rPr>
        <w:t>селе</w:t>
      </w:r>
      <w:r w:rsidRPr="00EE47C2">
        <w:rPr>
          <w:rFonts w:ascii="Times New Roman" w:hAnsi="Times New Roman" w:cs="Times New Roman"/>
          <w:sz w:val="24"/>
        </w:rPr>
        <w:t>цкой росписи (бутоны, купавки, розаны, листья); видеть и называть цвета, используемые в росписи.</w:t>
      </w:r>
    </w:p>
    <w:p w14:paraId="16EEAB21" w14:textId="77777777" w:rsidR="00EE47C2" w:rsidRPr="00EE47C2" w:rsidRDefault="00EE47C2" w:rsidP="00B61001">
      <w:pPr>
        <w:numPr>
          <w:ilvl w:val="0"/>
          <w:numId w:val="55"/>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5D27CDD4" w14:textId="77777777"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w:t>
      </w:r>
      <w:r w:rsidRPr="00EE47C2">
        <w:rPr>
          <w:rFonts w:ascii="Times New Roman" w:hAnsi="Times New Roman" w:cs="Times New Roman"/>
          <w:sz w:val="24"/>
        </w:rPr>
        <w:lastRenderedPageBreak/>
        <w:t xml:space="preserve">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EE47C2">
        <w:rPr>
          <w:rFonts w:ascii="Times New Roman" w:hAnsi="Times New Roman" w:cs="Times New Roman"/>
          <w:sz w:val="24"/>
          <w:lang w:val="en-US"/>
        </w:rPr>
        <w:t>Педагог закрепляет у детей приемы аккуратной лепки.</w:t>
      </w:r>
    </w:p>
    <w:p w14:paraId="5B102ABC" w14:textId="77777777"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14:paraId="16445DA5"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7C93345"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Конструктивная деятельность.</w:t>
      </w:r>
    </w:p>
    <w:p w14:paraId="5CC0BDF9"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944E67A"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34ABB2D"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FB738E"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D8CEFFF" w14:textId="77777777"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2DFC236"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2D2A4A6A"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w:t>
      </w:r>
      <w:r w:rsidRPr="00EE47C2">
        <w:rPr>
          <w:rFonts w:ascii="Times New Roman" w:hAnsi="Times New Roman" w:cs="Times New Roman"/>
          <w:sz w:val="24"/>
        </w:rPr>
        <w:lastRenderedPageBreak/>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A759235"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1B76E2F5"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AED9377"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73F1A7D"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AE81A94" w14:textId="77777777"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14:paraId="1550928F" w14:textId="77777777"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p>
    <w:p w14:paraId="4F1335EA" w14:textId="77777777"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2F08342A"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68C60726"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w:t>
      </w:r>
      <w:r w:rsidRPr="00EE47C2">
        <w:rPr>
          <w:rFonts w:ascii="Times New Roman" w:hAnsi="Times New Roman" w:cs="Times New Roman"/>
          <w:sz w:val="24"/>
        </w:rPr>
        <w:lastRenderedPageBreak/>
        <w:t>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00D191F"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61896558"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DB580C4" w14:textId="77777777" w:rsidR="008A237C" w:rsidRDefault="008A237C" w:rsidP="00EE47C2">
      <w:pPr>
        <w:spacing w:after="0" w:line="276" w:lineRule="auto"/>
        <w:ind w:firstLine="709"/>
        <w:jc w:val="both"/>
        <w:rPr>
          <w:rFonts w:ascii="Times New Roman" w:hAnsi="Times New Roman" w:cs="Times New Roman"/>
          <w:b/>
          <w:sz w:val="24"/>
        </w:rPr>
      </w:pPr>
    </w:p>
    <w:p w14:paraId="6F01CBD0" w14:textId="30729283"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4</w:t>
      </w:r>
      <w:r w:rsidRPr="00EE47C2">
        <w:rPr>
          <w:rFonts w:ascii="Times New Roman" w:hAnsi="Times New Roman" w:cs="Times New Roman"/>
          <w:b/>
          <w:sz w:val="24"/>
        </w:rPr>
        <w:t xml:space="preserve">. </w:t>
      </w:r>
      <w:r w:rsidR="00C730A5">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C730A5">
        <w:rPr>
          <w:rFonts w:ascii="Times New Roman" w:hAnsi="Times New Roman" w:cs="Times New Roman"/>
          <w:b/>
          <w:sz w:val="24"/>
        </w:rPr>
        <w:t>)</w:t>
      </w:r>
      <w:r w:rsidRPr="00EE47C2">
        <w:rPr>
          <w:rFonts w:ascii="Times New Roman" w:hAnsi="Times New Roman" w:cs="Times New Roman"/>
          <w:b/>
          <w:sz w:val="24"/>
        </w:rPr>
        <w:t>.</w:t>
      </w:r>
    </w:p>
    <w:p w14:paraId="32F4EB84"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14:paraId="78FBF1A7"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14:paraId="7472978A"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B2C7D58"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4D18EAF"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165B90D7"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1D04399"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стремление к познанию культурных традиций своего народа через творческую деятельность;</w:t>
      </w:r>
    </w:p>
    <w:p w14:paraId="3DBE26F7"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2E9982A"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жанрами изобразительного и музыкального искусства; продолжать знакомить детей с архитектурой;</w:t>
      </w:r>
    </w:p>
    <w:p w14:paraId="167F5336"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DA7EAD4"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DE880F0"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уметь называть вид художественной деятельности, профессию и людей, которые работают в том или ином виде искусства;</w:t>
      </w:r>
    </w:p>
    <w:p w14:paraId="7BA73A52"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9755266" w14:textId="77777777"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организовать посещение выставки, театра, музея, цирка;</w:t>
      </w:r>
    </w:p>
    <w:p w14:paraId="04E70194"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 деятельность:</w:t>
      </w:r>
    </w:p>
    <w:p w14:paraId="2D343B2C"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изобразительной деятельности;</w:t>
      </w:r>
    </w:p>
    <w:p w14:paraId="47CEC77F"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художественно-творческих способностей в продуктивных видах детской деятельности;</w:t>
      </w:r>
    </w:p>
    <w:p w14:paraId="62C83C09"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у детей сенсорный опыт, развивая органы восприятия: зрение, слух, обоняние, осязание, вкус;</w:t>
      </w:r>
    </w:p>
    <w:p w14:paraId="36B40A80"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знания об основных формах предметов и объектов природы;</w:t>
      </w:r>
    </w:p>
    <w:p w14:paraId="34039330"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эстетическое восприятие, желание созерцать красоту окружающего мира;</w:t>
      </w:r>
    </w:p>
    <w:p w14:paraId="0832653E"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062B5F9"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5EBB8A5"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совершенствовать у детей изобразительные навыки и умения, формировать художественно-творческие способности;</w:t>
      </w:r>
    </w:p>
    <w:p w14:paraId="2F176BB5"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чувство формы, цвета, пропорций;</w:t>
      </w:r>
    </w:p>
    <w:p w14:paraId="308BC975"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DBC6B03"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содержание изобразительной деятельности в соответствии с задачами познавательного и социального развития детей;</w:t>
      </w:r>
    </w:p>
    <w:p w14:paraId="4062464E"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52FEDB0" w14:textId="50ACC38D"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народным декоративно-прикладным искусством (</w:t>
      </w:r>
      <w:r w:rsidR="00FF7566">
        <w:rPr>
          <w:rFonts w:ascii="Times New Roman" w:hAnsi="Times New Roman" w:cs="Times New Roman"/>
          <w:sz w:val="24"/>
        </w:rPr>
        <w:t>Селе</w:t>
      </w:r>
      <w:r w:rsidRPr="00EE47C2">
        <w:rPr>
          <w:rFonts w:ascii="Times New Roman" w:hAnsi="Times New Roman" w:cs="Times New Roman"/>
          <w:sz w:val="24"/>
        </w:rPr>
        <w:t>цкая роспись, Полховско-майданская роспись, Гжельская роспись), расширять представления о народных игрушках (</w:t>
      </w:r>
      <w:r w:rsidR="00FF7566">
        <w:rPr>
          <w:rFonts w:ascii="Times New Roman" w:hAnsi="Times New Roman" w:cs="Times New Roman"/>
          <w:sz w:val="24"/>
        </w:rPr>
        <w:t>селе</w:t>
      </w:r>
      <w:r w:rsidRPr="00EE47C2">
        <w:rPr>
          <w:rFonts w:ascii="Times New Roman" w:hAnsi="Times New Roman" w:cs="Times New Roman"/>
          <w:sz w:val="24"/>
        </w:rPr>
        <w:t>цкая игрушка, богородская игрушка, матрешка, бирюльки);</w:t>
      </w:r>
    </w:p>
    <w:p w14:paraId="6ABE3A1F"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1EC8B884" w14:textId="77777777"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155B6018"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 деятельность:</w:t>
      </w:r>
    </w:p>
    <w:p w14:paraId="6D823EC6" w14:textId="77777777" w:rsidR="00EE47C2" w:rsidRPr="00EE47C2" w:rsidRDefault="00EE47C2" w:rsidP="00B61001">
      <w:pPr>
        <w:numPr>
          <w:ilvl w:val="0"/>
          <w:numId w:val="8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8AF2BC4" w14:textId="77777777" w:rsidR="00EE47C2" w:rsidRPr="00EE47C2" w:rsidRDefault="00EE47C2" w:rsidP="00B61001">
      <w:pPr>
        <w:numPr>
          <w:ilvl w:val="0"/>
          <w:numId w:val="8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у детей самостоятельность, творчество, инициативу, дружелюбие;</w:t>
      </w:r>
    </w:p>
    <w:p w14:paraId="332EBF2B" w14:textId="77777777" w:rsidR="00EE47C2" w:rsidRPr="00EE47C2" w:rsidRDefault="00EE47C2" w:rsidP="00B61001">
      <w:pPr>
        <w:numPr>
          <w:ilvl w:val="0"/>
          <w:numId w:val="58"/>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lastRenderedPageBreak/>
        <w:t>музыкальная деятельность:</w:t>
      </w:r>
    </w:p>
    <w:p w14:paraId="23689A9B"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14:paraId="7EFFF8CF"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музыкальную память, умение различать на слух звуки по высоте, музыкальные инструменты;</w:t>
      </w:r>
    </w:p>
    <w:p w14:paraId="3CF9087F"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8C7CE2C"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и любовь к музыке, музыкальную отзывчивость на нее;</w:t>
      </w:r>
    </w:p>
    <w:p w14:paraId="643D463F"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музыкальные способности детей: звуковысотный, ритмический, тембровый, динамический слух;</w:t>
      </w:r>
    </w:p>
    <w:p w14:paraId="1DBCDE0B"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творческой интерпретации музыки разными средствами художественной выразительности;</w:t>
      </w:r>
    </w:p>
    <w:p w14:paraId="719F08D6"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D22E676" w14:textId="77777777"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сотрудничества в коллективной музыкальной деятельности;</w:t>
      </w:r>
    </w:p>
    <w:p w14:paraId="3EF02C49"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 деятельность:</w:t>
      </w:r>
    </w:p>
    <w:p w14:paraId="1EDFCA42"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14:paraId="0A5F025F"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театральной терминологией (акт, актер, антракт, кулисы и так далее);</w:t>
      </w:r>
    </w:p>
    <w:p w14:paraId="79EAB96B"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сценическому искусству;</w:t>
      </w:r>
    </w:p>
    <w:p w14:paraId="3CD845F1"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500002FF"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доброжелательность и контактность в отношениях со сверстниками;</w:t>
      </w:r>
    </w:p>
    <w:p w14:paraId="2B7FBF50"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EDB2F43" w14:textId="77777777"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9B0F6F5" w14:textId="77777777"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 деятельность:</w:t>
      </w:r>
    </w:p>
    <w:p w14:paraId="34FED1C6"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EC25852"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проявления культурных потребностей и интересов, а также их использования в организации своего досуга;</w:t>
      </w:r>
    </w:p>
    <w:p w14:paraId="70C30EE3"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понятия праздничный и будний день, понимать их различия;</w:t>
      </w:r>
    </w:p>
    <w:p w14:paraId="061F1726"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с историей возникновения праздников, воспитывать бережное отношение к народным праздничным традициям и обычаям;</w:t>
      </w:r>
    </w:p>
    <w:p w14:paraId="71C7C9DE"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8984B47"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58C9F90"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ED216B4" w14:textId="77777777"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интерес к участию в творческих объединениях дополнительного образования в ДОО и вне её.</w:t>
      </w:r>
    </w:p>
    <w:p w14:paraId="7CBDC47D"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1727EC18"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14:paraId="719911C8"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184C2749"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C8BD849"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BF54E45"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CC8A087"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7C357B9"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4C0937A3"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8A8437B"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14:paraId="0A31824E" w14:textId="77777777"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8609BCA"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 деятельность.</w:t>
      </w:r>
    </w:p>
    <w:p w14:paraId="1D4569BB"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продолжает развивать интерес детей к изобразительной деятельности. Выявляет задатки у детей и развивает на их основе художественно</w:t>
      </w:r>
      <w:r w:rsidRPr="00EE47C2">
        <w:rPr>
          <w:rFonts w:ascii="Times New Roman" w:hAnsi="Times New Roman" w:cs="Times New Roman"/>
          <w:sz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AF5DA24"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4BE5B31"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5BD1E8C"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w:t>
      </w:r>
      <w:r w:rsidRPr="00EE47C2">
        <w:rPr>
          <w:rFonts w:ascii="Times New Roman" w:hAnsi="Times New Roman" w:cs="Times New Roman"/>
          <w:sz w:val="24"/>
        </w:rPr>
        <w:lastRenderedPageBreak/>
        <w:t>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349C018" w14:textId="6E15D357" w:rsidR="00EE47C2" w:rsidRPr="00EE47C2" w:rsidRDefault="00EE47C2" w:rsidP="00C730A5">
      <w:p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w:t>
      </w:r>
      <w:r w:rsidR="00FF7566">
        <w:rPr>
          <w:rFonts w:ascii="Times New Roman" w:hAnsi="Times New Roman" w:cs="Times New Roman"/>
          <w:sz w:val="24"/>
        </w:rPr>
        <w:t>селе</w:t>
      </w:r>
      <w:r w:rsidRPr="00EE47C2">
        <w:rPr>
          <w:rFonts w:ascii="Times New Roman" w:hAnsi="Times New Roman" w:cs="Times New Roman"/>
          <w:sz w:val="24"/>
        </w:rPr>
        <w:t xml:space="preserve">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FF7566">
        <w:rPr>
          <w:rFonts w:ascii="Times New Roman" w:hAnsi="Times New Roman" w:cs="Times New Roman"/>
          <w:sz w:val="24"/>
        </w:rPr>
        <w:t>селе</w:t>
      </w:r>
      <w:r w:rsidRPr="00EE47C2">
        <w:rPr>
          <w:rFonts w:ascii="Times New Roman" w:hAnsi="Times New Roman" w:cs="Times New Roman"/>
          <w:sz w:val="24"/>
        </w:rPr>
        <w:t xml:space="preserve">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EE47C2">
        <w:rPr>
          <w:rFonts w:ascii="Times New Roman" w:hAnsi="Times New Roman" w:cs="Times New Roman"/>
          <w:sz w:val="24"/>
          <w:lang w:val="en-US"/>
        </w:rPr>
        <w:t>Педагог предлагает детям расписывать бумажные силуэты и объемные фигуры.</w:t>
      </w:r>
    </w:p>
    <w:p w14:paraId="5F5B2D63"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14:paraId="47E9128B"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37947B2"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EC05266"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lastRenderedPageBreak/>
        <w:t>Аппликация:</w:t>
      </w:r>
    </w:p>
    <w:p w14:paraId="632611FB"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468CBEFF" w14:textId="77777777"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Прикладное творчество:</w:t>
      </w:r>
    </w:p>
    <w:p w14:paraId="20881D4C"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20D8AC3A"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14:paraId="3353E8B7"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5137E70" w14:textId="77777777"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 деятельность.</w:t>
      </w:r>
    </w:p>
    <w:p w14:paraId="47E64CE1"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EE47C2">
        <w:rPr>
          <w:rFonts w:ascii="Times New Roman" w:hAnsi="Times New Roman" w:cs="Times New Roman"/>
          <w:sz w:val="24"/>
          <w:lang w:val="en-US"/>
        </w:rPr>
        <w:t>Знакомит с творчеством некоторых композиторов.</w:t>
      </w:r>
    </w:p>
    <w:p w14:paraId="6920246F"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w:t>
      </w:r>
      <w:r w:rsidRPr="00EE47C2">
        <w:rPr>
          <w:rFonts w:ascii="Times New Roman" w:hAnsi="Times New Roman" w:cs="Times New Roman"/>
          <w:sz w:val="24"/>
        </w:rPr>
        <w:lastRenderedPageBreak/>
        <w:t xml:space="preserve">проявлению у детей самостоятельности и творческому исполнению песен разного характера. </w:t>
      </w:r>
      <w:r w:rsidRPr="00EE47C2">
        <w:rPr>
          <w:rFonts w:ascii="Times New Roman" w:hAnsi="Times New Roman" w:cs="Times New Roman"/>
          <w:sz w:val="24"/>
          <w:lang w:val="en-US"/>
        </w:rPr>
        <w:t>Развивает у детей песенный музыкальный вкус.</w:t>
      </w:r>
    </w:p>
    <w:p w14:paraId="1122A838"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99C236A"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EE47C2">
        <w:rPr>
          <w:rFonts w:ascii="Times New Roman" w:hAnsi="Times New Roman" w:cs="Times New Roman"/>
          <w:sz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60786C0"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9C96DA9" w14:textId="77777777"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EE47C2">
        <w:rPr>
          <w:rFonts w:ascii="Times New Roman" w:hAnsi="Times New Roman" w:cs="Times New Roman"/>
          <w:sz w:val="24"/>
          <w:lang w:val="en-US"/>
        </w:rPr>
        <w:t>Развивает творчество детей, побуждает их к активным самостоятельным действиям.</w:t>
      </w:r>
    </w:p>
    <w:p w14:paraId="5F80B440" w14:textId="77777777"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678FDC81"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14:paraId="150B383A"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A78CA1B" w14:textId="77777777"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14:paraId="36EE6120" w14:textId="77777777"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12EA027D" w14:textId="55D67F89"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lastRenderedPageBreak/>
        <w:t>2.1.4.</w:t>
      </w:r>
      <w:r w:rsidR="002B5BCD">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EE47C2">
        <w:rPr>
          <w:rFonts w:ascii="Times New Roman" w:hAnsi="Times New Roman" w:cs="Times New Roman"/>
          <w:sz w:val="24"/>
        </w:rPr>
        <w:t xml:space="preserve"> что предполагает:</w:t>
      </w:r>
    </w:p>
    <w:p w14:paraId="366E2E82"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BFAF470"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14:paraId="258043E8"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4B9DF3E"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14:paraId="29B61DB3" w14:textId="77777777"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4A9E1D24" w14:textId="77777777" w:rsid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E74B1FF" w14:textId="77777777" w:rsidR="00FB50B3" w:rsidRDefault="00FB50B3" w:rsidP="00FB50B3">
      <w:pPr>
        <w:pStyle w:val="a4"/>
        <w:spacing w:before="10"/>
        <w:ind w:left="0" w:firstLine="0"/>
        <w:jc w:val="center"/>
        <w:rPr>
          <w:b/>
        </w:rPr>
      </w:pPr>
    </w:p>
    <w:p w14:paraId="3203D2EA" w14:textId="31EBCF19"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14:paraId="57BF32E6" w14:textId="77777777" w:rsidR="00FB50B3" w:rsidRPr="00FB50B3" w:rsidRDefault="00FB50B3" w:rsidP="00FB50B3">
      <w:pPr>
        <w:pStyle w:val="a4"/>
        <w:spacing w:before="10"/>
        <w:ind w:left="0" w:firstLine="0"/>
        <w:jc w:val="center"/>
        <w:rPr>
          <w:b/>
        </w:rPr>
      </w:pPr>
      <w:r w:rsidRPr="00FB50B3">
        <w:rPr>
          <w:b/>
        </w:rPr>
        <w:t>«Художественно-эстетическое развитие»:</w:t>
      </w:r>
    </w:p>
    <w:p w14:paraId="5D107DDD" w14:textId="77777777"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5CB97F18" w14:textId="77777777"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534DA691" w14:textId="77777777"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64FBE343" w14:textId="77777777"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2E4A7255" w14:textId="77777777" w:rsidR="00FB50B3" w:rsidRDefault="00FB50B3" w:rsidP="00FB50B3">
      <w:pPr>
        <w:pStyle w:val="a4"/>
        <w:tabs>
          <w:tab w:val="left" w:pos="993"/>
        </w:tabs>
        <w:spacing w:line="276" w:lineRule="auto"/>
        <w:ind w:left="0" w:firstLine="709"/>
        <w:jc w:val="left"/>
        <w:rPr>
          <w:b/>
        </w:rPr>
      </w:pPr>
    </w:p>
    <w:p w14:paraId="7910FD6B" w14:textId="77777777" w:rsidR="00FB50B3" w:rsidRDefault="00FB50B3" w:rsidP="00FB50B3">
      <w:pPr>
        <w:pStyle w:val="a4"/>
        <w:tabs>
          <w:tab w:val="left" w:pos="993"/>
        </w:tabs>
        <w:spacing w:line="276" w:lineRule="auto"/>
        <w:ind w:left="0" w:firstLine="709"/>
        <w:jc w:val="center"/>
        <w:rPr>
          <w:b/>
        </w:rPr>
      </w:pPr>
      <w:r w:rsidRPr="00963B6C">
        <w:rPr>
          <w:b/>
        </w:rPr>
        <w:t>Изобразительная деятельность</w:t>
      </w:r>
    </w:p>
    <w:p w14:paraId="1BD6EA35"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1EE3C24E"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22A1F604"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3A67BC76"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w:t>
      </w:r>
      <w:r>
        <w:rPr>
          <w:rFonts w:eastAsiaTheme="minorHAnsi"/>
          <w:sz w:val="24"/>
          <w:szCs w:val="24"/>
        </w:rPr>
        <w:t xml:space="preserve"> </w:t>
      </w:r>
      <w:r w:rsidRPr="00963B6C">
        <w:rPr>
          <w:rFonts w:eastAsiaTheme="minorHAnsi"/>
          <w:sz w:val="24"/>
          <w:szCs w:val="24"/>
        </w:rPr>
        <w:t>лет).</w:t>
      </w:r>
    </w:p>
    <w:p w14:paraId="38B5DFDF"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345A4228" w14:textId="77777777" w:rsidR="00FB50B3" w:rsidRPr="00963B6C" w:rsidRDefault="00FB50B3" w:rsidP="00B61001">
      <w:pPr>
        <w:pStyle w:val="a8"/>
        <w:widowControl/>
        <w:numPr>
          <w:ilvl w:val="0"/>
          <w:numId w:val="147"/>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14:paraId="05A8D1B3" w14:textId="77777777" w:rsidR="00FB50B3" w:rsidRDefault="00FB50B3" w:rsidP="00FB50B3">
      <w:pPr>
        <w:pStyle w:val="a4"/>
        <w:tabs>
          <w:tab w:val="left" w:pos="993"/>
        </w:tabs>
        <w:spacing w:line="276" w:lineRule="auto"/>
        <w:ind w:left="0" w:firstLine="709"/>
        <w:jc w:val="left"/>
        <w:rPr>
          <w:b/>
          <w:bCs/>
        </w:rPr>
      </w:pPr>
    </w:p>
    <w:p w14:paraId="38817959" w14:textId="77777777" w:rsidR="00FB50B3" w:rsidRPr="00963B6C" w:rsidRDefault="00FB50B3" w:rsidP="00FB50B3">
      <w:pPr>
        <w:pStyle w:val="a4"/>
        <w:tabs>
          <w:tab w:val="left" w:pos="993"/>
        </w:tabs>
        <w:spacing w:line="276" w:lineRule="auto"/>
        <w:ind w:left="0" w:firstLine="709"/>
        <w:jc w:val="center"/>
        <w:rPr>
          <w:b/>
          <w:bCs/>
        </w:rPr>
      </w:pPr>
      <w:r w:rsidRPr="00963B6C">
        <w:rPr>
          <w:b/>
          <w:bCs/>
        </w:rPr>
        <w:t>Конструктивная деятельность</w:t>
      </w:r>
    </w:p>
    <w:p w14:paraId="5A192372" w14:textId="77777777"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1171BDA2" w14:textId="77777777"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5384B4EF" w14:textId="77777777"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14:paraId="251E20CC" w14:textId="77777777"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0FDD0223" w14:textId="77777777" w:rsidR="00FB50B3" w:rsidRPr="00963B6C" w:rsidRDefault="00FB50B3" w:rsidP="00B61001">
      <w:pPr>
        <w:pStyle w:val="a4"/>
        <w:numPr>
          <w:ilvl w:val="0"/>
          <w:numId w:val="148"/>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377A25FE" w14:textId="1DDD5B28" w:rsidR="00FB50B3" w:rsidRDefault="00FB50B3" w:rsidP="00FB50B3">
      <w:pPr>
        <w:pStyle w:val="a4"/>
        <w:tabs>
          <w:tab w:val="left" w:pos="993"/>
        </w:tabs>
        <w:spacing w:line="276" w:lineRule="auto"/>
        <w:ind w:left="0" w:firstLine="709"/>
        <w:jc w:val="center"/>
        <w:rPr>
          <w:b/>
          <w:bCs/>
        </w:rPr>
      </w:pPr>
      <w:r w:rsidRPr="00963B6C">
        <w:rPr>
          <w:b/>
          <w:bCs/>
        </w:rPr>
        <w:lastRenderedPageBreak/>
        <w:t>Музыкальная деятельность</w:t>
      </w:r>
    </w:p>
    <w:p w14:paraId="4FFEC700" w14:textId="77777777" w:rsidR="00FB50B3" w:rsidRPr="00963B6C" w:rsidRDefault="00FB50B3" w:rsidP="00FB50B3">
      <w:pPr>
        <w:pStyle w:val="a4"/>
        <w:tabs>
          <w:tab w:val="left" w:pos="993"/>
        </w:tabs>
        <w:spacing w:line="276" w:lineRule="auto"/>
        <w:ind w:left="0" w:firstLine="709"/>
        <w:jc w:val="center"/>
        <w:rPr>
          <w:b/>
          <w:bCs/>
        </w:rPr>
      </w:pPr>
    </w:p>
    <w:p w14:paraId="641044C8" w14:textId="77777777" w:rsidR="00FB50B3" w:rsidRPr="00EF53CC" w:rsidRDefault="00FB50B3" w:rsidP="00B61001">
      <w:pPr>
        <w:pStyle w:val="a8"/>
        <w:widowControl/>
        <w:numPr>
          <w:ilvl w:val="0"/>
          <w:numId w:val="149"/>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5F2B9FBF" w14:textId="77777777" w:rsidR="00FB50B3" w:rsidRPr="00EF53CC" w:rsidRDefault="00FB50B3" w:rsidP="00B61001">
      <w:pPr>
        <w:pStyle w:val="a8"/>
        <w:widowControl/>
        <w:numPr>
          <w:ilvl w:val="0"/>
          <w:numId w:val="149"/>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Средняя группа (4–5 лет).</w:t>
      </w:r>
    </w:p>
    <w:p w14:paraId="279C3C3A" w14:textId="77777777" w:rsidR="00FB50B3" w:rsidRPr="00EF53CC" w:rsidRDefault="00FB50B3" w:rsidP="00B61001">
      <w:pPr>
        <w:pStyle w:val="a8"/>
        <w:widowControl/>
        <w:numPr>
          <w:ilvl w:val="0"/>
          <w:numId w:val="149"/>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6C5D5876" w14:textId="77777777" w:rsidR="00FB50B3" w:rsidRDefault="00FB50B3" w:rsidP="00EE47C2">
      <w:pPr>
        <w:widowControl w:val="0"/>
        <w:autoSpaceDE w:val="0"/>
        <w:autoSpaceDN w:val="0"/>
        <w:spacing w:before="10" w:after="0" w:line="240" w:lineRule="auto"/>
        <w:jc w:val="center"/>
        <w:rPr>
          <w:rFonts w:ascii="Times New Roman" w:eastAsia="Times New Roman" w:hAnsi="Times New Roman" w:cs="Times New Roman"/>
          <w:b/>
          <w:sz w:val="24"/>
        </w:rPr>
      </w:pPr>
    </w:p>
    <w:p w14:paraId="7AE53D10" w14:textId="77777777" w:rsidR="00EE47C2" w:rsidRPr="00EE47C2" w:rsidRDefault="00EE47C2" w:rsidP="001372F8">
      <w:pPr>
        <w:tabs>
          <w:tab w:val="left" w:pos="994"/>
        </w:tabs>
        <w:spacing w:after="0" w:line="276" w:lineRule="auto"/>
        <w:ind w:firstLine="709"/>
        <w:jc w:val="center"/>
        <w:rPr>
          <w:rFonts w:ascii="Times New Roman" w:hAnsi="Times New Roman" w:cs="Times New Roman"/>
          <w:b/>
          <w:bCs/>
          <w:sz w:val="24"/>
        </w:rPr>
      </w:pPr>
      <w:r w:rsidRPr="00EE47C2">
        <w:rPr>
          <w:rFonts w:ascii="Times New Roman" w:hAnsi="Times New Roman" w:cs="Times New Roman"/>
          <w:b/>
          <w:bCs/>
          <w:sz w:val="24"/>
        </w:rPr>
        <w:t>2.1.5. Физическое развитие</w:t>
      </w:r>
    </w:p>
    <w:p w14:paraId="47647DEE" w14:textId="614A1EBE" w:rsidR="001372F8" w:rsidRDefault="001372F8" w:rsidP="00EE47C2">
      <w:pPr>
        <w:tabs>
          <w:tab w:val="left" w:pos="993"/>
        </w:tabs>
        <w:spacing w:after="0" w:line="276" w:lineRule="auto"/>
        <w:ind w:left="709"/>
        <w:jc w:val="both"/>
        <w:rPr>
          <w:rFonts w:ascii="Times New Roman" w:hAnsi="Times New Roman" w:cs="Times New Roman"/>
          <w:b/>
          <w:sz w:val="24"/>
        </w:rPr>
      </w:pPr>
    </w:p>
    <w:p w14:paraId="738A5B40" w14:textId="60DD9678" w:rsidR="00E32130" w:rsidRDefault="00E32130" w:rsidP="00EE47C2">
      <w:pPr>
        <w:tabs>
          <w:tab w:val="left" w:pos="993"/>
        </w:tabs>
        <w:spacing w:after="0" w:line="276" w:lineRule="auto"/>
        <w:ind w:left="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14:paraId="66139248" w14:textId="71189554"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1</w:t>
      </w:r>
      <w:r w:rsidRPr="00EE47C2">
        <w:rPr>
          <w:rFonts w:ascii="Times New Roman" w:hAnsi="Times New Roman" w:cs="Times New Roman"/>
          <w:b/>
          <w:sz w:val="24"/>
        </w:rPr>
        <w:t>.</w:t>
      </w:r>
      <w:r w:rsidR="001372F8">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1372F8">
        <w:rPr>
          <w:rFonts w:ascii="Times New Roman" w:hAnsi="Times New Roman" w:cs="Times New Roman"/>
          <w:b/>
          <w:sz w:val="24"/>
        </w:rPr>
        <w:t>)</w:t>
      </w:r>
      <w:r w:rsidRPr="00EE47C2">
        <w:rPr>
          <w:rFonts w:ascii="Times New Roman" w:hAnsi="Times New Roman" w:cs="Times New Roman"/>
          <w:b/>
          <w:sz w:val="24"/>
        </w:rPr>
        <w:t>.</w:t>
      </w:r>
    </w:p>
    <w:p w14:paraId="17DFCE1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7FF129F4"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1E3764A"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равновесие и ориентировку в пространстве;</w:t>
      </w:r>
    </w:p>
    <w:p w14:paraId="6E3DF070"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желание играть в подвижные игры вместе с педагогом в небольших подгруппах;</w:t>
      </w:r>
    </w:p>
    <w:p w14:paraId="593DE6AE"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выполнению физических упражнений, совместным двигательным действиям;</w:t>
      </w:r>
    </w:p>
    <w:p w14:paraId="36C793ED" w14:textId="77777777"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2182C87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315116C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E3CE2D" w14:textId="77777777"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Основная гимнастика (основные движения, общеразвивающие упражнения).</w:t>
      </w:r>
    </w:p>
    <w:p w14:paraId="54694DD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66DB30F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1F2CFC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5B1A8AF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451247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7F166D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304008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2B9434F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FC1F63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7F0EDB0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7F5163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62669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2A069FA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B267EC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ED9DD2C" w14:textId="77777777"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706D520" w14:textId="77777777"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w:t>
      </w:r>
      <w:r w:rsidRPr="00EE47C2">
        <w:rPr>
          <w:rFonts w:ascii="Times New Roman" w:hAnsi="Times New Roman" w:cs="Times New Roman"/>
          <w:sz w:val="24"/>
        </w:rPr>
        <w:lastRenderedPageBreak/>
        <w:t>положительного отношения к закаливающим и гигиеническим процедурам, выполнению физических упражнений.</w:t>
      </w:r>
    </w:p>
    <w:p w14:paraId="33A12FF8"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1C2AF515" w14:textId="58DB6F7F"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2</w:t>
      </w:r>
      <w:r w:rsidRPr="00EE47C2">
        <w:rPr>
          <w:rFonts w:ascii="Times New Roman" w:hAnsi="Times New Roman" w:cs="Times New Roman"/>
          <w:b/>
          <w:sz w:val="24"/>
        </w:rPr>
        <w:t xml:space="preserve">. </w:t>
      </w:r>
      <w:r w:rsidR="001372F8">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1372F8">
        <w:rPr>
          <w:rFonts w:ascii="Times New Roman" w:hAnsi="Times New Roman" w:cs="Times New Roman"/>
          <w:b/>
          <w:sz w:val="24"/>
        </w:rPr>
        <w:t>)</w:t>
      </w:r>
      <w:r w:rsidRPr="00EE47C2">
        <w:rPr>
          <w:rFonts w:ascii="Times New Roman" w:hAnsi="Times New Roman" w:cs="Times New Roman"/>
          <w:b/>
          <w:sz w:val="24"/>
        </w:rPr>
        <w:t>.</w:t>
      </w:r>
    </w:p>
    <w:p w14:paraId="3708F2E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6D5B84AC"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AFDA4E1"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1FAB493F"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занятиям физической культурой и активному отдыху, воспитывать самостоятельность;</w:t>
      </w:r>
    </w:p>
    <w:p w14:paraId="0925B2F5"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64F15E8" w14:textId="77777777"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культурно-гигиенические навыки и навыки самообслуживания, формируя полезные привычки, приобщая к здоровому образу жизни.</w:t>
      </w:r>
    </w:p>
    <w:p w14:paraId="230821E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0A094C6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1C3ADD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AF18020"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и строевые упражнения).</w:t>
      </w:r>
    </w:p>
    <w:p w14:paraId="4DCD361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54A13B4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486B85E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FFCE5D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409D9F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08FBE4C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4284461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780AE4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4EA9B0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5EDD7F1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7262997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A6FFF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0B773E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14:paraId="78E78EA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658C66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6BF611C"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lastRenderedPageBreak/>
        <w:t>Подвижные игры</w:t>
      </w:r>
      <w:r w:rsidRPr="00EE47C2">
        <w:rPr>
          <w:rFonts w:ascii="Times New Roman" w:hAnsi="Times New Roman" w:cs="Times New Roman"/>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6FD6243"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1AF7E2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14:paraId="24887C6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14:paraId="231894F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велосипеде: по прямой, по кругу, с поворотами направо, налево.</w:t>
      </w:r>
    </w:p>
    <w:p w14:paraId="0118A28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ходьба и бег в воде прямо и по кругу, игры с плавающими игрушками в воде.</w:t>
      </w:r>
    </w:p>
    <w:p w14:paraId="291ED441" w14:textId="77777777"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C18D98" w14:textId="77777777" w:rsidR="00EE47C2" w:rsidRPr="00EE47C2" w:rsidRDefault="00EE47C2" w:rsidP="00B61001">
      <w:pPr>
        <w:numPr>
          <w:ilvl w:val="0"/>
          <w:numId w:val="89"/>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0261C63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BFEF55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3F1B649" w14:textId="2FE25455" w:rsidR="00D85252" w:rsidRDefault="00D85252" w:rsidP="00EE47C2">
      <w:pPr>
        <w:tabs>
          <w:tab w:val="left" w:pos="993"/>
        </w:tabs>
        <w:spacing w:after="0" w:line="276" w:lineRule="auto"/>
        <w:ind w:firstLine="709"/>
        <w:jc w:val="both"/>
        <w:rPr>
          <w:rFonts w:ascii="Times New Roman" w:hAnsi="Times New Roman" w:cs="Times New Roman"/>
          <w:b/>
          <w:sz w:val="24"/>
        </w:rPr>
      </w:pPr>
    </w:p>
    <w:p w14:paraId="18CA1972" w14:textId="77C0741A" w:rsidR="00E32130" w:rsidRDefault="00E32130" w:rsidP="00EE47C2">
      <w:pPr>
        <w:tabs>
          <w:tab w:val="left" w:pos="993"/>
        </w:tabs>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14:paraId="7F166D92" w14:textId="468156F8"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3</w:t>
      </w:r>
      <w:r w:rsidRPr="00EE47C2">
        <w:rPr>
          <w:rFonts w:ascii="Times New Roman" w:hAnsi="Times New Roman" w:cs="Times New Roman"/>
          <w:b/>
          <w:sz w:val="24"/>
        </w:rPr>
        <w:t xml:space="preserve">. </w:t>
      </w:r>
      <w:r w:rsidR="001372F8">
        <w:rPr>
          <w:rFonts w:ascii="Times New Roman" w:hAnsi="Times New Roman" w:cs="Times New Roman"/>
          <w:b/>
          <w:sz w:val="24"/>
        </w:rPr>
        <w:t>Средняя (</w:t>
      </w:r>
      <w:r w:rsidRPr="00EE47C2">
        <w:rPr>
          <w:rFonts w:ascii="Times New Roman" w:hAnsi="Times New Roman" w:cs="Times New Roman"/>
          <w:b/>
          <w:sz w:val="24"/>
        </w:rPr>
        <w:t>От 4 лет до 5 лет</w:t>
      </w:r>
      <w:r w:rsidR="001372F8">
        <w:rPr>
          <w:rFonts w:ascii="Times New Roman" w:hAnsi="Times New Roman" w:cs="Times New Roman"/>
          <w:b/>
          <w:sz w:val="24"/>
        </w:rPr>
        <w:t>)</w:t>
      </w:r>
      <w:r w:rsidRPr="00EE47C2">
        <w:rPr>
          <w:rFonts w:ascii="Times New Roman" w:hAnsi="Times New Roman" w:cs="Times New Roman"/>
          <w:b/>
          <w:sz w:val="24"/>
        </w:rPr>
        <w:t>.</w:t>
      </w:r>
    </w:p>
    <w:p w14:paraId="1A766F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4C98C127"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1B36C964"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FD8BB1A"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88E89A5"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F43576E"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57E04A9" w14:textId="77777777"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E8577D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715493D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4B91D5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5CA751EB"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14:paraId="19FE90D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56086F1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1C9A820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E7BE52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128DA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5 м; перебегание подгруппами по 5-6 человек с одной стороны площадки на другую; бег врассыпную с ловлей и увертыванием;</w:t>
      </w:r>
    </w:p>
    <w:p w14:paraId="3CD188B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w:t>
      </w:r>
      <w:r w:rsidRPr="00EE47C2">
        <w:rPr>
          <w:rFonts w:ascii="Times New Roman" w:hAnsi="Times New Roman" w:cs="Times New Roman"/>
          <w:sz w:val="24"/>
        </w:rPr>
        <w:lastRenderedPageBreak/>
        <w:t>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D7621F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80263B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14:paraId="1EB7380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75EDE76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2D3E38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5CC0B4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FDA8CB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4E546EF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14:paraId="1830EB1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27B6CB0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14:paraId="2A96F1C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w:t>
      </w:r>
      <w:r w:rsidRPr="00EE47C2">
        <w:rPr>
          <w:rFonts w:ascii="Times New Roman" w:hAnsi="Times New Roman" w:cs="Times New Roman"/>
          <w:sz w:val="24"/>
        </w:rPr>
        <w:lastRenderedPageBreak/>
        <w:t>одной колонны или шеренги в звенья на месте и в движении; повороты направо, налево, кругом на месте переступанием и в движении.</w:t>
      </w:r>
    </w:p>
    <w:p w14:paraId="7BC64844"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00CF44E7"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A93107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подъем с санками на гору, скатывание с горки, торможение при спуске, катание на санках друг друга.</w:t>
      </w:r>
    </w:p>
    <w:p w14:paraId="66EC323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14:paraId="0E4F9D7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14:paraId="1F59D8C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4DDC9EB" w14:textId="77777777"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EE47C2">
        <w:rPr>
          <w:rFonts w:ascii="Times New Roman" w:hAnsi="Times New Roman" w:cs="Times New Roman"/>
          <w:sz w:val="24"/>
          <w:lang w:val="en-US"/>
        </w:rPr>
        <w:t>Формирует первичные представления об отдельных видах спорта.</w:t>
      </w:r>
    </w:p>
    <w:p w14:paraId="5B9819BB" w14:textId="77777777" w:rsidR="00EE47C2" w:rsidRPr="00EE47C2" w:rsidRDefault="00EE47C2" w:rsidP="00B61001">
      <w:pPr>
        <w:numPr>
          <w:ilvl w:val="0"/>
          <w:numId w:val="90"/>
        </w:numPr>
        <w:tabs>
          <w:tab w:val="left" w:pos="100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7520013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7DB4C2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EE47C2">
        <w:rPr>
          <w:rFonts w:ascii="Times New Roman" w:hAnsi="Times New Roman" w:cs="Times New Roman"/>
          <w:sz w:val="24"/>
        </w:rPr>
        <w:softHyphen/>
        <w:t>ритмические и танцевальные упражнения.</w:t>
      </w:r>
    </w:p>
    <w:p w14:paraId="6304942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1B5B52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8442649" w14:textId="77777777" w:rsidR="00D85252" w:rsidRDefault="00D85252" w:rsidP="00EE47C2">
      <w:pPr>
        <w:tabs>
          <w:tab w:val="left" w:pos="993"/>
        </w:tabs>
        <w:spacing w:after="0" w:line="276" w:lineRule="auto"/>
        <w:ind w:firstLine="709"/>
        <w:jc w:val="both"/>
        <w:rPr>
          <w:rFonts w:ascii="Times New Roman" w:hAnsi="Times New Roman" w:cs="Times New Roman"/>
          <w:b/>
          <w:sz w:val="24"/>
        </w:rPr>
      </w:pPr>
    </w:p>
    <w:p w14:paraId="72F27599" w14:textId="691213ED"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4</w:t>
      </w:r>
      <w:r w:rsidRPr="00EE47C2">
        <w:rPr>
          <w:rFonts w:ascii="Times New Roman" w:hAnsi="Times New Roman" w:cs="Times New Roman"/>
          <w:b/>
          <w:sz w:val="24"/>
        </w:rPr>
        <w:t xml:space="preserve">. </w:t>
      </w:r>
      <w:r w:rsidR="001372F8">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1372F8">
        <w:rPr>
          <w:rFonts w:ascii="Times New Roman" w:hAnsi="Times New Roman" w:cs="Times New Roman"/>
          <w:b/>
          <w:sz w:val="24"/>
        </w:rPr>
        <w:t>)</w:t>
      </w:r>
      <w:r w:rsidRPr="00EE47C2">
        <w:rPr>
          <w:rFonts w:ascii="Times New Roman" w:hAnsi="Times New Roman" w:cs="Times New Roman"/>
          <w:b/>
          <w:sz w:val="24"/>
        </w:rPr>
        <w:t>.</w:t>
      </w:r>
    </w:p>
    <w:p w14:paraId="5A965AC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14:paraId="55256938"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w:t>
      </w:r>
      <w:r w:rsidRPr="00EE47C2">
        <w:rPr>
          <w:rFonts w:ascii="Times New Roman" w:hAnsi="Times New Roman" w:cs="Times New Roman"/>
          <w:sz w:val="24"/>
        </w:rPr>
        <w:lastRenderedPageBreak/>
        <w:t>основной гимнастики, осваивать спортивные упражнения, элементы спортивных игр, элементарные туристские навыки;</w:t>
      </w:r>
    </w:p>
    <w:p w14:paraId="17427CE3"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CBDC763"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патриотические чувства и нравственно-волевые качества в подвижных и спортивных играх, формах активного отдыха;</w:t>
      </w:r>
    </w:p>
    <w:p w14:paraId="47970046"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6F25912"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A4FC0A3"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09DF06E" w14:textId="77777777"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461D5CD0"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14:paraId="6F7E81E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349BD1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1EE86DFB"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14:paraId="55D0005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14:paraId="27AAC2E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5D031C6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w:t>
      </w:r>
      <w:r w:rsidRPr="00EE47C2">
        <w:rPr>
          <w:rFonts w:ascii="Times New Roman" w:hAnsi="Times New Roman" w:cs="Times New Roman"/>
          <w:sz w:val="24"/>
        </w:rPr>
        <w:lastRenderedPageBreak/>
        <w:t>ползание на четвереньках по скамейке назад; проползание под скамейкой; лазанье по гимнастической стенке чередующимся шагом;</w:t>
      </w:r>
    </w:p>
    <w:p w14:paraId="5B66C156"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013F97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10 м, 3</w:t>
      </w:r>
      <w:r w:rsidRPr="00EE47C2">
        <w:rPr>
          <w:rFonts w:ascii="Times New Roman" w:hAnsi="Times New Roman" w:cs="Times New Roman"/>
          <w:sz w:val="24"/>
          <w:lang w:val="en-US"/>
        </w:rPr>
        <w:t>x</w:t>
      </w:r>
      <w:r w:rsidRPr="00EE47C2">
        <w:rPr>
          <w:rFonts w:ascii="Times New Roman" w:hAnsi="Times New Roman" w:cs="Times New Roman"/>
          <w:sz w:val="24"/>
        </w:rPr>
        <w:t>10 м; пробегание на скорость 20 м; бег под вращающейся скакалкой;</w:t>
      </w:r>
    </w:p>
    <w:p w14:paraId="6956931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3956988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A272AF8"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BA84C7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289C83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14:paraId="5AD3E50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E0592E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6E1C0E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DB2F421"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w:t>
      </w:r>
      <w:r w:rsidRPr="00EE47C2">
        <w:rPr>
          <w:rFonts w:ascii="Times New Roman" w:hAnsi="Times New Roman" w:cs="Times New Roman"/>
          <w:sz w:val="24"/>
        </w:rPr>
        <w:lastRenderedPageBreak/>
        <w:t>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54C5A0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14:paraId="0D266F53"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14:paraId="16898039"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3408BF9C"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14:paraId="4EAB804A"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4656EB3"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2549E5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34C7814"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игры</w:t>
      </w:r>
      <w:r w:rsidRPr="00EE47C2">
        <w:rPr>
          <w:rFonts w:ascii="Times New Roman" w:hAnsi="Times New Roman" w:cs="Times New Roman"/>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7A781B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Городки: бросание биты сбоку, выбивание городка с кона (5-6 м) и полукона (2-3 м); знание 3-4 фигур.</w:t>
      </w:r>
    </w:p>
    <w:p w14:paraId="40290DC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2021DCE"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Бадминтон: отбивание волана ракеткой в заданном направлении; игра с педагогом.</w:t>
      </w:r>
    </w:p>
    <w:p w14:paraId="263E162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6E446A9"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E779B3B"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со скоростью, с горки, подъем с санками в гору, с торможением при спуске с горки.</w:t>
      </w:r>
    </w:p>
    <w:p w14:paraId="7D8B1E7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D1CBB2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3243E397"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717EE255" w14:textId="77777777"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BBDC5D9" w14:textId="77777777" w:rsidR="00EE47C2" w:rsidRPr="00EE47C2" w:rsidRDefault="00EE47C2" w:rsidP="00B61001">
      <w:pPr>
        <w:numPr>
          <w:ilvl w:val="0"/>
          <w:numId w:val="91"/>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 отдых</w:t>
      </w:r>
      <w:r w:rsidRPr="00EE47C2">
        <w:rPr>
          <w:rFonts w:ascii="Times New Roman" w:hAnsi="Times New Roman" w:cs="Times New Roman"/>
          <w:sz w:val="24"/>
          <w:lang w:val="en-US"/>
        </w:rPr>
        <w:t>.</w:t>
      </w:r>
    </w:p>
    <w:p w14:paraId="2A5BF01F"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417AA62"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3AF03244"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2BC52B2D"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14:paraId="46163A55" w14:textId="77777777"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w:t>
      </w:r>
      <w:r w:rsidRPr="00EE47C2">
        <w:rPr>
          <w:rFonts w:ascii="Times New Roman" w:hAnsi="Times New Roman" w:cs="Times New Roman"/>
          <w:sz w:val="24"/>
        </w:rPr>
        <w:lastRenderedPageBreak/>
        <w:t>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96DF724" w14:textId="334EBD3B"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2.1.5.</w:t>
      </w:r>
      <w:r w:rsidR="002B5BCD">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EE47C2">
        <w:rPr>
          <w:rFonts w:ascii="Times New Roman" w:hAnsi="Times New Roman" w:cs="Times New Roman"/>
          <w:sz w:val="24"/>
        </w:rPr>
        <w:t>, что предполагает:</w:t>
      </w:r>
    </w:p>
    <w:p w14:paraId="6AAEFCD6"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6269900"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21C86720"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028ED1A"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активности, самостоятельности, самоуважения, коммуникабельности, уверенности и других личностных качеств;</w:t>
      </w:r>
    </w:p>
    <w:p w14:paraId="5D1CB3F1" w14:textId="77777777"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детей к ценностям, нормам и знаниям физической культуры в целях их физического развития и саморазвития;</w:t>
      </w:r>
    </w:p>
    <w:p w14:paraId="313018EA" w14:textId="6C67CD0A" w:rsid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основных гигиенических навыков, представлений о здоровом образе жизни.</w:t>
      </w:r>
    </w:p>
    <w:p w14:paraId="6531EFFE" w14:textId="47D0CAC0" w:rsidR="00FB50B3" w:rsidRDefault="00FB50B3" w:rsidP="00FB50B3">
      <w:pPr>
        <w:tabs>
          <w:tab w:val="left" w:pos="993"/>
        </w:tabs>
        <w:spacing w:after="0" w:line="276" w:lineRule="auto"/>
        <w:ind w:left="709"/>
        <w:jc w:val="both"/>
        <w:rPr>
          <w:rFonts w:ascii="Times New Roman" w:hAnsi="Times New Roman" w:cs="Times New Roman"/>
          <w:sz w:val="24"/>
        </w:rPr>
      </w:pPr>
    </w:p>
    <w:p w14:paraId="6409B9BE" w14:textId="72EADBEA"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14:paraId="64279A11" w14:textId="3703877C" w:rsidR="00FB50B3" w:rsidRDefault="00FB50B3" w:rsidP="00FB50B3">
      <w:pPr>
        <w:pStyle w:val="a4"/>
        <w:spacing w:before="10"/>
        <w:ind w:left="0" w:firstLine="0"/>
        <w:jc w:val="center"/>
        <w:rPr>
          <w:b/>
        </w:rPr>
      </w:pPr>
      <w:r w:rsidRPr="00FB50B3">
        <w:rPr>
          <w:b/>
        </w:rPr>
        <w:t>«Физическое развитие»:</w:t>
      </w:r>
    </w:p>
    <w:p w14:paraId="1D71740B" w14:textId="77777777" w:rsidR="00FB50B3" w:rsidRPr="00FB50B3" w:rsidRDefault="00FB50B3" w:rsidP="00FB50B3">
      <w:pPr>
        <w:pStyle w:val="a4"/>
        <w:spacing w:before="10"/>
        <w:ind w:left="0" w:firstLine="0"/>
        <w:jc w:val="center"/>
        <w:rPr>
          <w:b/>
        </w:rPr>
      </w:pPr>
    </w:p>
    <w:p w14:paraId="5E4E7B87" w14:textId="77777777"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03E5E5D4" w14:textId="77777777"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25AEAC31" w14:textId="77777777"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391093CA" w14:textId="77777777" w:rsidR="00FB50B3" w:rsidRPr="00BF5408"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BF5408">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4C028ADE" w14:textId="77777777"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1896425D" w14:textId="77777777"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577CA9D9" w14:textId="77777777"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648CCF48" w14:textId="77777777"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14:paraId="08F8FB1D"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14:paraId="52C647F9"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1BC3FD64"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48DCA850" w14:textId="77777777"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5431EDBD" w14:textId="77777777" w:rsidR="00FB50B3" w:rsidRPr="00BF5408"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1D38A639" w14:textId="77777777" w:rsidR="00D77823" w:rsidRDefault="00D77823" w:rsidP="00D77823">
      <w:pPr>
        <w:tabs>
          <w:tab w:val="left" w:pos="993"/>
        </w:tabs>
        <w:spacing w:after="0" w:line="276" w:lineRule="auto"/>
        <w:ind w:left="709"/>
        <w:jc w:val="both"/>
        <w:rPr>
          <w:rFonts w:ascii="Times New Roman" w:hAnsi="Times New Roman" w:cs="Times New Roman"/>
          <w:sz w:val="24"/>
        </w:rPr>
      </w:pPr>
    </w:p>
    <w:p w14:paraId="214D8AB0" w14:textId="77777777" w:rsidR="000C2A2E" w:rsidRPr="001372F8" w:rsidRDefault="000C2A2E" w:rsidP="001372F8">
      <w:pPr>
        <w:tabs>
          <w:tab w:val="left" w:pos="993"/>
          <w:tab w:val="left" w:pos="1276"/>
        </w:tabs>
        <w:spacing w:after="0" w:line="276" w:lineRule="auto"/>
        <w:ind w:firstLine="709"/>
        <w:jc w:val="center"/>
        <w:rPr>
          <w:rFonts w:ascii="Times New Roman" w:hAnsi="Times New Roman" w:cs="Times New Roman"/>
          <w:b/>
          <w:sz w:val="24"/>
        </w:rPr>
      </w:pPr>
      <w:r w:rsidRPr="001372F8">
        <w:rPr>
          <w:rFonts w:ascii="Times New Roman" w:hAnsi="Times New Roman" w:cs="Times New Roman"/>
          <w:b/>
          <w:sz w:val="24"/>
        </w:rPr>
        <w:lastRenderedPageBreak/>
        <w:t>2.2.</w:t>
      </w:r>
      <w:r w:rsidRPr="001372F8">
        <w:rPr>
          <w:rFonts w:ascii="Times New Roman" w:hAnsi="Times New Roman" w:cs="Times New Roman"/>
          <w:b/>
          <w:sz w:val="24"/>
        </w:rPr>
        <w:tab/>
        <w:t>Вариативные формы, способы, методы и средства реализации Программы</w:t>
      </w:r>
    </w:p>
    <w:p w14:paraId="36CE3B55" w14:textId="77777777" w:rsidR="001372F8" w:rsidRDefault="001372F8" w:rsidP="000C2A2E">
      <w:pPr>
        <w:tabs>
          <w:tab w:val="left" w:pos="993"/>
        </w:tabs>
        <w:spacing w:after="0" w:line="276" w:lineRule="auto"/>
        <w:ind w:firstLine="709"/>
        <w:jc w:val="both"/>
        <w:rPr>
          <w:rFonts w:ascii="Times New Roman" w:hAnsi="Times New Roman" w:cs="Times New Roman"/>
          <w:sz w:val="24"/>
        </w:rPr>
      </w:pPr>
    </w:p>
    <w:p w14:paraId="20C70AF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EFC6C7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04D9D6B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340E066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1917E5C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44D5ABC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42CA20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4F50B61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666772F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Используемые формы реализации Программы образования в соответствии с видом детской деятельности и возрастными особенностями детей:</w:t>
      </w:r>
    </w:p>
    <w:p w14:paraId="29B348C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раннем возрасте (1 год - 3 года)</w:t>
      </w:r>
    </w:p>
    <w:p w14:paraId="5DFCA1B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предметная деятельность (орудийно-предметные действия – ест ложкой, пьет из кружки и др.);</w:t>
      </w:r>
    </w:p>
    <w:p w14:paraId="3FD58B2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экспериментирование с материалами и веществами (песок, вода, тесто и др.);</w:t>
      </w:r>
    </w:p>
    <w:p w14:paraId="7E4839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ситуативно-деловое общение со взрослым и эмоционально-практическое со сверстниками под руководством взрослого;</w:t>
      </w:r>
    </w:p>
    <w:p w14:paraId="33D49CA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двигательная деятельность (основные движения, общеразвивающие упражнения, простые подвижные игры);</w:t>
      </w:r>
    </w:p>
    <w:p w14:paraId="7E8AA8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(отобразительная, сюжетно-отобразительная, игры с дидактическими игрушками);</w:t>
      </w:r>
    </w:p>
    <w:p w14:paraId="288177C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14:paraId="09DC078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строительного материала;</w:t>
      </w:r>
    </w:p>
    <w:p w14:paraId="591A56E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самообслуживание и элементарные трудовые действия (убирает игрушки, подметает веником, поливает цветы из лейки и др.);</w:t>
      </w:r>
    </w:p>
    <w:p w14:paraId="6285D6D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музыки и исполнительство, музыкально-ритмические движения).</w:t>
      </w:r>
    </w:p>
    <w:p w14:paraId="438F723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дошкольном возрасте (3 года - 8 лет)</w:t>
      </w:r>
    </w:p>
    <w:p w14:paraId="711D4A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(сюжетно-ролевая, театрализованная, режиссерская, строительно- конструктивная, дидактическая, подвижная и др.);</w:t>
      </w:r>
    </w:p>
    <w:p w14:paraId="0BBB06A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14:paraId="20FB6DD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деятельность (слушание речи взрослого и сверстников, активная диалогическая и монологическая речь);</w:t>
      </w:r>
    </w:p>
    <w:p w14:paraId="68B0BE6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познавательно-исследовательская деятельность и экспериментирование;</w:t>
      </w:r>
    </w:p>
    <w:p w14:paraId="5F850FD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изобразительная деятельность (рисование, лепка, аппликация) и конструирование из разных материалов по образцу, условию и замыслу ребенка;</w:t>
      </w:r>
    </w:p>
    <w:p w14:paraId="0EBE961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двигательная деятельность (основные виды движений, общеразвивающие и спортивные упражнения, подвижные и элементы спортивных игр и др.);</w:t>
      </w:r>
    </w:p>
    <w:p w14:paraId="408F923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элементарная трудовая деятельность (самообслуживание, хозяйственно-бытовой труд, труд в природе, ручной труд);</w:t>
      </w:r>
    </w:p>
    <w:p w14:paraId="5EE84C5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10C5D76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достижения задач воспитания в ходе реализации Программы образования педагог может использовать следующие методы:</w:t>
      </w:r>
    </w:p>
    <w:p w14:paraId="10E5B24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6F4630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88796D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мотивации опыта поведения и деятельности (поощрение, методы развития эмоций, игры, соревнования, проектные методы);</w:t>
      </w:r>
    </w:p>
    <w:p w14:paraId="04B3E3F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организации обучения 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14:paraId="043D7DC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460F2F9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4FA13D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метод проблемного изложения - постановка проблемы и раскрытие пути еѐ решения в процессе организации опытов, наблюдений;</w:t>
      </w:r>
    </w:p>
    <w:p w14:paraId="77BC41F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14:paraId="0C3BCC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6D2E36C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14:paraId="20F89F5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демонстрационные и раздаточные; </w:t>
      </w:r>
    </w:p>
    <w:p w14:paraId="7D0518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визуальные, аудийные, аудиовизуальные; </w:t>
      </w:r>
    </w:p>
    <w:p w14:paraId="479C294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естественные и искусственные;</w:t>
      </w:r>
    </w:p>
    <w:p w14:paraId="4CE774F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реальные и виртуальные.</w:t>
      </w:r>
    </w:p>
    <w:p w14:paraId="667ECCB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развития каждого вида деятельности детей применяются следующие средства:</w:t>
      </w:r>
    </w:p>
    <w:p w14:paraId="29818AE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двигательной (оборудование для ходьбы, бега, ползания, лазанья, прыгания, занятий с мячом и др.);</w:t>
      </w:r>
    </w:p>
    <w:p w14:paraId="69B9F5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предметной (образные и дидактические игрушки, реальные предметы и др.); игровой (игры, игрушки, игровое оборудование и др.);</w:t>
      </w:r>
    </w:p>
    <w:p w14:paraId="1E0F748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14:paraId="51F539C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чтения художественной литературы (книги для детского чтения, в том числе аудиокниги, иллюстративный материал);</w:t>
      </w:r>
    </w:p>
    <w:p w14:paraId="47B5602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трудовой (оборудование и инвентарь для всех видов труда);</w:t>
      </w:r>
    </w:p>
    <w:p w14:paraId="1435A29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продуктивной</w:t>
      </w:r>
      <w:r w:rsidRPr="000C2A2E">
        <w:rPr>
          <w:rFonts w:ascii="Times New Roman" w:hAnsi="Times New Roman" w:cs="Times New Roman"/>
          <w:sz w:val="24"/>
        </w:rPr>
        <w:tab/>
        <w:t>(оборудование</w:t>
      </w:r>
      <w:r w:rsidRPr="000C2A2E">
        <w:rPr>
          <w:rFonts w:ascii="Times New Roman" w:hAnsi="Times New Roman" w:cs="Times New Roman"/>
          <w:sz w:val="24"/>
        </w:rPr>
        <w:tab/>
        <w:t>и</w:t>
      </w:r>
      <w:r w:rsidRPr="000C2A2E">
        <w:rPr>
          <w:rFonts w:ascii="Times New Roman" w:hAnsi="Times New Roman" w:cs="Times New Roman"/>
          <w:sz w:val="24"/>
        </w:rPr>
        <w:tab/>
        <w:t>материалы</w:t>
      </w:r>
      <w:r w:rsidRPr="000C2A2E">
        <w:rPr>
          <w:rFonts w:ascii="Times New Roman" w:hAnsi="Times New Roman" w:cs="Times New Roman"/>
          <w:sz w:val="24"/>
        </w:rPr>
        <w:tab/>
        <w:t>для</w:t>
      </w:r>
      <w:r w:rsidRPr="000C2A2E">
        <w:rPr>
          <w:rFonts w:ascii="Times New Roman" w:hAnsi="Times New Roman" w:cs="Times New Roman"/>
          <w:sz w:val="24"/>
        </w:rPr>
        <w:tab/>
        <w:t>лепки,</w:t>
      </w:r>
      <w:r w:rsidRPr="000C2A2E">
        <w:rPr>
          <w:rFonts w:ascii="Times New Roman" w:hAnsi="Times New Roman" w:cs="Times New Roman"/>
          <w:sz w:val="24"/>
        </w:rPr>
        <w:tab/>
        <w:t>аппликации, рисования и конструирования);</w:t>
      </w:r>
    </w:p>
    <w:p w14:paraId="68AC259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музыкальной (детские музыкальные инструменты, дидактический материал и др.).</w:t>
      </w:r>
    </w:p>
    <w:p w14:paraId="2F2B19C7"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2388ADCD"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4D806864" w14:textId="797DA70B" w:rsidR="000C2A2E" w:rsidRDefault="00B72615" w:rsidP="00B72615">
      <w:pPr>
        <w:tabs>
          <w:tab w:val="left" w:pos="993"/>
        </w:tabs>
        <w:spacing w:after="0" w:line="276" w:lineRule="auto"/>
        <w:ind w:left="360"/>
        <w:jc w:val="center"/>
        <w:rPr>
          <w:rFonts w:ascii="Times New Roman" w:hAnsi="Times New Roman" w:cs="Times New Roman"/>
          <w:b/>
          <w:bCs/>
          <w:sz w:val="24"/>
        </w:rPr>
      </w:pPr>
      <w:r>
        <w:rPr>
          <w:rFonts w:ascii="Times New Roman" w:hAnsi="Times New Roman" w:cs="Times New Roman"/>
          <w:b/>
          <w:bCs/>
          <w:sz w:val="24"/>
        </w:rPr>
        <w:t xml:space="preserve">2.3. </w:t>
      </w:r>
      <w:r w:rsidR="000C2A2E" w:rsidRPr="000C2A2E">
        <w:rPr>
          <w:rFonts w:ascii="Times New Roman" w:hAnsi="Times New Roman" w:cs="Times New Roman"/>
          <w:b/>
          <w:bCs/>
          <w:sz w:val="24"/>
        </w:rPr>
        <w:t>Особенности образовательной деятельности разных видов и культурных практик</w:t>
      </w:r>
    </w:p>
    <w:p w14:paraId="647E39BE" w14:textId="77777777" w:rsidR="00D85252" w:rsidRPr="000C2A2E" w:rsidRDefault="00D85252" w:rsidP="00B72615">
      <w:pPr>
        <w:tabs>
          <w:tab w:val="left" w:pos="993"/>
        </w:tabs>
        <w:spacing w:after="0" w:line="276" w:lineRule="auto"/>
        <w:ind w:left="360"/>
        <w:jc w:val="center"/>
        <w:rPr>
          <w:rFonts w:ascii="Times New Roman" w:hAnsi="Times New Roman" w:cs="Times New Roman"/>
          <w:b/>
          <w:bCs/>
          <w:sz w:val="24"/>
        </w:rPr>
      </w:pPr>
    </w:p>
    <w:p w14:paraId="523192C7" w14:textId="77777777" w:rsidR="000C2A2E" w:rsidRPr="00B72615" w:rsidRDefault="000C2A2E" w:rsidP="00B61001">
      <w:pPr>
        <w:pStyle w:val="a8"/>
        <w:numPr>
          <w:ilvl w:val="2"/>
          <w:numId w:val="121"/>
        </w:numPr>
        <w:tabs>
          <w:tab w:val="left" w:pos="993"/>
        </w:tabs>
        <w:spacing w:line="276" w:lineRule="auto"/>
        <w:ind w:left="0" w:firstLine="708"/>
        <w:jc w:val="both"/>
        <w:rPr>
          <w:sz w:val="24"/>
        </w:rPr>
      </w:pPr>
      <w:r w:rsidRPr="00B72615">
        <w:rPr>
          <w:sz w:val="24"/>
        </w:rPr>
        <w:t>Образовательная деятельность в ДОО включает:</w:t>
      </w:r>
    </w:p>
    <w:p w14:paraId="52D8BCF3"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процессе организации различных видов детской деятельности;</w:t>
      </w:r>
    </w:p>
    <w:p w14:paraId="5FD59C41"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ходе режимных процессов;</w:t>
      </w:r>
    </w:p>
    <w:p w14:paraId="20D84B9F"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самостоятельную деятельность детей;</w:t>
      </w:r>
    </w:p>
    <w:p w14:paraId="24D9DCB8" w14:textId="77777777"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взаимодействие с семьями детей по реализации образовательной программы ДО.</w:t>
      </w:r>
    </w:p>
    <w:p w14:paraId="54F53D09" w14:textId="77777777" w:rsidR="000C2A2E" w:rsidRPr="00B72615" w:rsidRDefault="000C2A2E" w:rsidP="00B61001">
      <w:pPr>
        <w:pStyle w:val="a8"/>
        <w:numPr>
          <w:ilvl w:val="2"/>
          <w:numId w:val="121"/>
        </w:numPr>
        <w:tabs>
          <w:tab w:val="left" w:pos="993"/>
        </w:tabs>
        <w:spacing w:line="276" w:lineRule="auto"/>
        <w:ind w:left="0" w:firstLine="708"/>
        <w:jc w:val="both"/>
        <w:rPr>
          <w:sz w:val="24"/>
        </w:rPr>
      </w:pPr>
      <w:r w:rsidRPr="00B72615">
        <w:rPr>
          <w:sz w:val="24"/>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F3352F7"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4F02BF9F"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ребёнка с педагогом, при которой ребёнок и педагог – равноправные партнеры;</w:t>
      </w:r>
    </w:p>
    <w:p w14:paraId="377E1433"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7AD9AF68"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C2B228B" w14:textId="77777777"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DD8E86A" w14:textId="77777777" w:rsidR="000C2A2E" w:rsidRPr="000C2A2E" w:rsidRDefault="000C2A2E" w:rsidP="00B61001">
      <w:pPr>
        <w:numPr>
          <w:ilvl w:val="2"/>
          <w:numId w:val="121"/>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5591402"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C2A2E">
        <w:rPr>
          <w:rFonts w:ascii="Times New Roman" w:hAnsi="Times New Roman" w:cs="Times New Roman"/>
          <w:sz w:val="24"/>
          <w:lang w:val="en-US"/>
        </w:rPr>
        <w:t>Это обеспечивает возможность их интеграции в процессе образовательной деятельности.</w:t>
      </w:r>
    </w:p>
    <w:p w14:paraId="356160FA"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3D21EE6"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2.3.5.1. Простые формы построены на минимальном количестве методов и средств и посвящены, как правило, одной теме. К простым формам относятся:</w:t>
      </w:r>
    </w:p>
    <w:p w14:paraId="5EF853B7"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беседа, </w:t>
      </w:r>
    </w:p>
    <w:p w14:paraId="77B07E8D"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рассказ, </w:t>
      </w:r>
    </w:p>
    <w:p w14:paraId="48F3D6B7"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эксперимент, </w:t>
      </w:r>
    </w:p>
    <w:p w14:paraId="4D810F1C"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наблюдение, </w:t>
      </w:r>
    </w:p>
    <w:p w14:paraId="6B2D7CD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дидактическая (или любая другая игра, возникающая по инициативе педагога)</w:t>
      </w:r>
    </w:p>
    <w:p w14:paraId="4B1B0B83"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2.3.5.2. Составные формв состоят из простых форм, представленных в разнообразных сочетаниях. К составным формам относятся:</w:t>
      </w:r>
    </w:p>
    <w:p w14:paraId="67957E79"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w:t>
      </w:r>
    </w:p>
    <w:p w14:paraId="6D21D8A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игры-путешествия,</w:t>
      </w:r>
    </w:p>
    <w:p w14:paraId="4681395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мастерсткие,</w:t>
      </w:r>
    </w:p>
    <w:p w14:paraId="66817AC5"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детские лаборатории,</w:t>
      </w:r>
    </w:p>
    <w:p w14:paraId="104FD24D"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гостиные,</w:t>
      </w:r>
    </w:p>
    <w:p w14:paraId="61439BAD"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лаборатории,</w:t>
      </w:r>
    </w:p>
    <w:p w14:paraId="79B83587"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целевые прогулки,</w:t>
      </w:r>
    </w:p>
    <w:p w14:paraId="2AEA7BA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экскурсии,</w:t>
      </w:r>
    </w:p>
    <w:p w14:paraId="00964FAC"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образовательный челлендж,</w:t>
      </w:r>
    </w:p>
    <w:p w14:paraId="217B2E16"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интерактивные праздники.</w:t>
      </w:r>
    </w:p>
    <w:p w14:paraId="0DA3C91B"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2.3.5.3. Комплексные формы создаются как целенаправленная подборка (комплекс) простых и составных форм. К коплексным формам относятся:</w:t>
      </w:r>
    </w:p>
    <w:p w14:paraId="5F66B7E2"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детско-родительские и иные проекты,</w:t>
      </w:r>
    </w:p>
    <w:p w14:paraId="02A93B99"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дни,</w:t>
      </w:r>
    </w:p>
    <w:p w14:paraId="31601A53"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недели,</w:t>
      </w:r>
    </w:p>
    <w:p w14:paraId="4EDEAF68" w14:textId="77777777"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или образовательные циклы.</w:t>
      </w:r>
    </w:p>
    <w:p w14:paraId="4FFBFDAD"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0C2A2E">
        <w:rPr>
          <w:rFonts w:ascii="Times New Roman" w:hAnsi="Times New Roman" w:cs="Times New Roman"/>
          <w:sz w:val="24"/>
          <w:lang w:val="en-US"/>
        </w:rPr>
        <w:t>Детство без игры и вне игры не представляется возможным.</w:t>
      </w:r>
    </w:p>
    <w:p w14:paraId="113FA7F9"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21BB1EE"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B85D354"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808E528"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84BE660"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 утренний отрезок времени, может включать:</w:t>
      </w:r>
    </w:p>
    <w:p w14:paraId="12D1EF95"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AE0E09A"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401533A2"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практические, проблемные ситуации, упражнения (по освоению культурно</w:t>
      </w:r>
      <w:r w:rsidRPr="000C2A2E">
        <w:rPr>
          <w:rFonts w:ascii="Times New Roman" w:hAnsi="Times New Roman" w:cs="Times New Roman"/>
          <w:sz w:val="24"/>
        </w:rPr>
        <w:softHyphen/>
        <w:t>гигиенических навыков и культуры здоровья, правил и норм поведения и другие);</w:t>
      </w:r>
    </w:p>
    <w:p w14:paraId="086AB6D4"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трудом взрослых;</w:t>
      </w:r>
    </w:p>
    <w:p w14:paraId="00F4A8DA"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трудовые поручения и дежурства (сервировка стола к приему пищи, уход за комнатными растениями и другое);</w:t>
      </w:r>
    </w:p>
    <w:p w14:paraId="44FE71C3"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индивидуальную работу с детьми в соответствии с задачами разных образовательных областей;</w:t>
      </w:r>
    </w:p>
    <w:p w14:paraId="705F1304"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продуктивную деятельность детей по интересам детей (рисование, конструирование, лепка и другое);</w:t>
      </w:r>
    </w:p>
    <w:p w14:paraId="0A696935" w14:textId="77777777"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08F5C756"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Согласно требованиям СанПиН 1.2.3685-21 в режиме дня предусмотрено время для проведения занятий.</w:t>
      </w:r>
    </w:p>
    <w:p w14:paraId="57ECE0BE"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b/>
          <w:sz w:val="24"/>
        </w:rPr>
        <w:t>Занятие</w:t>
      </w:r>
      <w:r w:rsidRPr="000C2A2E">
        <w:rPr>
          <w:rFonts w:ascii="Times New Roman" w:hAnsi="Times New Roman" w:cs="Times New Roman"/>
          <w:sz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576C333"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82B3DC4"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DED518F"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время прогулки, включает:</w:t>
      </w:r>
    </w:p>
    <w:p w14:paraId="345EAE1F"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F4AA691"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подвижные игры и спортивные упражнения, направленные на оптимизацию режима двигательной активности и укрепление здоровья детей;</w:t>
      </w:r>
    </w:p>
    <w:p w14:paraId="5DE4D134"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экспериментирование с объектами неживой природы;</w:t>
      </w:r>
    </w:p>
    <w:p w14:paraId="2E3AB180"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сюжетно-ролевые и конструктивные игры (с песком, со снегом, с природным материалом);</w:t>
      </w:r>
    </w:p>
    <w:p w14:paraId="1CB84DC6"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на участке ДОО;</w:t>
      </w:r>
    </w:p>
    <w:p w14:paraId="658C6956"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свободное общение педагога с детьми, индивидуальную работу;</w:t>
      </w:r>
    </w:p>
    <w:p w14:paraId="56B20239" w14:textId="77777777"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спортивных праздников (при необходимости).</w:t>
      </w:r>
    </w:p>
    <w:p w14:paraId="060C39D3"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вторую половину дня, может включать:</w:t>
      </w:r>
    </w:p>
    <w:p w14:paraId="1E130376"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A7874FF"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A2D3E24"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4B5CD50"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опыты и эксперименты, практико-ориентированные проекты, коллекционирование и другое;</w:t>
      </w:r>
    </w:p>
    <w:p w14:paraId="1D922E90"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0C10FC25"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слушание и исполнение музыкальных произведений, музыкально-ритмические движения, музыкальные игры и импровизации;</w:t>
      </w:r>
    </w:p>
    <w:p w14:paraId="02A5C2E7"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C32D8E2"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индивидуальную работу по всем видам деятельности и образовательным областям;</w:t>
      </w:r>
    </w:p>
    <w:p w14:paraId="35B71C16" w14:textId="77777777"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работу с родителями (законными представителями).</w:t>
      </w:r>
    </w:p>
    <w:p w14:paraId="4CBD5B7F" w14:textId="77777777"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Для организации самостоятельной деятельности детей в группе создаются различные центры активности.</w:t>
      </w:r>
    </w:p>
    <w:p w14:paraId="176BF95F"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группах раннего возраста:</w:t>
      </w:r>
    </w:p>
    <w:p w14:paraId="244A6A02"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для развития основных движений детей;</w:t>
      </w:r>
    </w:p>
    <w:p w14:paraId="55D1A6EB"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6FD5731"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14:paraId="2006DA21"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1EAE9F9"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14:paraId="6C1EC1F5" w14:textId="77777777"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303BF4C"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группах для детей дошкольного возраста (от 3 до 7 лет) предусматривается следующий комплекс центров детской активности:</w:t>
      </w:r>
    </w:p>
    <w:p w14:paraId="71CECB01"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54EE412"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E904002"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EF472C7"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w:t>
      </w:r>
      <w:r w:rsidRPr="000C2A2E">
        <w:rPr>
          <w:rFonts w:ascii="Times New Roman" w:hAnsi="Times New Roman" w:cs="Times New Roman"/>
          <w:sz w:val="24"/>
        </w:rPr>
        <w:lastRenderedPageBreak/>
        <w:t>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2E42544"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5768DE6"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02E957D"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6298339"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19BFEFE"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38923595"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уединения предназначен для снятия психоэмоционального напряжения воспитанников;</w:t>
      </w:r>
    </w:p>
    <w:p w14:paraId="5C1E70C4" w14:textId="77777777"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C2A2E">
        <w:rPr>
          <w:rFonts w:ascii="Times New Roman" w:hAnsi="Times New Roman" w:cs="Times New Roman"/>
          <w:sz w:val="24"/>
          <w:vertAlign w:val="superscript"/>
        </w:rPr>
        <w:footnoteReference w:id="8"/>
      </w:r>
      <w:r w:rsidRPr="000C2A2E">
        <w:rPr>
          <w:rFonts w:ascii="Times New Roman" w:hAnsi="Times New Roman" w:cs="Times New Roman"/>
          <w:sz w:val="24"/>
        </w:rPr>
        <w:t>.</w:t>
      </w:r>
    </w:p>
    <w:p w14:paraId="16D8EEA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B48B2F9"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w:t>
      </w:r>
      <w:r w:rsidRPr="000C2A2E">
        <w:rPr>
          <w:rFonts w:ascii="Times New Roman" w:hAnsi="Times New Roman" w:cs="Times New Roman"/>
          <w:sz w:val="24"/>
        </w:rPr>
        <w:lastRenderedPageBreak/>
        <w:t>детьми самостоятельности и творчества, активности и инициативности в разных видах деятельности, обеспечивают их продуктивность.</w:t>
      </w:r>
    </w:p>
    <w:p w14:paraId="4F06AB4F"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DE6E006"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2D2D165B"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игровой практике ребёнок проявляет себя как творческий субъект (творческая инициатива);</w:t>
      </w:r>
    </w:p>
    <w:p w14:paraId="35BF622C"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продуктивной – созидающий и волевой субъект (инициатива целеполагания);</w:t>
      </w:r>
    </w:p>
    <w:p w14:paraId="0A2605E8"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познавательно-исследовательской практике – как субъект исследования (познавательная инициатива);</w:t>
      </w:r>
    </w:p>
    <w:p w14:paraId="6FBD598A"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коммуникативной практике – как партнер по взаимодействию и собеседник (коммуникативная инициатива);</w:t>
      </w:r>
    </w:p>
    <w:p w14:paraId="4E20EF2E" w14:textId="77777777"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0C2A2E">
        <w:rPr>
          <w:rFonts w:ascii="Times New Roman" w:hAnsi="Times New Roman" w:cs="Times New Roman"/>
          <w:sz w:val="24"/>
        </w:rPr>
        <w:softHyphen/>
        <w:t>исследовательской, продуктивной деятельности).</w:t>
      </w:r>
    </w:p>
    <w:p w14:paraId="60848EDA"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869248D" w14:textId="77777777"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0C2A2E">
        <w:rPr>
          <w:rFonts w:ascii="Times New Roman" w:hAnsi="Times New Roman" w:cs="Times New Roman"/>
          <w:sz w:val="24"/>
          <w:lang w:val="en-US"/>
        </w:rPr>
        <w:t>Организация культурных практик предполагает подгрупповой способ объединения детей.</w:t>
      </w:r>
    </w:p>
    <w:p w14:paraId="54AC0984"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66F5F40D" w14:textId="77777777" w:rsidR="000C2A2E" w:rsidRDefault="000C2A2E" w:rsidP="00B72615">
      <w:pPr>
        <w:tabs>
          <w:tab w:val="left" w:pos="993"/>
        </w:tabs>
        <w:spacing w:after="0" w:line="276" w:lineRule="auto"/>
        <w:ind w:firstLine="709"/>
        <w:jc w:val="center"/>
        <w:rPr>
          <w:rFonts w:ascii="Times New Roman" w:hAnsi="Times New Roman" w:cs="Times New Roman"/>
          <w:b/>
          <w:sz w:val="24"/>
        </w:rPr>
      </w:pPr>
      <w:r w:rsidRPr="000C2A2E">
        <w:rPr>
          <w:rFonts w:ascii="Times New Roman" w:hAnsi="Times New Roman" w:cs="Times New Roman"/>
          <w:b/>
          <w:sz w:val="24"/>
        </w:rPr>
        <w:t>2.4. Способы и направления поддержки детской инициативы.</w:t>
      </w:r>
    </w:p>
    <w:p w14:paraId="04A09488"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sz w:val="24"/>
        </w:rPr>
      </w:pPr>
    </w:p>
    <w:p w14:paraId="1F6ED7E9" w14:textId="77777777" w:rsid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A5DC974"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7B064FBD"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Любая деятельность ребёнка в ДОО может протекать в форме самостоятельной инициативной деятельности, например:</w:t>
      </w:r>
    </w:p>
    <w:p w14:paraId="3C2DF561"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исследовательская деятельность и экспериментирование;</w:t>
      </w:r>
    </w:p>
    <w:p w14:paraId="4A2B5D7C"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свободные сюжетно-ролевые, театрализованные, режиссерские игры;</w:t>
      </w:r>
    </w:p>
    <w:p w14:paraId="7CAE3051"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игры - импровизации и музыкальные игры;</w:t>
      </w:r>
    </w:p>
    <w:p w14:paraId="41807E33"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речевые и словесные игры, игры с буквами, слогами, звуками;</w:t>
      </w:r>
    </w:p>
    <w:p w14:paraId="79763E38"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логические игры, развивающие игры математического содержания;</w:t>
      </w:r>
    </w:p>
    <w:p w14:paraId="483DE66D"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книжном уголке;</w:t>
      </w:r>
    </w:p>
    <w:p w14:paraId="09BDB5A6"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изобразительная деятельность, конструирование;</w:t>
      </w:r>
    </w:p>
    <w:p w14:paraId="4DEE50CF"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двигательная деятельность, подвижные игры, выполнение ритмических и танцевальных движений.</w:t>
      </w:r>
    </w:p>
    <w:p w14:paraId="4A9EF52F"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lastRenderedPageBreak/>
        <w:t>Для поддержки детской инициативы педагог должен учитывать следующие условия:</w:t>
      </w:r>
    </w:p>
    <w:p w14:paraId="4F30D9B3"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01C88C3"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1B7676D"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407781E"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проявление детской инициативы в течение всего дня пребывания ребёнка в ДОО, используя приемы поддержки, одобрения, похвалы;</w:t>
      </w:r>
    </w:p>
    <w:p w14:paraId="5D980797"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C6823F8"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2389B17"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0A28B76" w14:textId="77777777"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36CCF9FF"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09F7417"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w:t>
      </w:r>
      <w:r w:rsidRPr="00B72615">
        <w:rPr>
          <w:sz w:val="24"/>
        </w:rPr>
        <w:lastRenderedPageBreak/>
        <w:t>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03588F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0D5752F"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7FD37AE" w14:textId="77777777"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Для поддержки детской инициативы педагогу рекомендуется использовать ряд способов и приемов.</w:t>
      </w:r>
    </w:p>
    <w:p w14:paraId="784E0378"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Не</w:t>
      </w:r>
      <w:r w:rsidRPr="000C2A2E">
        <w:rPr>
          <w:rFonts w:ascii="Times New Roman" w:hAnsi="Times New Roman" w:cs="Times New Roman"/>
          <w:sz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3E81D0F"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AAFBC10"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2CE9612"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w:t>
      </w:r>
      <w:r w:rsidRPr="000C2A2E">
        <w:rPr>
          <w:rFonts w:ascii="Times New Roman" w:hAnsi="Times New Roman" w:cs="Times New Roman"/>
          <w:sz w:val="24"/>
        </w:rPr>
        <w:lastRenderedPageBreak/>
        <w:t>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A5FE55C" w14:textId="77777777"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7BEEFCCB" w14:textId="77777777" w:rsid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A64FA0D"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2ED97368" w14:textId="77777777"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2.5. Особенности взаимодействия педагогического коллектива с семьями обучающихся.</w:t>
      </w:r>
    </w:p>
    <w:p w14:paraId="672D1679"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47C41AE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Pr="000C2A2E">
        <w:rPr>
          <w:rFonts w:ascii="Times New Roman" w:hAnsi="Times New Roman" w:cs="Times New Roman"/>
          <w:sz w:val="24"/>
        </w:rPr>
        <w:tab/>
        <w:t>Главными целями взаимодействия педагогического коллектива ДОО с семьями обучающихся дошкольного возраста являются:</w:t>
      </w:r>
    </w:p>
    <w:p w14:paraId="49495F9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EE61D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обеспечение единства подходов к воспитанию и обучению детей в условиях ДОО и семьи; повышение воспитательного потенциала семьи.</w:t>
      </w:r>
    </w:p>
    <w:p w14:paraId="7D0EF63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2.5.2.</w:t>
      </w:r>
      <w:r w:rsidRPr="000C2A2E">
        <w:rPr>
          <w:rFonts w:ascii="Times New Roman" w:hAnsi="Times New Roman" w:cs="Times New Roman"/>
          <w:sz w:val="24"/>
        </w:rPr>
        <w:tab/>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2082B5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2.5.3.</w:t>
      </w:r>
      <w:r w:rsidRPr="000C2A2E">
        <w:rPr>
          <w:rFonts w:ascii="Times New Roman" w:hAnsi="Times New Roman" w:cs="Times New Roman"/>
          <w:sz w:val="24"/>
        </w:rPr>
        <w:tab/>
        <w:t>Достижение этих целей должно осуществляться через решение основных задач:</w:t>
      </w:r>
    </w:p>
    <w:p w14:paraId="4E738B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1BED14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070990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способствование развитию ответственного и осознанного родительства как базовой основы благополучия семьи;</w:t>
      </w:r>
    </w:p>
    <w:p w14:paraId="0AAC109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6044E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вовлечение родителей (законных представителей) в образовательный процесс.</w:t>
      </w:r>
    </w:p>
    <w:p w14:paraId="6E4F532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2.5.4.</w:t>
      </w:r>
      <w:r w:rsidRPr="000C2A2E">
        <w:rPr>
          <w:rFonts w:ascii="Times New Roman" w:hAnsi="Times New Roman" w:cs="Times New Roman"/>
          <w:sz w:val="24"/>
        </w:rPr>
        <w:tab/>
        <w:t>Построение взаимодействия с родителями (законными представителями) должно придерживаться следующих принципов:</w:t>
      </w:r>
    </w:p>
    <w:p w14:paraId="7434F83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1)</w:t>
      </w:r>
      <w:r w:rsidRPr="000C2A2E">
        <w:rPr>
          <w:rFonts w:ascii="Times New Roman" w:hAnsi="Times New Roman" w:cs="Times New Roman"/>
          <w:sz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2F23777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7EAA616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967721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091269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B822BD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2.5.5.</w:t>
      </w:r>
      <w:r w:rsidRPr="000C2A2E">
        <w:rPr>
          <w:rFonts w:ascii="Times New Roman" w:hAnsi="Times New Roman" w:cs="Times New Roman"/>
          <w:sz w:val="24"/>
        </w:rPr>
        <w:tab/>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BD8F82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DB3CA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7575190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w:t>
      </w:r>
      <w:r w:rsidRPr="000C2A2E">
        <w:rPr>
          <w:rFonts w:ascii="Times New Roman" w:hAnsi="Times New Roman" w:cs="Times New Roman"/>
          <w:sz w:val="24"/>
        </w:rPr>
        <w:lastRenderedPageBreak/>
        <w:t>и дошкольного возрастов; способам организации и участия в детских деятельностях, образовательном процессе и другому.</w:t>
      </w:r>
    </w:p>
    <w:p w14:paraId="284D610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2.5.6.</w:t>
      </w:r>
      <w:r w:rsidRPr="000C2A2E">
        <w:rPr>
          <w:rFonts w:ascii="Times New Roman" w:hAnsi="Times New Roman" w:cs="Times New Roman"/>
          <w:sz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B903AC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2.5.7.</w:t>
      </w:r>
      <w:r w:rsidRPr="000C2A2E">
        <w:rPr>
          <w:rFonts w:ascii="Times New Roman" w:hAnsi="Times New Roman" w:cs="Times New Roman"/>
          <w:sz w:val="24"/>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72B0FE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2.5.8.</w:t>
      </w:r>
      <w:r w:rsidRPr="000C2A2E">
        <w:rPr>
          <w:rFonts w:ascii="Times New Roman" w:hAnsi="Times New Roman" w:cs="Times New Roman"/>
          <w:sz w:val="24"/>
        </w:rPr>
        <w:tab/>
        <w:t>Реализация данной темы может быть осуществлена в процессе следующих направлений просветительской деятельности:</w:t>
      </w:r>
    </w:p>
    <w:p w14:paraId="3A0EBCB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26A3BC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0841AD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0706398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знакомство родителей (законных представителей) с оздоровительными мероприятиями, проводимыми в ДОО;</w:t>
      </w:r>
    </w:p>
    <w:p w14:paraId="14DA4D0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15C9127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9</w:t>
      </w:r>
      <w:r w:rsidRPr="000C2A2E">
        <w:rPr>
          <w:rFonts w:ascii="Times New Roman" w:hAnsi="Times New Roman" w:cs="Times New Roman"/>
          <w:sz w:val="24"/>
        </w:rPr>
        <w:t>.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5DD5C5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10</w:t>
      </w:r>
      <w:r w:rsidRPr="000C2A2E">
        <w:rPr>
          <w:rFonts w:ascii="Times New Roman" w:hAnsi="Times New Roman" w:cs="Times New Roman"/>
          <w:sz w:val="24"/>
        </w:rPr>
        <w:t>.</w:t>
      </w:r>
      <w:r w:rsidRPr="000C2A2E">
        <w:rPr>
          <w:rFonts w:ascii="Times New Roman" w:hAnsi="Times New Roman" w:cs="Times New Roman"/>
          <w:sz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D18FFD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31C4DF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w:t>
      </w:r>
      <w:r w:rsidRPr="000C2A2E">
        <w:rPr>
          <w:rFonts w:ascii="Times New Roman" w:hAnsi="Times New Roman" w:cs="Times New Roman"/>
          <w:sz w:val="24"/>
        </w:rPr>
        <w:lastRenderedPageBreak/>
        <w:t>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FE7319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1</w:t>
      </w:r>
      <w:r w:rsidRPr="000C2A2E">
        <w:rPr>
          <w:rFonts w:ascii="Times New Roman" w:hAnsi="Times New Roman" w:cs="Times New Roman"/>
          <w:sz w:val="24"/>
        </w:rPr>
        <w:t>.</w:t>
      </w:r>
      <w:r w:rsidRPr="000C2A2E">
        <w:rPr>
          <w:rFonts w:ascii="Times New Roman" w:hAnsi="Times New Roman" w:cs="Times New Roman"/>
          <w:sz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365CD9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2</w:t>
      </w:r>
      <w:r w:rsidRPr="000C2A2E">
        <w:rPr>
          <w:rFonts w:ascii="Times New Roman" w:hAnsi="Times New Roman" w:cs="Times New Roman"/>
          <w:sz w:val="24"/>
        </w:rPr>
        <w:t>.</w:t>
      </w:r>
      <w:r w:rsidRPr="000C2A2E">
        <w:rPr>
          <w:rFonts w:ascii="Times New Roman" w:hAnsi="Times New Roman" w:cs="Times New Roman"/>
          <w:sz w:val="24"/>
        </w:rPr>
        <w:tab/>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38BDC22"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3</w:t>
      </w:r>
      <w:r w:rsidRPr="000C2A2E">
        <w:rPr>
          <w:rFonts w:ascii="Times New Roman" w:hAnsi="Times New Roman" w:cs="Times New Roman"/>
          <w:sz w:val="24"/>
        </w:rPr>
        <w:t>.</w:t>
      </w:r>
      <w:r w:rsidRPr="000C2A2E">
        <w:rPr>
          <w:rFonts w:ascii="Times New Roman" w:hAnsi="Times New Roman" w:cs="Times New Roman"/>
          <w:sz w:val="24"/>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78907D9"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3EFF07A5" w14:textId="77777777"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2.6. Направления и задачи коррекционно-развивающей работы</w:t>
      </w:r>
    </w:p>
    <w:p w14:paraId="58D5096D"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7FD7752F" w14:textId="6228A6AC"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и\или инклюзивное образование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сад </w:t>
      </w:r>
      <w:r w:rsidR="00A703F8" w:rsidRPr="00A703F8">
        <w:rPr>
          <w:rFonts w:ascii="Times New Roman" w:hAnsi="Times New Roman" w:cs="Times New Roman"/>
          <w:sz w:val="24"/>
        </w:rPr>
        <w:t xml:space="preserve"> «</w:t>
      </w:r>
      <w:r w:rsidR="00E32130">
        <w:rPr>
          <w:rFonts w:ascii="Times New Roman" w:hAnsi="Times New Roman" w:cs="Times New Roman"/>
          <w:sz w:val="24"/>
        </w:rPr>
        <w:t>Ашура</w:t>
      </w:r>
      <w:r w:rsidR="00A703F8" w:rsidRPr="00A703F8">
        <w:rPr>
          <w:rFonts w:ascii="Times New Roman" w:hAnsi="Times New Roman" w:cs="Times New Roman"/>
          <w:sz w:val="24"/>
        </w:rPr>
        <w:t xml:space="preserve">» с. </w:t>
      </w:r>
      <w:r w:rsidR="00E32130">
        <w:rPr>
          <w:rFonts w:ascii="Times New Roman" w:hAnsi="Times New Roman" w:cs="Times New Roman"/>
          <w:sz w:val="24"/>
        </w:rPr>
        <w:t>Алхан</w:t>
      </w:r>
      <w:r w:rsidR="00A703F8">
        <w:rPr>
          <w:rFonts w:ascii="Times New Roman" w:hAnsi="Times New Roman" w:cs="Times New Roman"/>
          <w:sz w:val="24"/>
        </w:rPr>
        <w:t>»</w:t>
      </w:r>
      <w:r w:rsidRPr="000C2A2E">
        <w:rPr>
          <w:rFonts w:ascii="Times New Roman" w:hAnsi="Times New Roman" w:cs="Times New Roman"/>
          <w:sz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07B77D12" w14:textId="22A19498"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сад </w:t>
      </w:r>
      <w:r w:rsidR="00A703F8" w:rsidRPr="00A703F8">
        <w:rPr>
          <w:rFonts w:ascii="Times New Roman" w:hAnsi="Times New Roman" w:cs="Times New Roman"/>
          <w:sz w:val="24"/>
        </w:rPr>
        <w:t xml:space="preserve"> «</w:t>
      </w:r>
      <w:r w:rsidR="00E32130">
        <w:rPr>
          <w:rFonts w:ascii="Times New Roman" w:hAnsi="Times New Roman" w:cs="Times New Roman"/>
          <w:sz w:val="24"/>
        </w:rPr>
        <w:t>Ашура</w:t>
      </w:r>
      <w:r w:rsidR="00A703F8" w:rsidRPr="00A703F8">
        <w:rPr>
          <w:rFonts w:ascii="Times New Roman" w:hAnsi="Times New Roman" w:cs="Times New Roman"/>
          <w:sz w:val="24"/>
        </w:rPr>
        <w:t xml:space="preserve">» с. </w:t>
      </w:r>
      <w:r w:rsidR="00E32130">
        <w:rPr>
          <w:rFonts w:ascii="Times New Roman" w:hAnsi="Times New Roman" w:cs="Times New Roman"/>
          <w:sz w:val="24"/>
        </w:rPr>
        <w:t>Алхан</w:t>
      </w:r>
      <w:r w:rsidR="00A703F8">
        <w:rPr>
          <w:rFonts w:ascii="Times New Roman" w:hAnsi="Times New Roman" w:cs="Times New Roman"/>
          <w:sz w:val="24"/>
        </w:rPr>
        <w:t>»</w:t>
      </w:r>
      <w:r w:rsidRPr="000C2A2E">
        <w:rPr>
          <w:rFonts w:ascii="Times New Roman" w:hAnsi="Times New Roman" w:cs="Times New Roman"/>
          <w:sz w:val="24"/>
        </w:rPr>
        <w:t xml:space="preserve"> осуществляют педагоги, педагоги-психологи,  </w:t>
      </w:r>
      <w:r w:rsidR="00B72615">
        <w:rPr>
          <w:rFonts w:ascii="Times New Roman" w:hAnsi="Times New Roman" w:cs="Times New Roman"/>
          <w:sz w:val="24"/>
        </w:rPr>
        <w:t xml:space="preserve">учитель - </w:t>
      </w:r>
      <w:r w:rsidRPr="000C2A2E">
        <w:rPr>
          <w:rFonts w:ascii="Times New Roman" w:hAnsi="Times New Roman" w:cs="Times New Roman"/>
          <w:sz w:val="24"/>
        </w:rPr>
        <w:t>логопед</w:t>
      </w:r>
      <w:r w:rsidR="00B72615">
        <w:rPr>
          <w:rFonts w:ascii="Times New Roman" w:hAnsi="Times New Roman" w:cs="Times New Roman"/>
          <w:sz w:val="24"/>
        </w:rPr>
        <w:t>, музыкальные руководители, инструкторы по ФК, социальный педагог, педагог дополнительного образования</w:t>
      </w:r>
      <w:r w:rsidRPr="000C2A2E">
        <w:rPr>
          <w:rFonts w:ascii="Times New Roman" w:hAnsi="Times New Roman" w:cs="Times New Roman"/>
          <w:sz w:val="24"/>
        </w:rPr>
        <w:t>.</w:t>
      </w:r>
    </w:p>
    <w:p w14:paraId="2545CBB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Направления:</w:t>
      </w:r>
    </w:p>
    <w:p w14:paraId="01A523D2" w14:textId="236F014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профилактическое: проведение необходимой профилактической работы с детьми с целью предупреждения проявления отклонений в развитии ребенка;</w:t>
      </w:r>
    </w:p>
    <w:p w14:paraId="375BD7D3" w14:textId="7D02043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0C2A2E" w:rsidRPr="000C2A2E">
        <w:rPr>
          <w:rFonts w:ascii="Times New Roman" w:hAnsi="Times New Roman" w:cs="Times New Roman"/>
          <w:sz w:val="24"/>
        </w:rPr>
        <w:tab/>
        <w:t>диагностическое: раннее выявление и диагностика уровня интеллектуального развития детей дошкольного возраста;</w:t>
      </w:r>
    </w:p>
    <w:p w14:paraId="59739DC2" w14:textId="4424C119"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коррекционно-педагогическое: разработка программ, соответствующих психофизическим и интеллектуальным возможностям детей;</w:t>
      </w:r>
    </w:p>
    <w:p w14:paraId="4377F431" w14:textId="09ACCA13"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14:paraId="6BDFD809" w14:textId="1D687EE8"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056FC21E" w14:textId="487306FF"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14:paraId="2B769B4B" w14:textId="5A816C34"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контрольно-оценочное: анализ результативности комплексной коррекционной работы с детьми дошкольного возраста, имеющих различные нарушения.</w:t>
      </w:r>
    </w:p>
    <w:p w14:paraId="00304E0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разработана программа коррекционно- развивающей работы (далее – Программа КРР) в соответствии с ФГОС ДО, которая включает:</w:t>
      </w:r>
    </w:p>
    <w:p w14:paraId="582E752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план диагностических и коррекционно-развивающих мероприятий;</w:t>
      </w:r>
    </w:p>
    <w:p w14:paraId="09522B4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рабочие программы КРР с обучающимися различных целевых групп, имеющих различные ООП и стартовые условия освоения Программы.</w:t>
      </w:r>
    </w:p>
    <w:p w14:paraId="3051E75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методический инструментарий для реализации диагностических, коррекционно- развивающих и просветительских задач Программы КРР.</w:t>
      </w:r>
    </w:p>
    <w:p w14:paraId="51245A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Цели коррекционной работы:</w:t>
      </w:r>
    </w:p>
    <w:p w14:paraId="7AAC2569" w14:textId="358A92E1"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Раннее выявление отклонений в развитии детей дошкольного возраста с целью предупреждения вторичных отклонений;</w:t>
      </w:r>
    </w:p>
    <w:p w14:paraId="392415BF" w14:textId="272DB0D7"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Коррекция имеющихся нарушений в развитии детей дошкольного возраста;</w:t>
      </w:r>
    </w:p>
    <w:p w14:paraId="386309BE" w14:textId="76618F8D"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Социальная адаптация и интеграция детей с отклонениями в развитии в среду нормативно  развивающихся сверстников.</w:t>
      </w:r>
    </w:p>
    <w:p w14:paraId="4A79913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Задачи КРР:</w:t>
      </w:r>
    </w:p>
    <w:p w14:paraId="34C3F678" w14:textId="31E027FC"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14:paraId="5CD3221F" w14:textId="3B0158E4"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своевременное выявление обучающихся с трудностями адаптации, обусловленными различными причинами;</w:t>
      </w:r>
    </w:p>
    <w:p w14:paraId="2AD0F8DF" w14:textId="71546CB8"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w:t>
      </w:r>
      <w:r w:rsidR="00B72615">
        <w:rPr>
          <w:rFonts w:ascii="Times New Roman" w:hAnsi="Times New Roman" w:cs="Times New Roman"/>
          <w:sz w:val="24"/>
        </w:rPr>
        <w:t>к</w:t>
      </w:r>
      <w:r w:rsidR="000C2A2E" w:rsidRPr="000C2A2E">
        <w:rPr>
          <w:rFonts w:ascii="Times New Roman" w:hAnsi="Times New Roman" w:cs="Times New Roman"/>
          <w:sz w:val="24"/>
        </w:rPr>
        <w:t>);</w:t>
      </w:r>
    </w:p>
    <w:p w14:paraId="2DE85549" w14:textId="60891DC7"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51C95EE" w14:textId="7C2D5CDA"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14:paraId="74B09F14" w14:textId="608AADCD"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реализация комплекса индивидуально ориентированных мер по ослаблению, снижению или устранению отклонений в развитии и проблем поведения.</w:t>
      </w:r>
    </w:p>
    <w:p w14:paraId="36D3B7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организуется: </w:t>
      </w:r>
    </w:p>
    <w:p w14:paraId="732EDA7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по обоснованному запросу педагогов и родителей (законных представителей); </w:t>
      </w:r>
    </w:p>
    <w:p w14:paraId="67807D2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на основании результатов психологической диагностики; </w:t>
      </w:r>
    </w:p>
    <w:p w14:paraId="474DD3F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на основании рекомендаций ПП</w:t>
      </w:r>
      <w:r w:rsidR="00B72615">
        <w:rPr>
          <w:rFonts w:ascii="Times New Roman" w:hAnsi="Times New Roman" w:cs="Times New Roman"/>
          <w:sz w:val="24"/>
        </w:rPr>
        <w:t>к</w:t>
      </w:r>
      <w:r w:rsidRPr="000C2A2E">
        <w:rPr>
          <w:rFonts w:ascii="Times New Roman" w:hAnsi="Times New Roman" w:cs="Times New Roman"/>
          <w:sz w:val="24"/>
        </w:rPr>
        <w:t>.</w:t>
      </w:r>
    </w:p>
    <w:p w14:paraId="0FC9E801" w14:textId="2405904B"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сад </w:t>
      </w:r>
      <w:r w:rsidR="00A703F8" w:rsidRPr="00A703F8">
        <w:rPr>
          <w:rFonts w:ascii="Times New Roman" w:hAnsi="Times New Roman" w:cs="Times New Roman"/>
          <w:sz w:val="24"/>
        </w:rPr>
        <w:t xml:space="preserve"> «</w:t>
      </w:r>
      <w:r w:rsidR="00E32130">
        <w:rPr>
          <w:rFonts w:ascii="Times New Roman" w:hAnsi="Times New Roman" w:cs="Times New Roman"/>
          <w:sz w:val="24"/>
        </w:rPr>
        <w:t>Ашура</w:t>
      </w:r>
      <w:r w:rsidR="00A703F8" w:rsidRPr="00A703F8">
        <w:rPr>
          <w:rFonts w:ascii="Times New Roman" w:hAnsi="Times New Roman" w:cs="Times New Roman"/>
          <w:sz w:val="24"/>
        </w:rPr>
        <w:t xml:space="preserve">» с. </w:t>
      </w:r>
      <w:r w:rsidR="00E32130">
        <w:rPr>
          <w:rFonts w:ascii="Times New Roman" w:hAnsi="Times New Roman" w:cs="Times New Roman"/>
          <w:sz w:val="24"/>
        </w:rPr>
        <w:t>Алхан</w:t>
      </w:r>
      <w:r w:rsidR="00A703F8">
        <w:rPr>
          <w:rFonts w:ascii="Times New Roman" w:hAnsi="Times New Roman" w:cs="Times New Roman"/>
          <w:sz w:val="24"/>
        </w:rPr>
        <w:t>»</w:t>
      </w:r>
      <w:r w:rsidRPr="000C2A2E">
        <w:rPr>
          <w:rFonts w:ascii="Times New Roman" w:hAnsi="Times New Roman" w:cs="Times New Roman"/>
          <w:sz w:val="24"/>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14:paraId="4FD61B1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Содержание коррекционно-развивающей работы для каждого обучающегося определяется с учетом его ООП на основе рекомендаций ППК Организации.</w:t>
      </w:r>
    </w:p>
    <w:p w14:paraId="63DA526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9989F8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нормотипичные дети с нормативным кризисом развития;</w:t>
      </w:r>
    </w:p>
    <w:p w14:paraId="7F2CAA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обучающиеся с особыми образовательными потребностями (ООП):</w:t>
      </w:r>
    </w:p>
    <w:p w14:paraId="6F97B90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 ОВЗ и (или) инвалидностью, получившие статус в порядке, установленном законодательством Российской Федерации;</w:t>
      </w:r>
    </w:p>
    <w:p w14:paraId="2AA1A78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6A5584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обучающиеся, испытывающие трудности в освоении образовательных программ, развитии, социальной адаптации;</w:t>
      </w:r>
    </w:p>
    <w:p w14:paraId="6038CB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одаренные обучающиеся;</w:t>
      </w:r>
    </w:p>
    <w:p w14:paraId="7DEC64E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дети и (или) семьи, находящиеся в трудной жизненной ситуации, признанные таковыми в нормативно установленном порядке;</w:t>
      </w:r>
    </w:p>
    <w:p w14:paraId="70E8C77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2D3810E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5AECE8B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14:paraId="4DA9D32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0715A0D6"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Содержание коррекционно-развивающей работы в ДОО включает следующие блоки:</w:t>
      </w:r>
    </w:p>
    <w:p w14:paraId="63C7F148"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1)</w:t>
      </w:r>
      <w:r w:rsidRPr="007642E1">
        <w:rPr>
          <w:rFonts w:ascii="Times New Roman" w:hAnsi="Times New Roman" w:cs="Times New Roman"/>
          <w:b/>
          <w:bCs/>
          <w:sz w:val="24"/>
        </w:rPr>
        <w:tab/>
        <w:t>Диагностическая работа включает:</w:t>
      </w:r>
    </w:p>
    <w:p w14:paraId="0880323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своевременное выявление детей, нуждающихся в психолого-педагогическом сопровождении;</w:t>
      </w:r>
    </w:p>
    <w:p w14:paraId="3912763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раннюю (с первых дней пребывания обучающегося в ДОО) диагностику отклонений в развитии и анализ причин трудностей социальной адаптации;</w:t>
      </w:r>
    </w:p>
    <w:p w14:paraId="144EE65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комплексный сбор сведений об обучающемся на основании диагностической информации от специалистов разного профиля;</w:t>
      </w:r>
    </w:p>
    <w:p w14:paraId="31E76BD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6205D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2BAC39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развития эмоционально-волевой сферы и личностных особенностей обучающихся;</w:t>
      </w:r>
    </w:p>
    <w:p w14:paraId="01EE03A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индивидуальных образовательных и социально-коммуникативных потребностей обучающихся;</w:t>
      </w:r>
    </w:p>
    <w:p w14:paraId="230DB22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социальной ситуации развития и условий семейного воспитания ребёнка;</w:t>
      </w:r>
    </w:p>
    <w:p w14:paraId="5F78F96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адаптации и адаптивных возможностей обучающегося; изучение направленности детской одаренности;</w:t>
      </w:r>
    </w:p>
    <w:p w14:paraId="3F05F1B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констатацию в развитии ребёнка его интересов и склонностей, одаренности;</w:t>
      </w:r>
    </w:p>
    <w:p w14:paraId="6215C90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мониторинг развития детей и предупреждение возникновения психолого-педагогических проблем в их развитии;</w:t>
      </w:r>
    </w:p>
    <w:p w14:paraId="78CDCE1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A67F2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0DBFBA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251C51B"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2)</w:t>
      </w:r>
      <w:r w:rsidRPr="007642E1">
        <w:rPr>
          <w:rFonts w:ascii="Times New Roman" w:hAnsi="Times New Roman" w:cs="Times New Roman"/>
          <w:b/>
          <w:bCs/>
          <w:sz w:val="24"/>
        </w:rPr>
        <w:tab/>
        <w:t>Коррекционно-развивающая работа включает:</w:t>
      </w:r>
    </w:p>
    <w:p w14:paraId="3603605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14:paraId="3A92F68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3307FFC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высших психических функций;</w:t>
      </w:r>
    </w:p>
    <w:p w14:paraId="54ECE06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эмоционально-волевой и личностной сферы обучающегося и психологическую коррекцию его поведения;</w:t>
      </w:r>
    </w:p>
    <w:p w14:paraId="1E6A424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6D7CD29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психомоторной сферы, координации и регуляции движений;</w:t>
      </w:r>
    </w:p>
    <w:p w14:paraId="68A6D06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6296D80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насыщенной развивающей предметно - пространственной среды для разных видов деятельности;</w:t>
      </w:r>
    </w:p>
    <w:p w14:paraId="4FE9D2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14:paraId="584E37F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BC53B4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8809A2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устранении психотравмирующих ситуаций в жизни ребенка.</w:t>
      </w:r>
    </w:p>
    <w:p w14:paraId="28A72902"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3)</w:t>
      </w:r>
      <w:r w:rsidRPr="007642E1">
        <w:rPr>
          <w:rFonts w:ascii="Times New Roman" w:hAnsi="Times New Roman" w:cs="Times New Roman"/>
          <w:b/>
          <w:bCs/>
          <w:sz w:val="24"/>
        </w:rPr>
        <w:tab/>
        <w:t>Консультативная работа включает:</w:t>
      </w:r>
    </w:p>
    <w:p w14:paraId="2FDCECD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4977005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консультирование специалистами педагогов по выбору индивидуально ориентированных методов и приемов работы с обучающимся;</w:t>
      </w:r>
    </w:p>
    <w:p w14:paraId="7556178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консультативную помощь семье в вопросах выбора оптимальной стратегии воспитания и приемов коррекционно-развивающей работы с ребенком.</w:t>
      </w:r>
    </w:p>
    <w:p w14:paraId="02D24A4D" w14:textId="77777777"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4)</w:t>
      </w:r>
      <w:r w:rsidRPr="007642E1">
        <w:rPr>
          <w:rFonts w:ascii="Times New Roman" w:hAnsi="Times New Roman" w:cs="Times New Roman"/>
          <w:b/>
          <w:bCs/>
          <w:sz w:val="24"/>
        </w:rPr>
        <w:tab/>
        <w:t>Информационно-просветительская работа предусматривает:</w:t>
      </w:r>
    </w:p>
    <w:p w14:paraId="587929F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3B4ABE5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3D7524D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5)</w:t>
      </w:r>
      <w:r w:rsidRPr="007642E1">
        <w:rPr>
          <w:rFonts w:ascii="Times New Roman" w:hAnsi="Times New Roman" w:cs="Times New Roman"/>
          <w:b/>
          <w:bCs/>
          <w:sz w:val="24"/>
        </w:rPr>
        <w:tab/>
        <w:t>Реализация КРР с обучающимися с ОВЗ</w:t>
      </w:r>
      <w:r w:rsidRPr="000C2A2E">
        <w:rPr>
          <w:rFonts w:ascii="Times New Roman" w:hAnsi="Times New Roman" w:cs="Times New Roman"/>
          <w:sz w:val="24"/>
        </w:rPr>
        <w:t xml:space="preserve"> и детьми-инвалидами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14:paraId="5214058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6)</w:t>
      </w:r>
      <w:r w:rsidRPr="007642E1">
        <w:rPr>
          <w:rFonts w:ascii="Times New Roman" w:hAnsi="Times New Roman" w:cs="Times New Roman"/>
          <w:b/>
          <w:bCs/>
          <w:sz w:val="24"/>
        </w:rPr>
        <w:tab/>
        <w:t>КРР с детьми, находящимися под диспансерным наблюдением</w:t>
      </w:r>
      <w:r w:rsidRPr="000C2A2E">
        <w:rPr>
          <w:rFonts w:ascii="Times New Roman" w:hAnsi="Times New Roman" w:cs="Times New Roman"/>
          <w:sz w:val="24"/>
        </w:rPr>
        <w:t>, в том числе часто болеющими детьми,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52504A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14:paraId="58314B9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коррекцию/развитие коммуникативной, личностной, эмоционально-волевой сфер, познавательных процессов;</w:t>
      </w:r>
    </w:p>
    <w:p w14:paraId="762EE66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снижение тревожности;</w:t>
      </w:r>
    </w:p>
    <w:p w14:paraId="00490C5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помощь в разрешении поведенческих проблем;</w:t>
      </w:r>
    </w:p>
    <w:p w14:paraId="0D6BAE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для успешной социализации, оптимизация межличностного взаимодействия со взрослыми и сверстниками.</w:t>
      </w:r>
    </w:p>
    <w:p w14:paraId="772309A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1636130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7)</w:t>
      </w:r>
      <w:r w:rsidRPr="000C2A2E">
        <w:rPr>
          <w:rFonts w:ascii="Times New Roman" w:hAnsi="Times New Roman" w:cs="Times New Roman"/>
          <w:sz w:val="24"/>
        </w:rPr>
        <w:tab/>
        <w:t>Направленность коррекционно-развивающей работы с одаренными обучающимися включает:</w:t>
      </w:r>
    </w:p>
    <w:p w14:paraId="3385E5C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определение вида одаренности, интеллектуальных и личностных особенностей детей, прогноз возможных проблем и потенциала развития.</w:t>
      </w:r>
    </w:p>
    <w:p w14:paraId="32CC565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418FBA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2D7C254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EAE807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коммуникативных навыков и развитие эмоциональной устойчивости;</w:t>
      </w:r>
    </w:p>
    <w:p w14:paraId="57840CA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7FE578C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14:paraId="2157EAB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8)</w:t>
      </w:r>
      <w:r w:rsidRPr="000C2A2E">
        <w:rPr>
          <w:rFonts w:ascii="Times New Roman" w:hAnsi="Times New Roman" w:cs="Times New Roman"/>
          <w:sz w:val="24"/>
        </w:rPr>
        <w:tab/>
        <w:t>Направленность КРР с билингвальными воспитанниками, детьми мигрантов, испытывающими трудности с пониманием государственного языка РФ, включает:</w:t>
      </w:r>
    </w:p>
    <w:p w14:paraId="44D39EA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навыков, формирование чувствительности к сверстнику, его эмоциональному состоянию, намерениям и желаниям;</w:t>
      </w:r>
    </w:p>
    <w:p w14:paraId="057B684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уверенного поведения и социальной успешности;</w:t>
      </w:r>
    </w:p>
    <w:p w14:paraId="6A5B66CB"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F836A2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создание атмосферы доброжелательности, заботы и уважения по отношению к ребенку. </w:t>
      </w:r>
    </w:p>
    <w:p w14:paraId="7F8BAC3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14:paraId="2C5B6CB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4A675AB6"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9)</w:t>
      </w:r>
      <w:r w:rsidRPr="000C2A2E">
        <w:rPr>
          <w:rFonts w:ascii="Times New Roman" w:hAnsi="Times New Roman" w:cs="Times New Roman"/>
          <w:sz w:val="24"/>
        </w:rPr>
        <w:tab/>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w:t>
      </w:r>
      <w:r w:rsidRPr="000C2A2E">
        <w:rPr>
          <w:rFonts w:ascii="Times New Roman" w:hAnsi="Times New Roman" w:cs="Times New Roman"/>
          <w:sz w:val="24"/>
        </w:rPr>
        <w:lastRenderedPageBreak/>
        <w:t>утомляемость, навязчивые движения, двигательная расторможенность, снижение произвольности внимания).</w:t>
      </w:r>
    </w:p>
    <w:p w14:paraId="7A0FDFF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КРР с воспитанниками, имеющими девиации развития и поведения включает:</w:t>
      </w:r>
    </w:p>
    <w:p w14:paraId="4E0FFD7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коррекция / развитие социально-коммуникативной, личностной, эмоционально-волевой сферы;</w:t>
      </w:r>
    </w:p>
    <w:p w14:paraId="567CA0D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решении поведенческих проблем;</w:t>
      </w:r>
    </w:p>
    <w:p w14:paraId="0634332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адекватных, социально-приемлемых способов поведения;</w:t>
      </w:r>
    </w:p>
    <w:p w14:paraId="1B9C069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 развитие рефлексивных способностей;</w:t>
      </w:r>
    </w:p>
    <w:p w14:paraId="4BB6708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совершенствование способов саморегуляции.</w:t>
      </w:r>
    </w:p>
    <w:p w14:paraId="3107CD6D"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14:paraId="13609509"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p>
    <w:p w14:paraId="7B4223DA" w14:textId="77777777"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2.</w:t>
      </w:r>
      <w:r w:rsidR="00B72615">
        <w:rPr>
          <w:rFonts w:ascii="Times New Roman" w:hAnsi="Times New Roman" w:cs="Times New Roman"/>
          <w:b/>
          <w:bCs/>
          <w:sz w:val="24"/>
        </w:rPr>
        <w:t>6</w:t>
      </w:r>
      <w:r w:rsidRPr="000C2A2E">
        <w:rPr>
          <w:rFonts w:ascii="Times New Roman" w:hAnsi="Times New Roman" w:cs="Times New Roman"/>
          <w:b/>
          <w:bCs/>
          <w:sz w:val="24"/>
        </w:rPr>
        <w:t>. Рабочая программа воспитания</w:t>
      </w:r>
    </w:p>
    <w:p w14:paraId="33665B21" w14:textId="77777777" w:rsidR="00B72615" w:rsidRDefault="00B72615" w:rsidP="000C2A2E">
      <w:pPr>
        <w:tabs>
          <w:tab w:val="left" w:pos="993"/>
        </w:tabs>
        <w:spacing w:after="0" w:line="276" w:lineRule="auto"/>
        <w:ind w:firstLine="709"/>
        <w:jc w:val="both"/>
        <w:rPr>
          <w:rFonts w:ascii="Times New Roman" w:hAnsi="Times New Roman" w:cs="Times New Roman"/>
          <w:b/>
          <w:bCs/>
          <w:sz w:val="24"/>
        </w:rPr>
      </w:pPr>
    </w:p>
    <w:p w14:paraId="78C2E16B" w14:textId="77777777"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Целевой раздел</w:t>
      </w:r>
    </w:p>
    <w:p w14:paraId="674EBD4E" w14:textId="77777777"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Пояснительная записка.</w:t>
      </w:r>
    </w:p>
    <w:p w14:paraId="77460F79" w14:textId="77777777" w:rsidR="007642E1" w:rsidRDefault="007642E1" w:rsidP="000C2A2E">
      <w:pPr>
        <w:tabs>
          <w:tab w:val="left" w:pos="993"/>
        </w:tabs>
        <w:spacing w:after="0" w:line="276" w:lineRule="auto"/>
        <w:ind w:firstLine="709"/>
        <w:jc w:val="both"/>
        <w:rPr>
          <w:rFonts w:ascii="Times New Roman" w:hAnsi="Times New Roman" w:cs="Times New Roman"/>
          <w:sz w:val="24"/>
        </w:rPr>
      </w:pPr>
    </w:p>
    <w:p w14:paraId="52C147DB" w14:textId="610E28F4"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BEE735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C2A2E">
        <w:rPr>
          <w:rFonts w:ascii="Times New Roman" w:hAnsi="Times New Roman" w:cs="Times New Roman"/>
          <w:sz w:val="24"/>
          <w:vertAlign w:val="superscript"/>
          <w:lang w:val="en-US"/>
        </w:rPr>
        <w:footnoteReference w:id="9"/>
      </w:r>
      <w:r w:rsidRPr="000C2A2E">
        <w:rPr>
          <w:rFonts w:ascii="Times New Roman" w:hAnsi="Times New Roman" w:cs="Times New Roman"/>
          <w:sz w:val="24"/>
        </w:rPr>
        <w:t>.</w:t>
      </w:r>
    </w:p>
    <w:p w14:paraId="65CB1E0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C2A2E">
        <w:rPr>
          <w:rFonts w:ascii="Times New Roman" w:hAnsi="Times New Roman" w:cs="Times New Roman"/>
          <w:sz w:val="24"/>
          <w:vertAlign w:val="superscript"/>
          <w:lang w:val="en-US"/>
        </w:rPr>
        <w:footnoteReference w:id="10"/>
      </w:r>
      <w:r w:rsidRPr="000C2A2E">
        <w:rPr>
          <w:rFonts w:ascii="Times New Roman" w:hAnsi="Times New Roman" w:cs="Times New Roman"/>
          <w:sz w:val="24"/>
        </w:rPr>
        <w:t>.</w:t>
      </w:r>
    </w:p>
    <w:p w14:paraId="3C4BDB7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0C2A2E">
        <w:rPr>
          <w:rFonts w:ascii="Times New Roman" w:hAnsi="Times New Roman" w:cs="Times New Roman"/>
          <w:sz w:val="24"/>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C2A2E">
        <w:rPr>
          <w:rFonts w:ascii="Times New Roman" w:hAnsi="Times New Roman" w:cs="Times New Roman"/>
          <w:sz w:val="24"/>
          <w:vertAlign w:val="superscript"/>
          <w:lang w:val="en-US"/>
        </w:rPr>
        <w:footnoteReference w:id="11"/>
      </w:r>
      <w:r w:rsidRPr="000C2A2E">
        <w:rPr>
          <w:rFonts w:ascii="Times New Roman" w:hAnsi="Times New Roman" w:cs="Times New Roman"/>
          <w:sz w:val="24"/>
        </w:rPr>
        <w:t>.</w:t>
      </w:r>
    </w:p>
    <w:p w14:paraId="452E634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1FA383D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Родина и природа лежат в основе патриотического направления воспитания.</w:t>
      </w:r>
    </w:p>
    <w:p w14:paraId="5F05C245"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милосердие, жизнь, добро лежат в основе духовно-нравственного направления воспитания</w:t>
      </w:r>
    </w:p>
    <w:p w14:paraId="7AFAB1D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человек, семья, дружба, сотрудничество лежат в основе социального направления воспитания.</w:t>
      </w:r>
    </w:p>
    <w:p w14:paraId="7E86ABE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познание лежит в основе познавательного направления воспитания.</w:t>
      </w:r>
    </w:p>
    <w:p w14:paraId="0F7E7CF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жизнь и здоровье лежат в основе физического и оздоровительного направления воспитания.</w:t>
      </w:r>
    </w:p>
    <w:p w14:paraId="028BD4F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труд лежит в основе трудового направления воспитания.</w:t>
      </w:r>
    </w:p>
    <w:p w14:paraId="4974B52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культура и красота лежат в основе эстетического направления воспитания.</w:t>
      </w:r>
    </w:p>
    <w:p w14:paraId="1D57962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42945D7"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24FBD236" w14:textId="77777777" w:rsidR="007642E1" w:rsidRDefault="007642E1" w:rsidP="00B72615">
      <w:pPr>
        <w:tabs>
          <w:tab w:val="left" w:pos="993"/>
        </w:tabs>
        <w:spacing w:after="0" w:line="276" w:lineRule="auto"/>
        <w:ind w:firstLine="709"/>
        <w:jc w:val="center"/>
        <w:rPr>
          <w:rFonts w:ascii="Times New Roman" w:hAnsi="Times New Roman" w:cs="Times New Roman"/>
          <w:b/>
          <w:bCs/>
          <w:sz w:val="24"/>
        </w:rPr>
      </w:pPr>
    </w:p>
    <w:p w14:paraId="24377B06" w14:textId="55CC984E"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Цели и задачи воспитания.</w:t>
      </w:r>
    </w:p>
    <w:p w14:paraId="7F776B92" w14:textId="77777777" w:rsidR="00B72615" w:rsidRDefault="00B72615" w:rsidP="000C2A2E">
      <w:pPr>
        <w:tabs>
          <w:tab w:val="left" w:pos="993"/>
        </w:tabs>
        <w:spacing w:after="0" w:line="276" w:lineRule="auto"/>
        <w:ind w:firstLine="709"/>
        <w:jc w:val="both"/>
        <w:rPr>
          <w:rFonts w:ascii="Times New Roman" w:hAnsi="Times New Roman" w:cs="Times New Roman"/>
          <w:sz w:val="24"/>
        </w:rPr>
      </w:pPr>
    </w:p>
    <w:p w14:paraId="2366AA70"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4A561D5" w14:textId="77777777"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7A6E55F" w14:textId="77777777"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ценностного отношения к окружающему миру (природному и социокультурному), другим людям, самому себе;</w:t>
      </w:r>
    </w:p>
    <w:p w14:paraId="68BA41CE" w14:textId="77777777"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C7B62F0"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Общие задачи воспитания в ДОО:</w:t>
      </w:r>
    </w:p>
    <w:p w14:paraId="348F68A1"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содействовать развитию личности, основанному на принятых в обществе представлениях о добре и зле, должном и недопустимом;</w:t>
      </w:r>
    </w:p>
    <w:p w14:paraId="7CADC15A"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0DF83DF"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9D2C454" w14:textId="77777777"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5C27479"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3FFB3B5F" w14:textId="77777777"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Направления воспитания.</w:t>
      </w:r>
    </w:p>
    <w:p w14:paraId="24217744"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Патриотическое направление воспитания.</w:t>
      </w:r>
    </w:p>
    <w:p w14:paraId="32E937AE"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14:paraId="3809EF18"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026403C"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67B39CF"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0655EFD" w14:textId="77777777"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0BF9F0DF"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0E9A5024"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Духовно-нравственное направление воспитания.</w:t>
      </w:r>
    </w:p>
    <w:p w14:paraId="5101203C"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333E8F9D" w14:textId="77777777"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2185082" w14:textId="77777777"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милосердие, добро лежат в основе духовно</w:t>
      </w:r>
      <w:r w:rsidRPr="000C2A2E">
        <w:rPr>
          <w:rFonts w:ascii="Times New Roman" w:hAnsi="Times New Roman" w:cs="Times New Roman"/>
          <w:sz w:val="24"/>
        </w:rPr>
        <w:softHyphen/>
        <w:t>нравственного направления воспитания.</w:t>
      </w:r>
    </w:p>
    <w:p w14:paraId="79D52FDD" w14:textId="77777777"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Духовно-нравственное воспитание направлено на развитие ценностно</w:t>
      </w:r>
      <w:r w:rsidRPr="000C2A2E">
        <w:rPr>
          <w:rFonts w:ascii="Times New Roman" w:hAnsi="Times New Roman" w:cs="Times New Roman"/>
          <w:sz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029A2AAD"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6F63DCED"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Социальное направление воспитания.</w:t>
      </w:r>
    </w:p>
    <w:p w14:paraId="651F6523"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0077D5FF"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05948CB"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семья, дружба, человек и сотрудничество лежат в основе социального направления воспитания.</w:t>
      </w:r>
    </w:p>
    <w:p w14:paraId="4C4A4D38"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9812888" w14:textId="77777777"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AFCE0FE" w14:textId="77777777"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14:paraId="62504637"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Познавательное направление воспитания.</w:t>
      </w:r>
    </w:p>
    <w:p w14:paraId="3CA292EF"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43EBA454"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познавательного направления воспитания – формирование ценности познания.</w:t>
      </w:r>
    </w:p>
    <w:p w14:paraId="420C0B9F"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познание лежит в основе познавательного направления воспитания.</w:t>
      </w:r>
    </w:p>
    <w:p w14:paraId="6326BC2F"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600E46B7" w14:textId="77777777"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1555A88" w14:textId="77777777" w:rsidR="00D85252" w:rsidRDefault="00D85252" w:rsidP="00B72615">
      <w:pPr>
        <w:tabs>
          <w:tab w:val="left" w:pos="993"/>
        </w:tabs>
        <w:spacing w:after="0" w:line="276" w:lineRule="auto"/>
        <w:ind w:firstLine="709"/>
        <w:jc w:val="center"/>
        <w:rPr>
          <w:rFonts w:ascii="Times New Roman" w:hAnsi="Times New Roman" w:cs="Times New Roman"/>
          <w:b/>
          <w:bCs/>
          <w:sz w:val="24"/>
        </w:rPr>
      </w:pPr>
    </w:p>
    <w:p w14:paraId="1EBBCD0C" w14:textId="17F65CDD"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Физическое и оздоровительное направление воспитания.</w:t>
      </w:r>
    </w:p>
    <w:p w14:paraId="25B614C9"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14:paraId="55482B2D" w14:textId="77777777" w:rsidR="000C2A2E" w:rsidRPr="000C2A2E" w:rsidRDefault="000C2A2E" w:rsidP="00B61001">
      <w:pPr>
        <w:numPr>
          <w:ilvl w:val="0"/>
          <w:numId w:val="116"/>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4CAD341D"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гигиеническими навыками и правилами безопасности.</w:t>
      </w:r>
    </w:p>
    <w:p w14:paraId="2BB5236A" w14:textId="77777777" w:rsidR="000C2A2E" w:rsidRPr="000C2A2E" w:rsidRDefault="000C2A2E" w:rsidP="00B61001">
      <w:pPr>
        <w:numPr>
          <w:ilvl w:val="0"/>
          <w:numId w:val="117"/>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и здоровье лежит в основе физического и оздоровительного направления воспитания.</w:t>
      </w:r>
    </w:p>
    <w:p w14:paraId="5F1C5C0B" w14:textId="77777777" w:rsidR="000C2A2E" w:rsidRPr="000C2A2E" w:rsidRDefault="000C2A2E" w:rsidP="00B61001">
      <w:pPr>
        <w:numPr>
          <w:ilvl w:val="0"/>
          <w:numId w:val="117"/>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E03F739" w14:textId="77777777" w:rsidR="00B72615" w:rsidRDefault="00B72615" w:rsidP="00B72615">
      <w:pPr>
        <w:tabs>
          <w:tab w:val="left" w:pos="993"/>
        </w:tabs>
        <w:spacing w:after="0" w:line="276" w:lineRule="auto"/>
        <w:ind w:firstLine="709"/>
        <w:jc w:val="both"/>
        <w:rPr>
          <w:rFonts w:ascii="Times New Roman" w:hAnsi="Times New Roman" w:cs="Times New Roman"/>
          <w:b/>
          <w:bCs/>
          <w:sz w:val="24"/>
        </w:rPr>
      </w:pPr>
    </w:p>
    <w:p w14:paraId="59302EC1"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Трудовое направление воспитания.</w:t>
      </w:r>
    </w:p>
    <w:p w14:paraId="287E9548" w14:textId="77777777" w:rsidR="00B72615" w:rsidRPr="000C2A2E" w:rsidRDefault="00B72615" w:rsidP="00B72615">
      <w:pPr>
        <w:tabs>
          <w:tab w:val="left" w:pos="993"/>
        </w:tabs>
        <w:spacing w:after="0" w:line="276" w:lineRule="auto"/>
        <w:ind w:firstLine="709"/>
        <w:jc w:val="both"/>
        <w:rPr>
          <w:rFonts w:ascii="Times New Roman" w:hAnsi="Times New Roman" w:cs="Times New Roman"/>
          <w:b/>
          <w:bCs/>
          <w:sz w:val="24"/>
          <w:lang w:val="en-US"/>
        </w:rPr>
      </w:pPr>
    </w:p>
    <w:p w14:paraId="1B31A59A" w14:textId="77777777"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трудового воспитания - формирование ценностного отношения детей к труду, трудолюбию и приобщение ребёнка к труду.</w:t>
      </w:r>
    </w:p>
    <w:p w14:paraId="5AAAD27F" w14:textId="77777777"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труд лежит в основе трудового направления воспитания.</w:t>
      </w:r>
    </w:p>
    <w:p w14:paraId="665A2BE6" w14:textId="77777777"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C53079F" w14:textId="77777777" w:rsidR="00B72615" w:rsidRDefault="00B72615" w:rsidP="000C2A2E">
      <w:pPr>
        <w:tabs>
          <w:tab w:val="left" w:pos="993"/>
        </w:tabs>
        <w:spacing w:after="0" w:line="276" w:lineRule="auto"/>
        <w:ind w:firstLine="709"/>
        <w:jc w:val="both"/>
        <w:rPr>
          <w:rFonts w:ascii="Times New Roman" w:hAnsi="Times New Roman" w:cs="Times New Roman"/>
          <w:b/>
          <w:bCs/>
          <w:sz w:val="24"/>
        </w:rPr>
      </w:pPr>
    </w:p>
    <w:p w14:paraId="08583C47" w14:textId="77777777"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Эстетическое направление воспитания.</w:t>
      </w:r>
    </w:p>
    <w:p w14:paraId="3C0D1748" w14:textId="77777777"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14:paraId="5D42F46E" w14:textId="77777777"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эстетического направления воспитания – способствовать становлению у ребёнка ценностного отношения к красоте.</w:t>
      </w:r>
    </w:p>
    <w:p w14:paraId="6CA8008B" w14:textId="77777777"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культура, красота, лежат в основе эстетического направления воспитания.</w:t>
      </w:r>
    </w:p>
    <w:p w14:paraId="0429B382" w14:textId="77777777"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D841FD"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596876DA" w14:textId="227F01DA"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w:t>
      </w:r>
    </w:p>
    <w:p w14:paraId="7D76D7FE" w14:textId="77777777" w:rsidR="00D85252" w:rsidRPr="000C2A2E" w:rsidRDefault="00D85252" w:rsidP="00B72615">
      <w:pPr>
        <w:tabs>
          <w:tab w:val="left" w:pos="993"/>
        </w:tabs>
        <w:spacing w:after="0" w:line="276" w:lineRule="auto"/>
        <w:ind w:firstLine="709"/>
        <w:jc w:val="center"/>
        <w:rPr>
          <w:rFonts w:ascii="Times New Roman" w:hAnsi="Times New Roman" w:cs="Times New Roman"/>
          <w:b/>
          <w:bCs/>
          <w:sz w:val="24"/>
          <w:lang w:val="en-US"/>
        </w:rPr>
      </w:pPr>
    </w:p>
    <w:p w14:paraId="17A47146" w14:textId="77777777" w:rsidR="000C2A2E" w:rsidRPr="000C2A2E" w:rsidRDefault="000C2A2E" w:rsidP="00B61001">
      <w:pPr>
        <w:numPr>
          <w:ilvl w:val="0"/>
          <w:numId w:val="12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9A495F" w14:textId="77777777" w:rsidR="000C2A2E" w:rsidRPr="000C2A2E" w:rsidRDefault="000C2A2E" w:rsidP="00B61001">
      <w:pPr>
        <w:numPr>
          <w:ilvl w:val="0"/>
          <w:numId w:val="12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2BFD8B2B" w14:textId="77777777"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8D0B94D"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14:paraId="3A61A028" w14:textId="77777777"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раннего возраста (к трем годам).</w:t>
      </w:r>
    </w:p>
    <w:p w14:paraId="4E49E88F" w14:textId="77777777" w:rsidR="00A27A40" w:rsidRPr="000C2A2E" w:rsidRDefault="00A27A40" w:rsidP="00A27A40">
      <w:pPr>
        <w:tabs>
          <w:tab w:val="left" w:pos="993"/>
        </w:tabs>
        <w:spacing w:after="0" w:line="276" w:lineRule="auto"/>
        <w:ind w:firstLine="709"/>
        <w:jc w:val="center"/>
        <w:rPr>
          <w:rFonts w:ascii="Times New Roman" w:hAnsi="Times New Roman" w:cs="Times New Roman"/>
          <w:b/>
          <w:bCs/>
          <w:sz w:val="24"/>
        </w:rPr>
      </w:pPr>
    </w:p>
    <w:tbl>
      <w:tblPr>
        <w:tblStyle w:val="a3"/>
        <w:tblW w:w="10060" w:type="dxa"/>
        <w:tblLook w:val="04A0" w:firstRow="1" w:lastRow="0" w:firstColumn="1" w:lastColumn="0" w:noHBand="0" w:noVBand="1"/>
      </w:tblPr>
      <w:tblGrid>
        <w:gridCol w:w="2263"/>
        <w:gridCol w:w="2548"/>
        <w:gridCol w:w="5249"/>
      </w:tblGrid>
      <w:tr w:rsidR="000C2A2E" w:rsidRPr="000C2A2E" w14:paraId="6D8583B1" w14:textId="77777777" w:rsidTr="00E32130">
        <w:trPr>
          <w:tblHeader/>
        </w:trPr>
        <w:tc>
          <w:tcPr>
            <w:tcW w:w="2263" w:type="dxa"/>
            <w:vAlign w:val="center"/>
          </w:tcPr>
          <w:p w14:paraId="046BA17A"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Направление</w:t>
            </w:r>
          </w:p>
          <w:p w14:paraId="301E6B89"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воспитания</w:t>
            </w:r>
          </w:p>
        </w:tc>
        <w:tc>
          <w:tcPr>
            <w:tcW w:w="2548" w:type="dxa"/>
            <w:vAlign w:val="center"/>
          </w:tcPr>
          <w:p w14:paraId="1A1032AD"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Ценности</w:t>
            </w:r>
          </w:p>
        </w:tc>
        <w:tc>
          <w:tcPr>
            <w:tcW w:w="5249" w:type="dxa"/>
            <w:vAlign w:val="center"/>
          </w:tcPr>
          <w:p w14:paraId="7A74CA65"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Целевые ориентиры</w:t>
            </w:r>
          </w:p>
        </w:tc>
      </w:tr>
      <w:tr w:rsidR="000C2A2E" w:rsidRPr="000C2A2E" w14:paraId="517334D8" w14:textId="77777777" w:rsidTr="00E32130">
        <w:tc>
          <w:tcPr>
            <w:tcW w:w="2263" w:type="dxa"/>
          </w:tcPr>
          <w:p w14:paraId="361A1902"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Патриотическое</w:t>
            </w:r>
          </w:p>
        </w:tc>
        <w:tc>
          <w:tcPr>
            <w:tcW w:w="2548" w:type="dxa"/>
          </w:tcPr>
          <w:p w14:paraId="223E375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Родина, природа</w:t>
            </w:r>
          </w:p>
        </w:tc>
        <w:tc>
          <w:tcPr>
            <w:tcW w:w="5249" w:type="dxa"/>
          </w:tcPr>
          <w:p w14:paraId="47DF0297"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привязанность к близким людям, бережное отношение к живому</w:t>
            </w:r>
          </w:p>
        </w:tc>
      </w:tr>
      <w:tr w:rsidR="000C2A2E" w:rsidRPr="000C2A2E" w14:paraId="0D5E6856" w14:textId="77777777" w:rsidTr="00E32130">
        <w:tc>
          <w:tcPr>
            <w:tcW w:w="2263" w:type="dxa"/>
          </w:tcPr>
          <w:p w14:paraId="4BBF2214"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14:paraId="7E8B2A69"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нравственное</w:t>
            </w:r>
          </w:p>
        </w:tc>
        <w:tc>
          <w:tcPr>
            <w:tcW w:w="2548" w:type="dxa"/>
          </w:tcPr>
          <w:p w14:paraId="3BE6F37C"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Жизнь,</w:t>
            </w:r>
          </w:p>
          <w:p w14:paraId="2617A0E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милосердие, добро</w:t>
            </w:r>
          </w:p>
        </w:tc>
        <w:tc>
          <w:tcPr>
            <w:tcW w:w="5249" w:type="dxa"/>
          </w:tcPr>
          <w:p w14:paraId="7384BB58"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Способный понять и принять, что такое «хорошо» и «плохо».</w:t>
            </w:r>
          </w:p>
          <w:p w14:paraId="461421B8" w14:textId="77777777" w:rsidR="000C2A2E" w:rsidRPr="000C2A2E" w:rsidRDefault="000C2A2E" w:rsidP="00D85252">
            <w:pPr>
              <w:widowControl/>
              <w:tabs>
                <w:tab w:val="left" w:pos="993"/>
              </w:tabs>
              <w:jc w:val="both"/>
              <w:rPr>
                <w:rFonts w:ascii="Times New Roman" w:hAnsi="Times New Roman" w:cs="Times New Roman"/>
                <w:sz w:val="24"/>
              </w:rPr>
            </w:pPr>
            <w:r w:rsidRPr="000C2A2E">
              <w:rPr>
                <w:rFonts w:ascii="Times New Roman" w:hAnsi="Times New Roman" w:cs="Times New Roman"/>
                <w:sz w:val="24"/>
              </w:rPr>
              <w:t>Проявляющий сочувствие, доброту.</w:t>
            </w:r>
          </w:p>
        </w:tc>
      </w:tr>
      <w:tr w:rsidR="000C2A2E" w:rsidRPr="000C2A2E" w14:paraId="0FDF5C4D" w14:textId="77777777" w:rsidTr="00E32130">
        <w:tc>
          <w:tcPr>
            <w:tcW w:w="2263" w:type="dxa"/>
          </w:tcPr>
          <w:p w14:paraId="79D57292"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Социальное</w:t>
            </w:r>
          </w:p>
        </w:tc>
        <w:tc>
          <w:tcPr>
            <w:tcW w:w="2548" w:type="dxa"/>
          </w:tcPr>
          <w:p w14:paraId="0C99483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Человек, семья,</w:t>
            </w:r>
          </w:p>
          <w:p w14:paraId="6F756071"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дружба,</w:t>
            </w:r>
          </w:p>
          <w:p w14:paraId="0501BACD"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сотрудничество</w:t>
            </w:r>
          </w:p>
        </w:tc>
        <w:tc>
          <w:tcPr>
            <w:tcW w:w="5249" w:type="dxa"/>
          </w:tcPr>
          <w:p w14:paraId="2E6805BE"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67B1177F"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позицию «Я сам!». Способный к самостоятельным (свободным) активным действиям в общении.</w:t>
            </w:r>
          </w:p>
        </w:tc>
      </w:tr>
      <w:tr w:rsidR="000C2A2E" w:rsidRPr="000C2A2E" w14:paraId="45FD550A" w14:textId="77777777" w:rsidTr="00E32130">
        <w:tc>
          <w:tcPr>
            <w:tcW w:w="2263" w:type="dxa"/>
          </w:tcPr>
          <w:p w14:paraId="06E49E70"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lastRenderedPageBreak/>
              <w:t>Познавательное</w:t>
            </w:r>
          </w:p>
        </w:tc>
        <w:tc>
          <w:tcPr>
            <w:tcW w:w="2548" w:type="dxa"/>
          </w:tcPr>
          <w:p w14:paraId="0B9EE577"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Познание</w:t>
            </w:r>
          </w:p>
        </w:tc>
        <w:tc>
          <w:tcPr>
            <w:tcW w:w="5249" w:type="dxa"/>
          </w:tcPr>
          <w:p w14:paraId="69D5B13D"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окружающему миру. Любознательный, активный в поведении и деятельности.</w:t>
            </w:r>
          </w:p>
        </w:tc>
      </w:tr>
      <w:tr w:rsidR="000C2A2E" w:rsidRPr="000C2A2E" w14:paraId="0B7B2936" w14:textId="77777777" w:rsidTr="00E32130">
        <w:tc>
          <w:tcPr>
            <w:tcW w:w="2263" w:type="dxa"/>
          </w:tcPr>
          <w:p w14:paraId="22B43F5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548" w:type="dxa"/>
          </w:tcPr>
          <w:p w14:paraId="77EEDD38"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Здоровье, жизнь</w:t>
            </w:r>
          </w:p>
        </w:tc>
        <w:tc>
          <w:tcPr>
            <w:tcW w:w="5249" w:type="dxa"/>
          </w:tcPr>
          <w:p w14:paraId="21A9ADC6"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57C454C"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C2A2E" w:rsidRPr="000C2A2E" w14:paraId="02C224F9" w14:textId="77777777" w:rsidTr="00E32130">
        <w:tc>
          <w:tcPr>
            <w:tcW w:w="2263" w:type="dxa"/>
          </w:tcPr>
          <w:p w14:paraId="0EE8C3BA"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Трудовое</w:t>
            </w:r>
          </w:p>
        </w:tc>
        <w:tc>
          <w:tcPr>
            <w:tcW w:w="2548" w:type="dxa"/>
          </w:tcPr>
          <w:p w14:paraId="12A97883"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w:t>
            </w:r>
          </w:p>
        </w:tc>
        <w:tc>
          <w:tcPr>
            <w:tcW w:w="5249" w:type="dxa"/>
          </w:tcPr>
          <w:p w14:paraId="0A80E713"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Поддерживающий элементарный порядок в окружающей обстановке.</w:t>
            </w:r>
          </w:p>
          <w:p w14:paraId="0E2D8132"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C2A2E" w:rsidRPr="000C2A2E" w14:paraId="35D36AD9" w14:textId="77777777" w:rsidTr="00E32130">
        <w:tc>
          <w:tcPr>
            <w:tcW w:w="2263" w:type="dxa"/>
          </w:tcPr>
          <w:p w14:paraId="6D1114B5"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Эстетическое</w:t>
            </w:r>
          </w:p>
        </w:tc>
        <w:tc>
          <w:tcPr>
            <w:tcW w:w="2548" w:type="dxa"/>
          </w:tcPr>
          <w:p w14:paraId="4354630F" w14:textId="77777777"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Культура и красота</w:t>
            </w:r>
          </w:p>
        </w:tc>
        <w:tc>
          <w:tcPr>
            <w:tcW w:w="5249" w:type="dxa"/>
          </w:tcPr>
          <w:p w14:paraId="1769183C" w14:textId="77777777"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C2A2E">
              <w:rPr>
                <w:rFonts w:ascii="Times New Roman" w:hAnsi="Times New Roman" w:cs="Times New Roman"/>
                <w:sz w:val="24"/>
                <w:lang w:val="ru-RU"/>
              </w:rPr>
              <w:softHyphen/>
              <w:t>-оформительской, музыкальной, словесно</w:t>
            </w:r>
            <w:r w:rsidRPr="000C2A2E">
              <w:rPr>
                <w:rFonts w:ascii="Times New Roman" w:hAnsi="Times New Roman" w:cs="Times New Roman"/>
                <w:sz w:val="24"/>
                <w:lang w:val="ru-RU"/>
              </w:rPr>
              <w:softHyphen/>
              <w:t>речевой, театрализованной и другое).</w:t>
            </w:r>
          </w:p>
        </w:tc>
      </w:tr>
    </w:tbl>
    <w:p w14:paraId="0AB6D16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14:paraId="228B928A" w14:textId="77777777"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на этапе завершения освоения программы</w:t>
      </w:r>
    </w:p>
    <w:p w14:paraId="5F818E39" w14:textId="77777777" w:rsidR="00A27A40" w:rsidRPr="000C2A2E" w:rsidRDefault="00A27A40" w:rsidP="000C2A2E">
      <w:pPr>
        <w:tabs>
          <w:tab w:val="left" w:pos="993"/>
        </w:tabs>
        <w:spacing w:after="0" w:line="276" w:lineRule="auto"/>
        <w:ind w:firstLine="709"/>
        <w:jc w:val="both"/>
        <w:rPr>
          <w:rFonts w:ascii="Times New Roman" w:hAnsi="Times New Roman" w:cs="Times New Roman"/>
          <w:b/>
          <w:bCs/>
          <w:sz w:val="24"/>
        </w:rPr>
      </w:pPr>
    </w:p>
    <w:tbl>
      <w:tblPr>
        <w:tblStyle w:val="a3"/>
        <w:tblW w:w="10060" w:type="dxa"/>
        <w:tblLook w:val="04A0" w:firstRow="1" w:lastRow="0" w:firstColumn="1" w:lastColumn="0" w:noHBand="0" w:noVBand="1"/>
      </w:tblPr>
      <w:tblGrid>
        <w:gridCol w:w="2240"/>
        <w:gridCol w:w="2404"/>
        <w:gridCol w:w="5416"/>
      </w:tblGrid>
      <w:tr w:rsidR="000C2A2E" w:rsidRPr="000C2A2E" w14:paraId="3BC7E334" w14:textId="77777777" w:rsidTr="00E32130">
        <w:trPr>
          <w:tblHeader/>
        </w:trPr>
        <w:tc>
          <w:tcPr>
            <w:tcW w:w="2240" w:type="dxa"/>
            <w:vAlign w:val="center"/>
          </w:tcPr>
          <w:p w14:paraId="083A159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Направление</w:t>
            </w:r>
          </w:p>
          <w:p w14:paraId="375B4FD8"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воспитания</w:t>
            </w:r>
          </w:p>
        </w:tc>
        <w:tc>
          <w:tcPr>
            <w:tcW w:w="2404" w:type="dxa"/>
            <w:vAlign w:val="center"/>
          </w:tcPr>
          <w:p w14:paraId="4512F353"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Ценности</w:t>
            </w:r>
          </w:p>
        </w:tc>
        <w:tc>
          <w:tcPr>
            <w:tcW w:w="5416" w:type="dxa"/>
            <w:vAlign w:val="center"/>
          </w:tcPr>
          <w:p w14:paraId="030D998A"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Целевые ориентиры</w:t>
            </w:r>
          </w:p>
        </w:tc>
      </w:tr>
      <w:tr w:rsidR="000C2A2E" w:rsidRPr="000C2A2E" w14:paraId="2E075FCB" w14:textId="77777777" w:rsidTr="00E32130">
        <w:tc>
          <w:tcPr>
            <w:tcW w:w="2240" w:type="dxa"/>
          </w:tcPr>
          <w:p w14:paraId="7E6411D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Патриотическое</w:t>
            </w:r>
          </w:p>
        </w:tc>
        <w:tc>
          <w:tcPr>
            <w:tcW w:w="2404" w:type="dxa"/>
          </w:tcPr>
          <w:p w14:paraId="600D4EAE"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Родина, природа</w:t>
            </w:r>
          </w:p>
        </w:tc>
        <w:tc>
          <w:tcPr>
            <w:tcW w:w="5416" w:type="dxa"/>
          </w:tcPr>
          <w:p w14:paraId="79904080"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C2A2E" w:rsidRPr="000C2A2E" w14:paraId="4DC81136" w14:textId="77777777" w:rsidTr="00E32130">
        <w:tc>
          <w:tcPr>
            <w:tcW w:w="2240" w:type="dxa"/>
          </w:tcPr>
          <w:p w14:paraId="6BF2BAC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14:paraId="59F50BF5"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нравственное</w:t>
            </w:r>
          </w:p>
        </w:tc>
        <w:tc>
          <w:tcPr>
            <w:tcW w:w="2404" w:type="dxa"/>
          </w:tcPr>
          <w:p w14:paraId="28D8ACEB"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Жизнь,</w:t>
            </w:r>
          </w:p>
          <w:p w14:paraId="1B6E70F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милосердие, добро</w:t>
            </w:r>
          </w:p>
        </w:tc>
        <w:tc>
          <w:tcPr>
            <w:tcW w:w="5416" w:type="dxa"/>
          </w:tcPr>
          <w:p w14:paraId="76F0730B"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17A597F"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C2A2E" w:rsidRPr="000C2A2E" w14:paraId="5E33F045" w14:textId="77777777" w:rsidTr="00E32130">
        <w:tc>
          <w:tcPr>
            <w:tcW w:w="2240" w:type="dxa"/>
          </w:tcPr>
          <w:p w14:paraId="0F4927A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lastRenderedPageBreak/>
              <w:t>Социальное</w:t>
            </w:r>
          </w:p>
        </w:tc>
        <w:tc>
          <w:tcPr>
            <w:tcW w:w="2404" w:type="dxa"/>
          </w:tcPr>
          <w:p w14:paraId="0483DBB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Человек, семья,</w:t>
            </w:r>
          </w:p>
          <w:p w14:paraId="51918480"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дружба,</w:t>
            </w:r>
          </w:p>
          <w:p w14:paraId="56950E1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сотрудничество</w:t>
            </w:r>
          </w:p>
        </w:tc>
        <w:tc>
          <w:tcPr>
            <w:tcW w:w="5416" w:type="dxa"/>
          </w:tcPr>
          <w:p w14:paraId="2F4AA8A1"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C2A2E" w:rsidRPr="000C2A2E" w14:paraId="0CCF415A" w14:textId="77777777" w:rsidTr="00E32130">
        <w:tc>
          <w:tcPr>
            <w:tcW w:w="2240" w:type="dxa"/>
          </w:tcPr>
          <w:p w14:paraId="0995615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Познавательное</w:t>
            </w:r>
          </w:p>
        </w:tc>
        <w:tc>
          <w:tcPr>
            <w:tcW w:w="2404" w:type="dxa"/>
          </w:tcPr>
          <w:p w14:paraId="42C4B52D"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Познание</w:t>
            </w:r>
          </w:p>
        </w:tc>
        <w:tc>
          <w:tcPr>
            <w:tcW w:w="5416" w:type="dxa"/>
          </w:tcPr>
          <w:p w14:paraId="0F676661"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0C2A2E">
              <w:rPr>
                <w:rFonts w:ascii="Times New Roman" w:hAnsi="Times New Roman" w:cs="Times New Roman"/>
                <w:sz w:val="24"/>
              </w:rPr>
              <w:t>Обладающий первичной картиной мира на основе традиционных ценностей.</w:t>
            </w:r>
          </w:p>
        </w:tc>
      </w:tr>
      <w:tr w:rsidR="000C2A2E" w:rsidRPr="000C2A2E" w14:paraId="64B730CF" w14:textId="77777777" w:rsidTr="00E32130">
        <w:tc>
          <w:tcPr>
            <w:tcW w:w="2240" w:type="dxa"/>
          </w:tcPr>
          <w:p w14:paraId="060AD052"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404" w:type="dxa"/>
          </w:tcPr>
          <w:p w14:paraId="67E69D39"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Здоровье, жизнь</w:t>
            </w:r>
          </w:p>
        </w:tc>
        <w:tc>
          <w:tcPr>
            <w:tcW w:w="5416" w:type="dxa"/>
          </w:tcPr>
          <w:p w14:paraId="152A7FD5"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1A76C5FA"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Демонстрирующий потребность в двигательной деятельности.</w:t>
            </w:r>
          </w:p>
          <w:p w14:paraId="5995D91E"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Имеющий представление о некоторых видах спорта и активного отдыха.</w:t>
            </w:r>
          </w:p>
        </w:tc>
      </w:tr>
      <w:tr w:rsidR="000C2A2E" w:rsidRPr="000C2A2E" w14:paraId="4C5ED024" w14:textId="77777777" w:rsidTr="00E32130">
        <w:tc>
          <w:tcPr>
            <w:tcW w:w="2240" w:type="dxa"/>
          </w:tcPr>
          <w:p w14:paraId="62D85807"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Трудовое</w:t>
            </w:r>
          </w:p>
        </w:tc>
        <w:tc>
          <w:tcPr>
            <w:tcW w:w="2404" w:type="dxa"/>
          </w:tcPr>
          <w:p w14:paraId="20B5F4CA"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Труд</w:t>
            </w:r>
          </w:p>
        </w:tc>
        <w:tc>
          <w:tcPr>
            <w:tcW w:w="5416" w:type="dxa"/>
          </w:tcPr>
          <w:p w14:paraId="7F7CA09A"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труда в семье и в обществе на основе уважения к людям труда, результатам их деятельности.</w:t>
            </w:r>
          </w:p>
          <w:p w14:paraId="6B2A2F20"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трудолюбие при выполнении поручений и в самостоятельной деятельности.</w:t>
            </w:r>
          </w:p>
        </w:tc>
      </w:tr>
      <w:tr w:rsidR="000C2A2E" w:rsidRPr="000C2A2E" w14:paraId="79CE60E8" w14:textId="77777777" w:rsidTr="00E32130">
        <w:tc>
          <w:tcPr>
            <w:tcW w:w="2240" w:type="dxa"/>
          </w:tcPr>
          <w:p w14:paraId="6C63D61C"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Эстетическое</w:t>
            </w:r>
          </w:p>
        </w:tc>
        <w:tc>
          <w:tcPr>
            <w:tcW w:w="2404" w:type="dxa"/>
          </w:tcPr>
          <w:p w14:paraId="4D19D2A1" w14:textId="77777777"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Культура и красота</w:t>
            </w:r>
          </w:p>
        </w:tc>
        <w:tc>
          <w:tcPr>
            <w:tcW w:w="5416" w:type="dxa"/>
          </w:tcPr>
          <w:p w14:paraId="72B23809"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Способный воспринимать и чувствовать прекрасное в быту, природе, поступках, искусстве.</w:t>
            </w:r>
          </w:p>
          <w:p w14:paraId="3A1CB166" w14:textId="77777777"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Стремящийся к отображению прекрасного в продуктивных видах деятельности.</w:t>
            </w:r>
          </w:p>
        </w:tc>
      </w:tr>
    </w:tbl>
    <w:p w14:paraId="7D688FBA"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14:paraId="2F5EBEB1" w14:textId="77777777" w:rsidR="000C2A2E" w:rsidRP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Содержательный раздел Программы воспитания.</w:t>
      </w:r>
    </w:p>
    <w:p w14:paraId="60C66A56" w14:textId="77777777" w:rsidR="00A27A40" w:rsidRDefault="00A27A40" w:rsidP="000C2A2E">
      <w:pPr>
        <w:tabs>
          <w:tab w:val="left" w:pos="993"/>
        </w:tabs>
        <w:spacing w:after="0" w:line="276" w:lineRule="auto"/>
        <w:ind w:firstLine="709"/>
        <w:jc w:val="both"/>
        <w:rPr>
          <w:rFonts w:ascii="Times New Roman" w:hAnsi="Times New Roman" w:cs="Times New Roman"/>
          <w:b/>
          <w:bCs/>
          <w:i/>
          <w:iCs/>
          <w:sz w:val="24"/>
        </w:rPr>
      </w:pPr>
    </w:p>
    <w:p w14:paraId="36EA3D82"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Уклад образовательной организации.</w:t>
      </w:r>
    </w:p>
    <w:p w14:paraId="53467D0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236E5A8" w14:textId="77777777" w:rsidR="00B1571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Уклад ДОО – это её необходимый фундамент, </w:t>
      </w:r>
      <w:r w:rsidR="00B1571E">
        <w:rPr>
          <w:rFonts w:ascii="Times New Roman" w:hAnsi="Times New Roman" w:cs="Times New Roman"/>
          <w:sz w:val="24"/>
        </w:rPr>
        <w:t>основа и инструмент воспитания.</w:t>
      </w:r>
    </w:p>
    <w:p w14:paraId="1F154AC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w:t>
      </w:r>
      <w:r w:rsidRPr="000C2A2E">
        <w:rPr>
          <w:rFonts w:ascii="Times New Roman" w:hAnsi="Times New Roman" w:cs="Times New Roman"/>
          <w:sz w:val="24"/>
        </w:rPr>
        <w:lastRenderedPageBreak/>
        <w:t>воспитанников, родителей (законных представителей), субъектов социокультурного окружения ДОО.</w:t>
      </w:r>
    </w:p>
    <w:p w14:paraId="0EE1971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включает:</w:t>
      </w:r>
    </w:p>
    <w:p w14:paraId="7F6E4A68"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и смысл деятельности ДОО, её миссию;</w:t>
      </w:r>
    </w:p>
    <w:p w14:paraId="45297E0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принципы жизни и воспитания в ДОО; </w:t>
      </w:r>
    </w:p>
    <w:p w14:paraId="63D5A5B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образ ДОО, её особенности, символику, внешний имидж; </w:t>
      </w:r>
    </w:p>
    <w:p w14:paraId="16444EE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отношение к воспитанникам, их родителям (законным представителям), сотрудникам и партнерам ДОО; </w:t>
      </w:r>
    </w:p>
    <w:p w14:paraId="5592D3F2"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ключевые правила ДОО;</w:t>
      </w:r>
    </w:p>
    <w:p w14:paraId="7CD9CC5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традиции и ритуалы, особые нормы этикета в ДОО; </w:t>
      </w:r>
    </w:p>
    <w:p w14:paraId="4A8044B9"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особенности РППС, отражающие образ и ценности ДОО; </w:t>
      </w:r>
    </w:p>
    <w:p w14:paraId="35D94C71"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6C565FB8"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Воспитывающая среда образовательной организации.</w:t>
      </w:r>
    </w:p>
    <w:p w14:paraId="48A2F96C"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2F478D83"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включает:</w:t>
      </w:r>
    </w:p>
    <w:p w14:paraId="670C95EE"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формирования эмоционально-ценностного отношения ребёнка к окружающему миру, другим людям, себе;</w:t>
      </w:r>
    </w:p>
    <w:p w14:paraId="68E0C644"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122313BF" w14:textId="77777777"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6B92F38" w14:textId="77777777"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r w:rsidRPr="000C2A2E">
        <w:rPr>
          <w:rFonts w:ascii="Times New Roman" w:hAnsi="Times New Roman" w:cs="Times New Roman"/>
          <w:b/>
          <w:bCs/>
          <w:sz w:val="24"/>
        </w:rPr>
        <w:t>Задачи воспитания</w:t>
      </w:r>
    </w:p>
    <w:p w14:paraId="69557752" w14:textId="77777777"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Поскольку в ДОО создан единый воспитательно-образовательный процесс, то в ней в комплексе реш</w:t>
      </w:r>
      <w:r>
        <w:rPr>
          <w:rFonts w:ascii="Times New Roman" w:hAnsi="Times New Roman" w:cs="Times New Roman"/>
          <w:sz w:val="24"/>
        </w:rPr>
        <w:t>а</w:t>
      </w:r>
      <w:r w:rsidRPr="000C2A2E">
        <w:rPr>
          <w:rFonts w:ascii="Times New Roman" w:hAnsi="Times New Roman" w:cs="Times New Roman"/>
          <w:sz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0ECF67EC" w14:textId="77777777" w:rsidR="004B4385" w:rsidRDefault="004B4385" w:rsidP="000C2A2E">
      <w:pPr>
        <w:tabs>
          <w:tab w:val="left" w:pos="993"/>
        </w:tabs>
        <w:spacing w:after="0" w:line="276" w:lineRule="auto"/>
        <w:ind w:firstLine="709"/>
        <w:jc w:val="both"/>
        <w:rPr>
          <w:rFonts w:ascii="Times New Roman" w:hAnsi="Times New Roman" w:cs="Times New Roman"/>
          <w:sz w:val="24"/>
        </w:rPr>
      </w:pPr>
    </w:p>
    <w:p w14:paraId="45D28820" w14:textId="77777777" w:rsid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sectPr w:rsidR="004B4385" w:rsidSect="00524AC8">
          <w:pgSz w:w="12000" w:h="16960"/>
          <w:pgMar w:top="1134" w:right="567" w:bottom="1134" w:left="1134" w:header="0" w:footer="0" w:gutter="0"/>
          <w:cols w:space="720"/>
          <w:titlePg/>
          <w:docGrid w:linePitch="299"/>
        </w:sectPr>
      </w:pPr>
    </w:p>
    <w:p w14:paraId="38BD00BA" w14:textId="77777777" w:rsidR="004B4385" w:rsidRP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pPr>
      <w:r w:rsidRPr="004B4385">
        <w:rPr>
          <w:rFonts w:ascii="Times New Roman" w:eastAsia="Times New Roman" w:hAnsi="Times New Roman" w:cs="Times New Roman"/>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22"/>
        <w:tblW w:w="15094" w:type="dxa"/>
        <w:tblLook w:val="04A0" w:firstRow="1" w:lastRow="0" w:firstColumn="1" w:lastColumn="0" w:noHBand="0" w:noVBand="1"/>
      </w:tblPr>
      <w:tblGrid>
        <w:gridCol w:w="2233"/>
        <w:gridCol w:w="2848"/>
        <w:gridCol w:w="4085"/>
        <w:gridCol w:w="3870"/>
        <w:gridCol w:w="2058"/>
      </w:tblGrid>
      <w:tr w:rsidR="004B4385" w:rsidRPr="004B4385" w14:paraId="68456E9B" w14:textId="77777777" w:rsidTr="00523190">
        <w:trPr>
          <w:tblHeader/>
        </w:trPr>
        <w:tc>
          <w:tcPr>
            <w:tcW w:w="2249" w:type="dxa"/>
            <w:vAlign w:val="center"/>
          </w:tcPr>
          <w:p w14:paraId="45D1B5E3" w14:textId="77777777" w:rsidR="004B4385" w:rsidRPr="004B4385" w:rsidRDefault="004B4385" w:rsidP="004B4385">
            <w:pPr>
              <w:jc w:val="cente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Направления воспитания и базовые ценности</w:t>
            </w:r>
          </w:p>
        </w:tc>
        <w:tc>
          <w:tcPr>
            <w:tcW w:w="2282" w:type="dxa"/>
            <w:vAlign w:val="center"/>
          </w:tcPr>
          <w:p w14:paraId="193BA8E6"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Цель</w:t>
            </w:r>
          </w:p>
        </w:tc>
        <w:tc>
          <w:tcPr>
            <w:tcW w:w="4393" w:type="dxa"/>
            <w:vAlign w:val="center"/>
          </w:tcPr>
          <w:p w14:paraId="20CB3475"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w:t>
            </w:r>
          </w:p>
        </w:tc>
        <w:tc>
          <w:tcPr>
            <w:tcW w:w="4112" w:type="dxa"/>
            <w:vAlign w:val="center"/>
          </w:tcPr>
          <w:p w14:paraId="2EA8291F"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 образовательных областей</w:t>
            </w:r>
          </w:p>
        </w:tc>
        <w:tc>
          <w:tcPr>
            <w:tcW w:w="2058" w:type="dxa"/>
            <w:vAlign w:val="center"/>
          </w:tcPr>
          <w:p w14:paraId="043E6215" w14:textId="77777777"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Образовательные области</w:t>
            </w:r>
          </w:p>
        </w:tc>
      </w:tr>
      <w:tr w:rsidR="004B4385" w:rsidRPr="004B4385" w14:paraId="3CE57BB4" w14:textId="77777777" w:rsidTr="00523190">
        <w:tc>
          <w:tcPr>
            <w:tcW w:w="2249" w:type="dxa"/>
            <w:vMerge w:val="restart"/>
          </w:tcPr>
          <w:p w14:paraId="4AB12C3D"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Патриотическое направление воспитания </w:t>
            </w:r>
          </w:p>
          <w:p w14:paraId="09FB0AA3"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«Родина» и «Природа»</w:t>
            </w:r>
          </w:p>
        </w:tc>
        <w:tc>
          <w:tcPr>
            <w:tcW w:w="2282" w:type="dxa"/>
            <w:vMerge w:val="restart"/>
          </w:tcPr>
          <w:p w14:paraId="7ED3C6F5"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1D84AA9A" w14:textId="77777777"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0591AAB1" w14:textId="77777777"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04E0C7C" w14:textId="77777777"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0D41D621"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1C064B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277FFCD4" w14:textId="77777777" w:rsidTr="00523190">
        <w:tc>
          <w:tcPr>
            <w:tcW w:w="2249" w:type="dxa"/>
            <w:vMerge/>
          </w:tcPr>
          <w:p w14:paraId="4AC78873"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63CA785F"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978B11F" w14:textId="77777777"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14:paraId="562FDF95"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14:paraId="05A1317F"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2058" w:type="dxa"/>
          </w:tcPr>
          <w:p w14:paraId="13F48AD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Познавательное развитие</w:t>
            </w:r>
          </w:p>
        </w:tc>
      </w:tr>
      <w:tr w:rsidR="004B4385" w:rsidRPr="004B4385" w14:paraId="3916B962" w14:textId="77777777" w:rsidTr="00523190">
        <w:tc>
          <w:tcPr>
            <w:tcW w:w="2249" w:type="dxa"/>
            <w:vMerge/>
          </w:tcPr>
          <w:p w14:paraId="741321DC"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D06F4C1"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2EE83F18" w14:textId="77777777"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14:paraId="1EC9514A" w14:textId="77777777" w:rsidR="004B4385" w:rsidRPr="004B4385" w:rsidRDefault="004B4385" w:rsidP="00B61001">
            <w:pPr>
              <w:numPr>
                <w:ilvl w:val="0"/>
                <w:numId w:val="124"/>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2058" w:type="dxa"/>
          </w:tcPr>
          <w:p w14:paraId="2C4047FF"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610389D2" w14:textId="77777777" w:rsidTr="00523190">
        <w:tc>
          <w:tcPr>
            <w:tcW w:w="2249" w:type="dxa"/>
            <w:vMerge w:val="restart"/>
          </w:tcPr>
          <w:p w14:paraId="37D2C3D6"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Духовно-нравственное направление </w:t>
            </w:r>
            <w:r w:rsidRPr="004B4385">
              <w:rPr>
                <w:rFonts w:ascii="Times New Roman" w:eastAsia="Times New Roman" w:hAnsi="Times New Roman" w:cs="Times New Roman"/>
                <w:sz w:val="24"/>
                <w:szCs w:val="24"/>
                <w:lang w:val="ru-RU"/>
              </w:rPr>
              <w:lastRenderedPageBreak/>
              <w:t xml:space="preserve">воспитания </w:t>
            </w:r>
          </w:p>
          <w:p w14:paraId="2BAFBD6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Times New Roman" w:hAnsi="Times New Roman" w:cs="Times New Roman"/>
                <w:color w:val="000000"/>
                <w:sz w:val="24"/>
                <w:szCs w:val="24"/>
                <w:shd w:val="clear" w:color="auto" w:fill="FFFFFF"/>
                <w:lang w:val="ru-RU"/>
              </w:rPr>
              <w:t>Жизнь»,</w:t>
            </w:r>
          </w:p>
          <w:p w14:paraId="100248BA"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t>«Милосердие», «Добро»</w:t>
            </w:r>
          </w:p>
        </w:tc>
        <w:tc>
          <w:tcPr>
            <w:tcW w:w="2282" w:type="dxa"/>
            <w:vMerge w:val="restart"/>
          </w:tcPr>
          <w:p w14:paraId="42ACCA68"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 xml:space="preserve">Формирование способности к духовному развитию, </w:t>
            </w:r>
            <w:r w:rsidRPr="004B4385">
              <w:rPr>
                <w:rFonts w:ascii="Times New Roman" w:eastAsia="Times New Roman" w:hAnsi="Times New Roman" w:cs="Times New Roman"/>
                <w:sz w:val="24"/>
                <w:szCs w:val="24"/>
                <w:lang w:val="ru-RU"/>
              </w:rPr>
              <w:lastRenderedPageBreak/>
              <w:t>нравственному самосовершенствованию, индивидуально-ответственному поведению</w:t>
            </w:r>
          </w:p>
        </w:tc>
        <w:tc>
          <w:tcPr>
            <w:tcW w:w="4393" w:type="dxa"/>
            <w:vMerge w:val="restart"/>
          </w:tcPr>
          <w:p w14:paraId="79DDD284"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Развивать ценностно</w:t>
            </w:r>
            <w:r w:rsidRPr="004B4385">
              <w:rPr>
                <w:rFonts w:ascii="Times New Roman" w:eastAsia="Times New Roman" w:hAnsi="Times New Roman" w:cs="Times New Roman"/>
                <w:sz w:val="24"/>
                <w:szCs w:val="24"/>
                <w:lang w:val="ru-RU"/>
              </w:rPr>
              <w:softHyphen/>
              <w:t xml:space="preserve">смысловую сферу дошкольников на основе творческого взаимодействия в </w:t>
            </w:r>
            <w:r w:rsidRPr="004B4385">
              <w:rPr>
                <w:rFonts w:ascii="Times New Roman" w:eastAsia="Times New Roman" w:hAnsi="Times New Roman" w:cs="Times New Roman"/>
                <w:sz w:val="24"/>
                <w:szCs w:val="24"/>
                <w:lang w:val="ru-RU"/>
              </w:rPr>
              <w:lastRenderedPageBreak/>
              <w:t>детско- взрослой общности</w:t>
            </w:r>
          </w:p>
          <w:p w14:paraId="4DE210E2"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14:paraId="74AE7C8C"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 xml:space="preserve">Воспитывать любовь к своей семье, своему населенному пункту, родному краю, своей </w:t>
            </w:r>
            <w:r w:rsidRPr="004B4385">
              <w:rPr>
                <w:rFonts w:ascii="Times New Roman" w:eastAsia="Times New Roman" w:hAnsi="Times New Roman" w:cs="Times New Roman"/>
                <w:color w:val="000000"/>
                <w:sz w:val="24"/>
                <w:szCs w:val="24"/>
                <w:shd w:val="clear" w:color="auto" w:fill="FFFFFF"/>
                <w:lang w:val="ru-RU"/>
              </w:rPr>
              <w:lastRenderedPageBreak/>
              <w:t>стране</w:t>
            </w:r>
          </w:p>
          <w:p w14:paraId="64ED0DE1"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753A56DD"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14:paraId="5A234C3A"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14:paraId="1730354C"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2F79717D"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Социально-коммуникативное развитие</w:t>
            </w:r>
          </w:p>
        </w:tc>
      </w:tr>
      <w:tr w:rsidR="004B4385" w:rsidRPr="004B4385" w14:paraId="27D52E25" w14:textId="77777777" w:rsidTr="00523190">
        <w:tc>
          <w:tcPr>
            <w:tcW w:w="2249" w:type="dxa"/>
            <w:vMerge/>
          </w:tcPr>
          <w:p w14:paraId="5FCB2D15"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08D58C5" w14:textId="77777777" w:rsidR="004B4385" w:rsidRPr="004B4385" w:rsidRDefault="004B4385" w:rsidP="004B4385">
            <w:pPr>
              <w:tabs>
                <w:tab w:val="left" w:pos="1762"/>
              </w:tabs>
              <w:ind w:right="20"/>
              <w:jc w:val="both"/>
              <w:rPr>
                <w:rFonts w:ascii="Times New Roman" w:eastAsia="Times New Roman" w:hAnsi="Times New Roman" w:cs="Times New Roman"/>
                <w:sz w:val="24"/>
                <w:szCs w:val="24"/>
              </w:rPr>
            </w:pPr>
          </w:p>
        </w:tc>
        <w:tc>
          <w:tcPr>
            <w:tcW w:w="4393" w:type="dxa"/>
            <w:vMerge/>
          </w:tcPr>
          <w:p w14:paraId="199344C0"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41C142A8"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2E26F6C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 развитие</w:t>
            </w:r>
          </w:p>
        </w:tc>
      </w:tr>
      <w:tr w:rsidR="004B4385" w:rsidRPr="004B4385" w14:paraId="5C6EF9DE" w14:textId="77777777" w:rsidTr="00523190">
        <w:tc>
          <w:tcPr>
            <w:tcW w:w="2249" w:type="dxa"/>
            <w:vMerge w:val="restart"/>
          </w:tcPr>
          <w:p w14:paraId="385807B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Социальное направление воспитания</w:t>
            </w:r>
          </w:p>
          <w:p w14:paraId="242D2C96"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В основе лежат ценности «Человек», </w:t>
            </w:r>
            <w:r w:rsidRPr="004B4385">
              <w:rPr>
                <w:rFonts w:ascii="Times New Roman" w:eastAsia="Times New Roman" w:hAnsi="Times New Roman" w:cs="Times New Roman"/>
                <w:color w:val="000000"/>
                <w:sz w:val="24"/>
                <w:szCs w:val="24"/>
                <w:shd w:val="clear" w:color="auto" w:fill="FFFFFF"/>
                <w:lang w:val="ru-RU"/>
              </w:rPr>
              <w:lastRenderedPageBreak/>
              <w:t>«Семья»,</w:t>
            </w:r>
          </w:p>
          <w:p w14:paraId="74142AF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t>«Дружба»,</w:t>
            </w:r>
          </w:p>
          <w:p w14:paraId="44C03F16"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t>«Сотрудничество»</w:t>
            </w:r>
          </w:p>
        </w:tc>
        <w:tc>
          <w:tcPr>
            <w:tcW w:w="2282" w:type="dxa"/>
            <w:vMerge w:val="restart"/>
          </w:tcPr>
          <w:p w14:paraId="1E40F940" w14:textId="77777777" w:rsidR="004B4385" w:rsidRPr="004B4385" w:rsidRDefault="004B4385" w:rsidP="004B4385">
            <w:pPr>
              <w:tabs>
                <w:tab w:val="left" w:pos="1762"/>
              </w:tabs>
              <w:ind w:right="20"/>
              <w:jc w:val="both"/>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 xml:space="preserve">Формирование ценностного отношения детей к семье, другому человеку, развитие дружелюбия, умения находить общий язык с </w:t>
            </w:r>
            <w:r w:rsidRPr="004B4385">
              <w:rPr>
                <w:rFonts w:ascii="Times New Roman" w:eastAsia="Times New Roman" w:hAnsi="Times New Roman" w:cs="Times New Roman"/>
                <w:sz w:val="24"/>
                <w:szCs w:val="24"/>
                <w:lang w:val="ru-RU"/>
              </w:rPr>
              <w:lastRenderedPageBreak/>
              <w:t>другими людьми</w:t>
            </w:r>
          </w:p>
          <w:p w14:paraId="3DA6BFF3" w14:textId="77777777" w:rsidR="004B4385" w:rsidRPr="004B4385" w:rsidRDefault="004B4385" w:rsidP="004B4385">
            <w:pPr>
              <w:rPr>
                <w:rFonts w:ascii="Times New Roman" w:eastAsia="Times New Roman" w:hAnsi="Times New Roman" w:cs="Times New Roman"/>
                <w:sz w:val="24"/>
                <w:szCs w:val="24"/>
                <w:lang w:val="ru-RU"/>
              </w:rPr>
            </w:pPr>
          </w:p>
        </w:tc>
        <w:tc>
          <w:tcPr>
            <w:tcW w:w="4393" w:type="dxa"/>
            <w:vMerge w:val="restart"/>
          </w:tcPr>
          <w:p w14:paraId="411EB3DB"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Способствовать освоению детьми моральных ценностей</w:t>
            </w:r>
          </w:p>
          <w:p w14:paraId="51E6A596"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у детей нравственные качества и идеалов</w:t>
            </w:r>
          </w:p>
          <w:p w14:paraId="186B3AD8"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Воспитывать стремление жить в соответствии с моральными </w:t>
            </w:r>
            <w:r w:rsidRPr="004B4385">
              <w:rPr>
                <w:rFonts w:ascii="Times New Roman" w:eastAsia="Times New Roman" w:hAnsi="Times New Roman" w:cs="Times New Roman"/>
                <w:sz w:val="24"/>
                <w:szCs w:val="24"/>
                <w:lang w:val="ru-RU"/>
              </w:rPr>
              <w:lastRenderedPageBreak/>
              <w:t>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64BD31A8"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4112" w:type="dxa"/>
          </w:tcPr>
          <w:p w14:paraId="4926D4EB"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1C321DF"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65F7546E"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5DF36962" w14:textId="77777777" w:rsidTr="00523190">
        <w:tc>
          <w:tcPr>
            <w:tcW w:w="2249" w:type="dxa"/>
            <w:vMerge/>
          </w:tcPr>
          <w:p w14:paraId="2874A7CB"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1E55F109"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20CBB63"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1D7DABFE"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14:paraId="793BFFBE"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0DCF1F6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Познавательное развитие</w:t>
            </w:r>
          </w:p>
        </w:tc>
      </w:tr>
      <w:tr w:rsidR="004B4385" w:rsidRPr="004B4385" w14:paraId="7D93D554" w14:textId="77777777" w:rsidTr="00523190">
        <w:tc>
          <w:tcPr>
            <w:tcW w:w="2249" w:type="dxa"/>
            <w:vMerge/>
          </w:tcPr>
          <w:p w14:paraId="5E1EC7B1"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5DDFAB23"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8B555BF"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0FA78025"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14:paraId="27EBB34E" w14:textId="77777777"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14:paraId="184A8317"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 развитие</w:t>
            </w:r>
          </w:p>
        </w:tc>
      </w:tr>
      <w:tr w:rsidR="004B4385" w:rsidRPr="004B4385" w14:paraId="6F464A61" w14:textId="77777777" w:rsidTr="00523190">
        <w:tc>
          <w:tcPr>
            <w:tcW w:w="2249" w:type="dxa"/>
            <w:vMerge/>
          </w:tcPr>
          <w:p w14:paraId="2B6BFEC3"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6919536F"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0BA2A5F0"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79C4AF24" w14:textId="77777777"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097FF8CF" w14:textId="77777777"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14:paraId="0D78D313"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365AAFE5" w14:textId="77777777" w:rsidTr="00523190">
        <w:tc>
          <w:tcPr>
            <w:tcW w:w="2249" w:type="dxa"/>
            <w:vMerge/>
          </w:tcPr>
          <w:p w14:paraId="76A05A34"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00B17D8C"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342A12B1"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14:paraId="4D1BD7EF" w14:textId="77777777"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14:paraId="4037C3AE"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 развитие</w:t>
            </w:r>
          </w:p>
        </w:tc>
      </w:tr>
      <w:tr w:rsidR="004B4385" w:rsidRPr="004B4385" w14:paraId="4A30EB23" w14:textId="77777777" w:rsidTr="00523190">
        <w:tc>
          <w:tcPr>
            <w:tcW w:w="2249" w:type="dxa"/>
            <w:vMerge w:val="restart"/>
          </w:tcPr>
          <w:p w14:paraId="501ABB2F"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Познавательное</w:t>
            </w:r>
          </w:p>
          <w:p w14:paraId="2C8BCF7E"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«Познание»</w:t>
            </w:r>
          </w:p>
        </w:tc>
        <w:tc>
          <w:tcPr>
            <w:tcW w:w="2282" w:type="dxa"/>
            <w:vMerge w:val="restart"/>
          </w:tcPr>
          <w:p w14:paraId="0AA3F150"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Формирование ценности познания</w:t>
            </w:r>
          </w:p>
        </w:tc>
        <w:tc>
          <w:tcPr>
            <w:tcW w:w="4393" w:type="dxa"/>
            <w:vMerge w:val="restart"/>
          </w:tcPr>
          <w:p w14:paraId="4E6D4A0D"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51BEB335"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14:paraId="1BEDD3F8"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14:paraId="0DE99129"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Способствовать приобретению </w:t>
            </w:r>
            <w:r w:rsidRPr="004B4385">
              <w:rPr>
                <w:rFonts w:ascii="Times New Roman" w:eastAsia="Times New Roman" w:hAnsi="Times New Roman" w:cs="Times New Roman"/>
                <w:color w:val="000000"/>
                <w:sz w:val="24"/>
                <w:szCs w:val="24"/>
                <w:shd w:val="clear" w:color="auto" w:fill="FFFFFF"/>
                <w:lang w:val="ru-RU"/>
              </w:rPr>
              <w:lastRenderedPageBreak/>
              <w:t>первого опыта действий по сохранению природы.</w:t>
            </w:r>
          </w:p>
        </w:tc>
        <w:tc>
          <w:tcPr>
            <w:tcW w:w="2058" w:type="dxa"/>
          </w:tcPr>
          <w:p w14:paraId="547290FC"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Познавательное развитие</w:t>
            </w:r>
          </w:p>
        </w:tc>
      </w:tr>
      <w:tr w:rsidR="004B4385" w:rsidRPr="004B4385" w14:paraId="777E0226" w14:textId="77777777" w:rsidTr="00523190">
        <w:tc>
          <w:tcPr>
            <w:tcW w:w="2249" w:type="dxa"/>
            <w:vMerge/>
          </w:tcPr>
          <w:p w14:paraId="51B98484" w14:textId="77777777" w:rsidR="004B4385" w:rsidRPr="004B4385" w:rsidRDefault="004B4385" w:rsidP="004B4385">
            <w:pPr>
              <w:rPr>
                <w:rFonts w:ascii="Times New Roman" w:eastAsia="Times New Roman" w:hAnsi="Times New Roman" w:cs="Times New Roman"/>
                <w:sz w:val="24"/>
                <w:szCs w:val="24"/>
              </w:rPr>
            </w:pPr>
          </w:p>
        </w:tc>
        <w:tc>
          <w:tcPr>
            <w:tcW w:w="2282" w:type="dxa"/>
            <w:vMerge/>
          </w:tcPr>
          <w:p w14:paraId="551D9DE2" w14:textId="77777777" w:rsidR="004B4385" w:rsidRPr="004B4385" w:rsidRDefault="004B4385" w:rsidP="004B4385">
            <w:pPr>
              <w:rPr>
                <w:rFonts w:ascii="Times New Roman" w:eastAsia="Times New Roman" w:hAnsi="Times New Roman" w:cs="Times New Roman"/>
                <w:sz w:val="24"/>
                <w:szCs w:val="24"/>
              </w:rPr>
            </w:pPr>
          </w:p>
        </w:tc>
        <w:tc>
          <w:tcPr>
            <w:tcW w:w="4393" w:type="dxa"/>
            <w:vMerge/>
          </w:tcPr>
          <w:p w14:paraId="6C3ED073"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rPr>
            </w:pPr>
          </w:p>
        </w:tc>
        <w:tc>
          <w:tcPr>
            <w:tcW w:w="4112" w:type="dxa"/>
          </w:tcPr>
          <w:p w14:paraId="40CFB474" w14:textId="77777777"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B4A9689"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 развитие</w:t>
            </w:r>
          </w:p>
        </w:tc>
      </w:tr>
      <w:tr w:rsidR="004B4385" w:rsidRPr="004B4385" w14:paraId="16904D3C" w14:textId="77777777" w:rsidTr="00523190">
        <w:tc>
          <w:tcPr>
            <w:tcW w:w="2249" w:type="dxa"/>
          </w:tcPr>
          <w:p w14:paraId="382559BA"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Физическое и оздоровительное</w:t>
            </w:r>
          </w:p>
          <w:p w14:paraId="0BEFFA08"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Calibri" w:hAnsi="Times New Roman" w:cs="Times New Roman"/>
                <w:color w:val="000000"/>
                <w:sz w:val="24"/>
                <w:szCs w:val="24"/>
                <w:shd w:val="clear" w:color="auto" w:fill="FFFFFF"/>
                <w:lang w:val="ru-RU"/>
              </w:rPr>
              <w:t>Здоровье», «Жизнь»</w:t>
            </w:r>
          </w:p>
        </w:tc>
        <w:tc>
          <w:tcPr>
            <w:tcW w:w="2282" w:type="dxa"/>
          </w:tcPr>
          <w:p w14:paraId="1057C6FF"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4B4385">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4393" w:type="dxa"/>
          </w:tcPr>
          <w:p w14:paraId="1279E00F"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14:paraId="6895547F"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14:paraId="43D77D0E" w14:textId="77777777" w:rsidR="004B4385" w:rsidRPr="004B4385" w:rsidRDefault="004B4385" w:rsidP="004B4385">
            <w:pPr>
              <w:tabs>
                <w:tab w:val="left" w:pos="146"/>
              </w:tabs>
              <w:ind w:left="54" w:firstLine="2"/>
              <w:rPr>
                <w:rFonts w:ascii="Times New Roman" w:eastAsia="Times New Roman" w:hAnsi="Times New Roman" w:cs="Times New Roman"/>
                <w:sz w:val="24"/>
                <w:szCs w:val="24"/>
                <w:lang w:val="ru-RU"/>
              </w:rPr>
            </w:pPr>
          </w:p>
        </w:tc>
        <w:tc>
          <w:tcPr>
            <w:tcW w:w="4112" w:type="dxa"/>
          </w:tcPr>
          <w:p w14:paraId="3CE551A9" w14:textId="77777777"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rPr>
            </w:pPr>
            <w:r w:rsidRPr="004B4385">
              <w:rPr>
                <w:rFonts w:ascii="Times New Roman" w:eastAsia="Calibri" w:hAnsi="Times New Roman" w:cs="Times New Roman"/>
                <w:color w:val="000000"/>
                <w:sz w:val="24"/>
                <w:szCs w:val="24"/>
                <w:shd w:val="clear" w:color="auto" w:fill="FFFFFF"/>
              </w:rPr>
              <w:t>Развивать навыки здорового образа жизни</w:t>
            </w:r>
          </w:p>
          <w:p w14:paraId="447A967D"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14:paraId="2DEC07F0"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2F94373"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t>.</w:t>
            </w:r>
          </w:p>
        </w:tc>
        <w:tc>
          <w:tcPr>
            <w:tcW w:w="2058" w:type="dxa"/>
          </w:tcPr>
          <w:p w14:paraId="3F9D74A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 развитие</w:t>
            </w:r>
          </w:p>
        </w:tc>
      </w:tr>
      <w:tr w:rsidR="004B4385" w:rsidRPr="004B4385" w14:paraId="3495054D" w14:textId="77777777" w:rsidTr="00523190">
        <w:tc>
          <w:tcPr>
            <w:tcW w:w="2249" w:type="dxa"/>
          </w:tcPr>
          <w:p w14:paraId="38EFBD3B"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Трудовое</w:t>
            </w:r>
          </w:p>
          <w:p w14:paraId="603B5061"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w:t>
            </w:r>
            <w:r w:rsidRPr="004B4385">
              <w:rPr>
                <w:rFonts w:ascii="Times New Roman" w:eastAsia="Calibri" w:hAnsi="Times New Roman" w:cs="Times New Roman"/>
                <w:color w:val="000000"/>
                <w:sz w:val="24"/>
                <w:szCs w:val="24"/>
                <w:shd w:val="clear" w:color="auto" w:fill="FFFFFF"/>
                <w:lang w:val="ru-RU"/>
              </w:rPr>
              <w:t>Труд»</w:t>
            </w:r>
          </w:p>
        </w:tc>
        <w:tc>
          <w:tcPr>
            <w:tcW w:w="2282" w:type="dxa"/>
          </w:tcPr>
          <w:p w14:paraId="5E87922C"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4393" w:type="dxa"/>
          </w:tcPr>
          <w:p w14:paraId="11FF8245" w14:textId="77777777"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12355435"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4112" w:type="dxa"/>
          </w:tcPr>
          <w:p w14:paraId="22EC1F24"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57737028" w14:textId="77777777"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2058" w:type="dxa"/>
          </w:tcPr>
          <w:p w14:paraId="02A2A4B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 развитие</w:t>
            </w:r>
          </w:p>
        </w:tc>
      </w:tr>
      <w:tr w:rsidR="004B4385" w:rsidRPr="004B4385" w14:paraId="0B2451FD" w14:textId="77777777" w:rsidTr="00523190">
        <w:tc>
          <w:tcPr>
            <w:tcW w:w="2249" w:type="dxa"/>
          </w:tcPr>
          <w:p w14:paraId="53F91D23"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Эстетическое</w:t>
            </w:r>
          </w:p>
          <w:p w14:paraId="16DFA11B"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В основе лежат ценности «</w:t>
            </w:r>
            <w:r w:rsidRPr="004B4385">
              <w:rPr>
                <w:rFonts w:ascii="Times New Roman" w:eastAsia="Calibri" w:hAnsi="Times New Roman" w:cs="Times New Roman"/>
                <w:color w:val="000000"/>
                <w:sz w:val="24"/>
                <w:szCs w:val="24"/>
                <w:shd w:val="clear" w:color="auto" w:fill="FFFFFF"/>
                <w:lang w:val="ru-RU"/>
              </w:rPr>
              <w:t>Культура» и «Красота»</w:t>
            </w:r>
          </w:p>
        </w:tc>
        <w:tc>
          <w:tcPr>
            <w:tcW w:w="2282" w:type="dxa"/>
          </w:tcPr>
          <w:p w14:paraId="1C345709" w14:textId="77777777"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lastRenderedPageBreak/>
              <w:t xml:space="preserve">Становление у детей </w:t>
            </w:r>
            <w:r w:rsidRPr="004B4385">
              <w:rPr>
                <w:rFonts w:ascii="Times New Roman" w:eastAsia="Calibri" w:hAnsi="Times New Roman" w:cs="Times New Roman"/>
                <w:color w:val="000000"/>
                <w:sz w:val="24"/>
                <w:szCs w:val="24"/>
                <w:shd w:val="clear" w:color="auto" w:fill="FFFFFF"/>
                <w:lang w:val="ru-RU"/>
              </w:rPr>
              <w:lastRenderedPageBreak/>
              <w:t xml:space="preserve">ценностного отношения к красоте </w:t>
            </w:r>
          </w:p>
        </w:tc>
        <w:tc>
          <w:tcPr>
            <w:tcW w:w="4393" w:type="dxa"/>
          </w:tcPr>
          <w:p w14:paraId="1EFBC006" w14:textId="77777777"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lastRenderedPageBreak/>
              <w:t xml:space="preserve">Воспитывать любовь к </w:t>
            </w:r>
            <w:r w:rsidRPr="004B4385">
              <w:rPr>
                <w:rFonts w:ascii="Times New Roman" w:eastAsia="Calibri" w:hAnsi="Times New Roman" w:cs="Times New Roman"/>
                <w:color w:val="000000"/>
                <w:sz w:val="24"/>
                <w:szCs w:val="24"/>
                <w:shd w:val="clear" w:color="auto" w:fill="FFFFFF"/>
                <w:lang w:val="ru-RU"/>
              </w:rPr>
              <w:lastRenderedPageBreak/>
              <w:t>прекрасному в окружающей обстановке, в природе, в искусстве, в отношениях, развивать у детей желание и умение творить</w:t>
            </w:r>
          </w:p>
        </w:tc>
        <w:tc>
          <w:tcPr>
            <w:tcW w:w="4112" w:type="dxa"/>
          </w:tcPr>
          <w:p w14:paraId="3B027228"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 xml:space="preserve">Воспитывать эстетические </w:t>
            </w:r>
            <w:r w:rsidRPr="004B4385">
              <w:rPr>
                <w:rFonts w:ascii="Times New Roman" w:eastAsia="Times New Roman" w:hAnsi="Times New Roman" w:cs="Times New Roman"/>
                <w:color w:val="000000"/>
                <w:sz w:val="24"/>
                <w:szCs w:val="24"/>
                <w:shd w:val="clear" w:color="auto" w:fill="FFFFFF"/>
                <w:lang w:val="ru-RU"/>
              </w:rPr>
              <w:lastRenderedPageBreak/>
              <w:t>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7E24969"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F273C06"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F36AE2F"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14:paraId="7FC53296"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14:paraId="4B32ABD0" w14:textId="77777777"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Поддерживать готовность детей </w:t>
            </w:r>
            <w:r w:rsidRPr="004B4385">
              <w:rPr>
                <w:rFonts w:ascii="Times New Roman" w:eastAsia="Times New Roman" w:hAnsi="Times New Roman" w:cs="Times New Roman"/>
                <w:color w:val="000000"/>
                <w:sz w:val="24"/>
                <w:szCs w:val="24"/>
                <w:shd w:val="clear" w:color="auto" w:fill="FFFFFF"/>
                <w:lang w:val="ru-RU"/>
              </w:rPr>
              <w:lastRenderedPageBreak/>
              <w:t xml:space="preserve">к творческой самореализации </w:t>
            </w:r>
          </w:p>
        </w:tc>
        <w:tc>
          <w:tcPr>
            <w:tcW w:w="2058" w:type="dxa"/>
          </w:tcPr>
          <w:p w14:paraId="71F62632" w14:textId="77777777"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Художественно-</w:t>
            </w:r>
            <w:r w:rsidRPr="004B4385">
              <w:rPr>
                <w:rFonts w:ascii="Times New Roman" w:eastAsia="Times New Roman" w:hAnsi="Times New Roman" w:cs="Times New Roman"/>
                <w:sz w:val="24"/>
                <w:szCs w:val="24"/>
              </w:rPr>
              <w:lastRenderedPageBreak/>
              <w:t>эстетическое развитие</w:t>
            </w:r>
          </w:p>
        </w:tc>
      </w:tr>
    </w:tbl>
    <w:p w14:paraId="0B6A1A46" w14:textId="77777777" w:rsidR="004B4385" w:rsidRPr="004B4385" w:rsidRDefault="004B4385" w:rsidP="004B4385">
      <w:pPr>
        <w:widowControl w:val="0"/>
        <w:autoSpaceDE w:val="0"/>
        <w:autoSpaceDN w:val="0"/>
        <w:spacing w:after="0" w:line="240" w:lineRule="auto"/>
        <w:rPr>
          <w:rFonts w:ascii="Times New Roman" w:eastAsia="Times New Roman" w:hAnsi="Times New Roman" w:cs="Times New Roman"/>
        </w:rPr>
        <w:sectPr w:rsidR="004B4385" w:rsidRPr="004B4385" w:rsidSect="00523190">
          <w:pgSz w:w="16960" w:h="12000" w:orient="landscape"/>
          <w:pgMar w:top="1134" w:right="737" w:bottom="737" w:left="1134" w:header="0" w:footer="0" w:gutter="0"/>
          <w:cols w:space="720"/>
          <w:titlePg/>
          <w:docGrid w:linePitch="299"/>
        </w:sectPr>
      </w:pPr>
    </w:p>
    <w:p w14:paraId="007EAE39" w14:textId="5BA96041" w:rsidR="00523190" w:rsidRDefault="00523190" w:rsidP="007642E1">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lastRenderedPageBreak/>
        <w:t>Формы совместной деятельности в образовательной организации.</w:t>
      </w:r>
    </w:p>
    <w:p w14:paraId="0BDE90B5" w14:textId="77777777" w:rsidR="007642E1" w:rsidRPr="00523190" w:rsidRDefault="007642E1" w:rsidP="007642E1">
      <w:pPr>
        <w:tabs>
          <w:tab w:val="left" w:pos="993"/>
        </w:tabs>
        <w:spacing w:after="0" w:line="276" w:lineRule="auto"/>
        <w:ind w:firstLine="709"/>
        <w:jc w:val="center"/>
        <w:rPr>
          <w:rFonts w:ascii="Times New Roman" w:hAnsi="Times New Roman" w:cs="Times New Roman"/>
          <w:sz w:val="24"/>
        </w:rPr>
      </w:pPr>
    </w:p>
    <w:p w14:paraId="16EE7C6D" w14:textId="77777777"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w:t>
      </w:r>
    </w:p>
    <w:p w14:paraId="562832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5F27044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76DAEB0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родительские клубы, клубы выходного дня; мастер-классы;</w:t>
      </w:r>
    </w:p>
    <w:p w14:paraId="47768AC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иные формы взаимодействия, существующие в ДОО.</w:t>
      </w:r>
    </w:p>
    <w:p w14:paraId="29B8145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lang w:val="en-US"/>
        </w:rPr>
      </w:pPr>
      <w:r w:rsidRPr="00523190">
        <w:rPr>
          <w:rFonts w:ascii="Times New Roman" w:hAnsi="Times New Roman" w:cs="Times New Roman"/>
          <w:sz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15F24CF1" w14:textId="77777777"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lang w:val="en-US"/>
        </w:rPr>
      </w:pPr>
      <w:r w:rsidRPr="00523190">
        <w:rPr>
          <w:rFonts w:ascii="Times New Roman" w:hAnsi="Times New Roman" w:cs="Times New Roman"/>
          <w:sz w:val="24"/>
        </w:rPr>
        <w:t>События образовательной организации.</w:t>
      </w:r>
    </w:p>
    <w:p w14:paraId="0B7E77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DBBE51D"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7C513B0F" w14:textId="77777777"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w:t>
      </w:r>
    </w:p>
    <w:p w14:paraId="5353B12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CBEEA1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Воспитание в образовательной деятельности осуществляется в течение всего времени пребывания ребёнка в ДОО.</w:t>
      </w:r>
    </w:p>
    <w:p w14:paraId="53269F63"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BBD738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E06D93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ситуативная беседа, рассказ, советы, вопросы;</w:t>
      </w:r>
    </w:p>
    <w:p w14:paraId="67C7E98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14:paraId="7B568BB9"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23B3470"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разучивание и исполнение песен, театрализация, драматизация, этюды- инсценировки;</w:t>
      </w:r>
    </w:p>
    <w:p w14:paraId="74578CD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14:paraId="5DC22FDA"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организация выставок (книг, репродукций картин, тематических или авторских, детских поделок и тому подобное),</w:t>
      </w:r>
    </w:p>
    <w:p w14:paraId="7DB296D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экскурсии (в музей, в общеобразовательную организацию и тому подобное), посещение спектаклей, выставок;</w:t>
      </w:r>
    </w:p>
    <w:p w14:paraId="47516503"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89CF2D8"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581CF846" w14:textId="77777777" w:rsidR="00523190" w:rsidRPr="00523190" w:rsidRDefault="00523190" w:rsidP="00523190">
      <w:pPr>
        <w:tabs>
          <w:tab w:val="left" w:pos="993"/>
        </w:tabs>
        <w:spacing w:after="0" w:line="276" w:lineRule="auto"/>
        <w:ind w:firstLine="709"/>
        <w:jc w:val="both"/>
        <w:rPr>
          <w:rFonts w:ascii="Times New Roman" w:hAnsi="Times New Roman" w:cs="Times New Roman"/>
          <w:b/>
          <w:bCs/>
          <w:sz w:val="24"/>
        </w:rPr>
      </w:pPr>
      <w:r w:rsidRPr="00523190">
        <w:rPr>
          <w:rFonts w:ascii="Times New Roman" w:hAnsi="Times New Roman" w:cs="Times New Roman"/>
          <w:b/>
          <w:bCs/>
          <w:sz w:val="24"/>
        </w:rPr>
        <w:t>Организация предметно-пространственной среды.</w:t>
      </w:r>
    </w:p>
    <w:p w14:paraId="6A6D6AEC"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2ABC33E"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126DDD65"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экологичность, природосообразность и безопасность;</w:t>
      </w:r>
    </w:p>
    <w:p w14:paraId="1BD32431"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детям возможность общения, игры и совместной деятельности;</w:t>
      </w:r>
    </w:p>
    <w:p w14:paraId="0E2034A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ценность семьи, людей разных поколений, радость общения с семьей;</w:t>
      </w:r>
    </w:p>
    <w:p w14:paraId="048FF39C"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181697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CB799C6"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A932CD4"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6B2B8A12"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Необходиым инструментом решения воспитательных задач в ДОО является комплект «Бабушкины сказки»</w:t>
      </w:r>
    </w:p>
    <w:p w14:paraId="005CB234"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p>
    <w:p w14:paraId="7F2D2A76" w14:textId="77777777"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t>Социальное партнерство.</w:t>
      </w:r>
    </w:p>
    <w:p w14:paraId="02C2EC34"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0AEC4802"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Реализация воспитательного потенциала социального партнерства предусматривает:</w:t>
      </w:r>
    </w:p>
    <w:p w14:paraId="2593224A"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189725C7"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занятий в рамках дополнительного образования;</w:t>
      </w:r>
    </w:p>
    <w:p w14:paraId="7990F0A9" w14:textId="77777777"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проведение на базе организаций–партнеров различных мероприятий, событий и акций воспитательной направленности;</w:t>
      </w:r>
    </w:p>
    <w:p w14:paraId="486D6FC7" w14:textId="77777777" w:rsidR="00523190" w:rsidRPr="007642E1" w:rsidRDefault="00523190" w:rsidP="00523190">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sz w:val="24"/>
        </w:rPr>
        <w:t>•</w:t>
      </w:r>
      <w:r w:rsidRPr="007642E1">
        <w:rPr>
          <w:rFonts w:ascii="Times New Roman" w:hAnsi="Times New Roman" w:cs="Times New Roman"/>
          <w:sz w:val="24"/>
        </w:rPr>
        <w:tab/>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9660893" w14:textId="77777777" w:rsidR="00523190" w:rsidRDefault="00523190" w:rsidP="00523190">
      <w:pPr>
        <w:tabs>
          <w:tab w:val="left" w:pos="993"/>
        </w:tabs>
        <w:spacing w:after="0" w:line="276" w:lineRule="auto"/>
        <w:ind w:firstLine="709"/>
        <w:jc w:val="both"/>
        <w:rPr>
          <w:rFonts w:ascii="Times New Roman" w:hAnsi="Times New Roman" w:cs="Times New Roman"/>
          <w:b/>
          <w:bCs/>
          <w:sz w:val="24"/>
        </w:rPr>
      </w:pPr>
    </w:p>
    <w:p w14:paraId="4A63BCBA" w14:textId="77777777" w:rsid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t>Организационный раздел Программы воспитания.</w:t>
      </w:r>
    </w:p>
    <w:p w14:paraId="6F4C16CA" w14:textId="77777777"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p>
    <w:p w14:paraId="551340D0" w14:textId="77777777" w:rsidR="00523190" w:rsidRPr="00523190" w:rsidRDefault="00523190" w:rsidP="00B61001">
      <w:pPr>
        <w:numPr>
          <w:ilvl w:val="0"/>
          <w:numId w:val="129"/>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Требования к условиям работы с особыми категориями детей.</w:t>
      </w:r>
    </w:p>
    <w:p w14:paraId="5EAA4819"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lastRenderedPageBreak/>
        <w:t>По своим основным задачам воспитательная работа в ДОО не зависит от наличия (отсутствия) у ребёнка особых образовательных потребностей.</w:t>
      </w:r>
    </w:p>
    <w:p w14:paraId="459CCD6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основе процесса воспитания детей в ДОО лежат традиционные ценности российского общества. В ДОО созданы особые условия воспитания (перечислить)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81F9CF"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45955EA" w14:textId="77777777"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ДОО созданы следующие условия, обеспечивающие достижение целевых ориентиров в работе с особыми категориями детей:</w:t>
      </w:r>
    </w:p>
    <w:p w14:paraId="6241B212"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D5941FF"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44584DE"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A06F916" w14:textId="77777777"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88EA2ED" w14:textId="08DC59FA" w:rsid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0874946E" w14:textId="3EF00306" w:rsidR="007642E1" w:rsidRDefault="007642E1" w:rsidP="007642E1">
      <w:pPr>
        <w:tabs>
          <w:tab w:val="left" w:pos="993"/>
        </w:tabs>
        <w:spacing w:after="0" w:line="276" w:lineRule="auto"/>
        <w:ind w:left="709"/>
        <w:jc w:val="both"/>
        <w:rPr>
          <w:rFonts w:ascii="Times New Roman" w:hAnsi="Times New Roman" w:cs="Times New Roman"/>
          <w:sz w:val="24"/>
        </w:rPr>
      </w:pPr>
    </w:p>
    <w:p w14:paraId="2EB6970C" w14:textId="77777777"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lang w:val="en-US"/>
        </w:rPr>
        <w:t>II</w:t>
      </w:r>
      <w:r w:rsidRPr="007642E1">
        <w:rPr>
          <w:rFonts w:ascii="Times New Roman" w:eastAsia="Times New Roman" w:hAnsi="Times New Roman" w:cs="Times New Roman"/>
          <w:b/>
          <w:bCs/>
          <w:sz w:val="24"/>
          <w:szCs w:val="24"/>
        </w:rPr>
        <w:t>. СОДЕРЖАТЕЛЬНЫЙ</w:t>
      </w:r>
      <w:r w:rsidRPr="007642E1">
        <w:rPr>
          <w:rFonts w:ascii="Times New Roman" w:eastAsia="Times New Roman" w:hAnsi="Times New Roman" w:cs="Times New Roman"/>
          <w:b/>
          <w:bCs/>
          <w:spacing w:val="-7"/>
          <w:sz w:val="24"/>
          <w:szCs w:val="24"/>
        </w:rPr>
        <w:t xml:space="preserve"> </w:t>
      </w:r>
      <w:r w:rsidRPr="007642E1">
        <w:rPr>
          <w:rFonts w:ascii="Times New Roman" w:eastAsia="Times New Roman" w:hAnsi="Times New Roman" w:cs="Times New Roman"/>
          <w:b/>
          <w:bCs/>
          <w:sz w:val="24"/>
          <w:szCs w:val="24"/>
        </w:rPr>
        <w:t>РАЗДЕЛ</w:t>
      </w:r>
    </w:p>
    <w:p w14:paraId="2DCD72D0" w14:textId="3A11E5CB"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ЧАСТЬ, ФОРМИРУЕМАЯ УЧАСТНИКАМИ ОБРАЗОВАТЕЛЬНЫХ ОТНОШЕНИЙ</w:t>
      </w:r>
    </w:p>
    <w:p w14:paraId="3DBA6C08"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 Основные психолого-педагогические условия решения задач образовательных областей.</w:t>
      </w:r>
    </w:p>
    <w:p w14:paraId="33CF39E9" w14:textId="1544C392"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2.8.1. Образовательная область «Социально-коммуникативное развитие»</w:t>
      </w:r>
    </w:p>
    <w:p w14:paraId="0A0F8285"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14:paraId="2FED72AB" w14:textId="77777777"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4354C77D"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2675D72F"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формированию и поддержке положительной самооценки детей, их уверенности в собственных способностях и возможностях;</w:t>
      </w:r>
    </w:p>
    <w:p w14:paraId="11CCF893"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lastRenderedPageBreak/>
        <w:t>поддержке инициативы и самостоятельности детей в специфических для них видах деятельности;</w:t>
      </w:r>
    </w:p>
    <w:p w14:paraId="7F68D25A" w14:textId="77777777"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735AB450" w14:textId="77777777"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Использование в образовательной деятельности форм и методов работы с детьми,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79C4575F" w14:textId="77777777" w:rsidR="007642E1" w:rsidRPr="007642E1" w:rsidRDefault="007642E1" w:rsidP="007642E1">
      <w:pPr>
        <w:widowControl w:val="0"/>
        <w:tabs>
          <w:tab w:val="left" w:pos="993"/>
        </w:tabs>
        <w:autoSpaceDE w:val="0"/>
        <w:autoSpaceDN w:val="0"/>
        <w:spacing w:after="0" w:line="276" w:lineRule="auto"/>
        <w:ind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7C58D084" w14:textId="77777777"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Создание насыщенной эмоциональными стимулами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и обеспечивающей</w:t>
      </w:r>
    </w:p>
    <w:p w14:paraId="764465A4"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38FC3100"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3DF0A08C"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34BE2A4"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214287DE" w14:textId="77777777"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06324C5" w14:textId="33E6CE99" w:rsidR="007642E1" w:rsidRDefault="007642E1" w:rsidP="00B61001">
      <w:pPr>
        <w:widowControl w:val="0"/>
        <w:numPr>
          <w:ilvl w:val="0"/>
          <w:numId w:val="151"/>
        </w:numPr>
        <w:tabs>
          <w:tab w:val="left" w:pos="0"/>
          <w:tab w:val="left" w:pos="851"/>
        </w:tabs>
        <w:autoSpaceDE w:val="0"/>
        <w:autoSpaceDN w:val="0"/>
        <w:spacing w:after="0" w:line="276" w:lineRule="auto"/>
        <w:ind w:left="0" w:firstLine="567"/>
        <w:jc w:val="both"/>
        <w:textAlignment w:val="baseline"/>
        <w:rPr>
          <w:rFonts w:ascii="Times New Roman" w:eastAsia="Times New Roman" w:hAnsi="Times New Roman" w:cs="Times New Roman"/>
          <w:bCs/>
          <w:color w:val="000000"/>
          <w:sz w:val="24"/>
          <w:szCs w:val="24"/>
        </w:rPr>
      </w:pPr>
      <w:r w:rsidRPr="007642E1">
        <w:rPr>
          <w:rFonts w:ascii="Times New Roman" w:eastAsia="Times New Roman" w:hAnsi="Times New Roman" w:cs="Times New Roman"/>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7642E1">
        <w:rPr>
          <w:rFonts w:ascii="Times New Roman" w:eastAsia="Times New Roman" w:hAnsi="Times New Roman" w:cs="Times New Roman"/>
          <w:bCs/>
          <w:iCs/>
          <w:color w:val="000000"/>
          <w:sz w:val="24"/>
          <w:szCs w:val="24"/>
        </w:rPr>
        <w:t xml:space="preserve"> </w:t>
      </w:r>
      <w:r w:rsidRPr="007642E1">
        <w:rPr>
          <w:rFonts w:ascii="Times New Roman" w:eastAsia="Times New Roman" w:hAnsi="Times New Roman" w:cs="Times New Roman"/>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54CCDDF5" w14:textId="77777777"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14:paraId="65FFA934" w14:textId="526BD44C"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lastRenderedPageBreak/>
        <w:t>2.8.2. В образовательной области «Познавательное развитие»:</w:t>
      </w:r>
    </w:p>
    <w:p w14:paraId="0DBC4EB7" w14:textId="77777777"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14:paraId="1C0B223C"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722D1250"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color w:val="000000"/>
          <w:sz w:val="24"/>
          <w:szCs w:val="24"/>
        </w:rPr>
        <w:t>Использование в образовательной деятельности форм и методов работы с детьми,</w:t>
      </w:r>
      <w:r w:rsidRPr="007642E1">
        <w:rPr>
          <w:rFonts w:ascii="Times New Roman" w:eastAsia="Times New Roman" w:hAnsi="Times New Roman" w:cs="Times New Roman"/>
          <w:i/>
          <w:iCs/>
          <w:color w:val="000000"/>
          <w:sz w:val="24"/>
          <w:szCs w:val="24"/>
        </w:rPr>
        <w:t xml:space="preserve"> </w:t>
      </w:r>
      <w:r w:rsidRPr="007642E1">
        <w:rPr>
          <w:rFonts w:ascii="Times New Roman" w:eastAsia="Times New Roman" w:hAnsi="Times New Roman" w:cs="Times New Roman"/>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7642E1">
        <w:rPr>
          <w:rFonts w:ascii="Times New Roman" w:eastAsia="Times New Roman" w:hAnsi="Times New Roman" w:cs="Times New Roman"/>
          <w:sz w:val="24"/>
          <w:szCs w:val="24"/>
        </w:rPr>
        <w:t>театрализованные игры и драматизации, использование мультимедийных технологий.</w:t>
      </w:r>
    </w:p>
    <w:p w14:paraId="462481F2"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0199F690"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0A949708"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7642E1">
        <w:rPr>
          <w:rFonts w:ascii="Times New Roman" w:eastAsia="Times New Roman" w:hAnsi="Times New Roman" w:cs="Times New Roman"/>
          <w:sz w:val="24"/>
          <w:szCs w:val="24"/>
          <w:shd w:val="clear" w:color="auto" w:fill="FFFFFF"/>
        </w:rPr>
        <w:t xml:space="preserve">Зона ближайшего развития – </w:t>
      </w:r>
      <w:hyperlink r:id="rId9" w:history="1">
        <w:r w:rsidRPr="007642E1">
          <w:rPr>
            <w:rFonts w:ascii="Times New Roman" w:eastAsia="Times New Roman" w:hAnsi="Times New Roman" w:cs="Times New Roman"/>
            <w:sz w:val="24"/>
            <w:szCs w:val="24"/>
            <w:shd w:val="clear" w:color="auto" w:fill="FFFFFF"/>
          </w:rPr>
          <w:t>понятие</w:t>
        </w:r>
      </w:hyperlink>
      <w:r w:rsidRPr="007642E1">
        <w:rPr>
          <w:rFonts w:ascii="Times New Roman" w:eastAsia="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172C18A" w14:textId="77777777"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7642E1">
        <w:rPr>
          <w:rFonts w:ascii="Times New Roman" w:eastAsia="Times New Roman" w:hAnsi="Times New Roman" w:cs="Times New Roman"/>
          <w:i/>
          <w:iCs/>
          <w:sz w:val="24"/>
          <w:szCs w:val="24"/>
        </w:rPr>
        <w:t xml:space="preserve"> </w:t>
      </w:r>
      <w:r w:rsidRPr="007642E1">
        <w:rPr>
          <w:rFonts w:ascii="Times New Roman" w:eastAsia="Times New Roman" w:hAnsi="Times New Roman" w:cs="Times New Roman"/>
          <w:sz w:val="24"/>
          <w:szCs w:val="24"/>
        </w:rPr>
        <w:t>и обеспечивающей детям возможность:</w:t>
      </w:r>
    </w:p>
    <w:p w14:paraId="2A776985"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самостоятельного и совместного со взрослым оперирования с различными множествами, </w:t>
      </w:r>
      <w:r w:rsidRPr="007642E1">
        <w:rPr>
          <w:rFonts w:ascii="Times New Roman" w:eastAsia="Times New Roman" w:hAnsi="Times New Roman" w:cs="Times New Roman"/>
          <w:color w:val="000000"/>
          <w:sz w:val="24"/>
          <w:szCs w:val="24"/>
        </w:rPr>
        <w:lastRenderedPageBreak/>
        <w:t xml:space="preserve">количественными совокупностями, упражнение в сравнении различных объектов и совокупностей; </w:t>
      </w:r>
    </w:p>
    <w:p w14:paraId="4217CCC0"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2616BCA4"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514F9FB7" w14:textId="77777777"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6AF1BE6" w14:textId="77777777"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36CE4064" w14:textId="77777777"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2188FD4B" w14:textId="77777777"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29898CCE" w14:textId="77777777" w:rsidR="00640478"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890860B" w14:textId="1CEB76DB" w:rsidR="007642E1" w:rsidRPr="00640478"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448660C6" w14:textId="77777777" w:rsidR="00640478" w:rsidRDefault="00640478" w:rsidP="00640478">
      <w:pPr>
        <w:widowControl w:val="0"/>
        <w:autoSpaceDE w:val="0"/>
        <w:autoSpaceDN w:val="0"/>
        <w:spacing w:after="0" w:line="340" w:lineRule="exact"/>
        <w:ind w:firstLine="709"/>
        <w:jc w:val="both"/>
        <w:rPr>
          <w:rFonts w:ascii="Times New Roman" w:eastAsia="Times New Roman" w:hAnsi="Times New Roman" w:cs="Times New Roman"/>
          <w:b/>
          <w:bCs/>
          <w:sz w:val="24"/>
          <w:szCs w:val="24"/>
        </w:rPr>
      </w:pPr>
    </w:p>
    <w:p w14:paraId="426F73B2" w14:textId="723B6877" w:rsid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2.8.3. В образовательной области «Речевое развитие»:</w:t>
      </w:r>
    </w:p>
    <w:p w14:paraId="6C238395"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14:paraId="48B65A17"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color w:val="000000"/>
          <w:sz w:val="24"/>
          <w:szCs w:val="24"/>
        </w:rPr>
        <w:t>Процесс взаимодействия взрослых с детьми</w:t>
      </w:r>
      <w:r w:rsidRPr="00640478">
        <w:rPr>
          <w:rFonts w:ascii="Times New Roman" w:eastAsia="Times New Roman" w:hAnsi="Times New Roman" w:cs="Times New Roman"/>
          <w:bCs/>
          <w:color w:val="000000"/>
          <w:sz w:val="24"/>
          <w:szCs w:val="24"/>
        </w:rPr>
        <w:t xml:space="preserve">, способствующий достижению положительной динамики развития речевых процессов, основывается на </w:t>
      </w:r>
      <w:r w:rsidRPr="00640478">
        <w:rPr>
          <w:rFonts w:ascii="Times New Roman" w:eastAsia="Times New Roman" w:hAnsi="Times New Roman" w:cs="Times New Roman"/>
          <w:bCs/>
          <w:i/>
          <w:iCs/>
          <w:color w:val="000000"/>
          <w:sz w:val="24"/>
          <w:szCs w:val="24"/>
        </w:rPr>
        <w:t>общении</w:t>
      </w:r>
      <w:r w:rsidRPr="00640478">
        <w:rPr>
          <w:rFonts w:ascii="Times New Roman" w:eastAsia="Times New Roman" w:hAnsi="Times New Roman" w:cs="Times New Roman"/>
          <w:bCs/>
          <w:color w:val="000000"/>
          <w:sz w:val="24"/>
          <w:szCs w:val="24"/>
        </w:rPr>
        <w:t xml:space="preserve">.  Поэтому </w:t>
      </w:r>
      <w:r w:rsidRPr="00640478">
        <w:rPr>
          <w:rFonts w:ascii="Times New Roman" w:eastAsia="Times New Roman" w:hAnsi="Times New Roman" w:cs="Times New Roman"/>
          <w:bCs/>
          <w:i/>
          <w:color w:val="000000"/>
          <w:sz w:val="24"/>
          <w:szCs w:val="24"/>
        </w:rPr>
        <w:t>центральным компонентом</w:t>
      </w:r>
      <w:r w:rsidRPr="00640478">
        <w:rPr>
          <w:rFonts w:ascii="Times New Roman" w:eastAsia="Times New Roman" w:hAnsi="Times New Roman" w:cs="Times New Roman"/>
          <w:bCs/>
          <w:color w:val="000000"/>
          <w:sz w:val="24"/>
          <w:szCs w:val="24"/>
        </w:rPr>
        <w:t xml:space="preserve"> </w:t>
      </w:r>
      <w:r w:rsidRPr="00640478">
        <w:rPr>
          <w:rFonts w:ascii="Times New Roman" w:eastAsia="Times New Roman" w:hAnsi="Times New Roman" w:cs="Times New Roman"/>
          <w:bCs/>
          <w:i/>
          <w:color w:val="000000"/>
          <w:sz w:val="24"/>
          <w:szCs w:val="24"/>
        </w:rPr>
        <w:t xml:space="preserve">содержания образовательной области </w:t>
      </w:r>
      <w:r w:rsidRPr="00640478">
        <w:rPr>
          <w:rFonts w:ascii="Times New Roman" w:eastAsia="Times New Roman" w:hAnsi="Times New Roman" w:cs="Times New Roman"/>
          <w:bCs/>
          <w:color w:val="000000"/>
          <w:sz w:val="24"/>
          <w:szCs w:val="24"/>
        </w:rPr>
        <w:t xml:space="preserve">является </w:t>
      </w:r>
      <w:r w:rsidRPr="00640478">
        <w:rPr>
          <w:rFonts w:ascii="Times New Roman" w:eastAsia="Times New Roman" w:hAnsi="Times New Roman" w:cs="Times New Roman"/>
          <w:b/>
          <w:bCs/>
          <w:color w:val="000000"/>
          <w:sz w:val="24"/>
          <w:szCs w:val="24"/>
        </w:rPr>
        <w:t>интенсивное общение педагога с группой детей и индивидуально с каждым ребёнком</w:t>
      </w:r>
      <w:r w:rsidRPr="00640478">
        <w:rPr>
          <w:rFonts w:ascii="Times New Roman" w:eastAsia="Times New Roman" w:hAnsi="Times New Roman" w:cs="Times New Roman"/>
          <w:bCs/>
          <w:color w:val="000000"/>
          <w:sz w:val="24"/>
          <w:szCs w:val="24"/>
        </w:rPr>
        <w:t xml:space="preserve">.  </w:t>
      </w:r>
    </w:p>
    <w:p w14:paraId="16AB09D0"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Существенной характеристикой деятельности и </w:t>
      </w:r>
      <w:r w:rsidRPr="00640478">
        <w:rPr>
          <w:rFonts w:ascii="Times New Roman" w:eastAsia="Times New Roman" w:hAnsi="Times New Roman" w:cs="Times New Roman"/>
          <w:bCs/>
          <w:i/>
          <w:color w:val="000000"/>
          <w:sz w:val="24"/>
          <w:szCs w:val="24"/>
        </w:rPr>
        <w:t xml:space="preserve">условием </w:t>
      </w:r>
      <w:r w:rsidRPr="00640478">
        <w:rPr>
          <w:rFonts w:ascii="Times New Roman" w:eastAsia="Times New Roman" w:hAnsi="Times New Roman" w:cs="Times New Roman"/>
          <w:bCs/>
          <w:color w:val="000000"/>
          <w:sz w:val="24"/>
          <w:szCs w:val="24"/>
        </w:rPr>
        <w:t xml:space="preserve">эффективности реализации образовательных задач речевого развития является </w:t>
      </w:r>
      <w:r w:rsidRPr="00640478">
        <w:rPr>
          <w:rFonts w:ascii="Times New Roman" w:eastAsia="Times New Roman" w:hAnsi="Times New Roman" w:cs="Times New Roman"/>
          <w:b/>
          <w:bCs/>
          <w:color w:val="000000"/>
          <w:sz w:val="24"/>
          <w:szCs w:val="24"/>
        </w:rPr>
        <w:t>язык общения</w:t>
      </w:r>
      <w:r w:rsidRPr="00640478">
        <w:rPr>
          <w:rFonts w:ascii="Times New Roman" w:eastAsia="Times New Roman" w:hAnsi="Times New Roman" w:cs="Times New Roman"/>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3AA421CB"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существование </w:t>
      </w:r>
      <w:r w:rsidRPr="00640478">
        <w:rPr>
          <w:rFonts w:ascii="Times New Roman" w:eastAsia="Times New Roman" w:hAnsi="Times New Roman" w:cs="Times New Roman"/>
          <w:i/>
          <w:color w:val="000000"/>
          <w:sz w:val="24"/>
          <w:szCs w:val="24"/>
        </w:rPr>
        <w:t>личностных</w:t>
      </w:r>
      <w:r w:rsidRPr="00640478">
        <w:rPr>
          <w:rFonts w:ascii="Times New Roman" w:eastAsia="Times New Roman" w:hAnsi="Times New Roman" w:cs="Times New Roman"/>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640478">
        <w:rPr>
          <w:rFonts w:ascii="Times New Roman" w:eastAsia="Times New Roman" w:hAnsi="Times New Roman" w:cs="Times New Roman"/>
          <w:i/>
          <w:color w:val="000000"/>
          <w:sz w:val="24"/>
          <w:szCs w:val="24"/>
        </w:rPr>
        <w:t>каждого</w:t>
      </w:r>
      <w:r w:rsidRPr="00640478">
        <w:rPr>
          <w:rFonts w:ascii="Times New Roman" w:eastAsia="Times New Roman" w:hAnsi="Times New Roman" w:cs="Times New Roman"/>
          <w:color w:val="000000"/>
          <w:sz w:val="24"/>
          <w:szCs w:val="24"/>
        </w:rPr>
        <w:t xml:space="preserve"> ребёнка со стороны взрослого (</w:t>
      </w:r>
      <w:r w:rsidRPr="00640478">
        <w:rPr>
          <w:rFonts w:ascii="Times New Roman" w:eastAsia="Times New Roman" w:hAnsi="Times New Roman" w:cs="Times New Roman"/>
          <w:i/>
          <w:color w:val="000000"/>
          <w:sz w:val="24"/>
          <w:szCs w:val="24"/>
        </w:rPr>
        <w:t>индивидуализация</w:t>
      </w:r>
      <w:r w:rsidRPr="00640478">
        <w:rPr>
          <w:rFonts w:ascii="Times New Roman" w:eastAsia="Times New Roman" w:hAnsi="Times New Roman" w:cs="Times New Roman"/>
          <w:color w:val="000000"/>
          <w:sz w:val="24"/>
          <w:szCs w:val="24"/>
        </w:rPr>
        <w:t xml:space="preserve"> и </w:t>
      </w:r>
      <w:r w:rsidRPr="00640478">
        <w:rPr>
          <w:rFonts w:ascii="Times New Roman" w:eastAsia="Times New Roman" w:hAnsi="Times New Roman" w:cs="Times New Roman"/>
          <w:i/>
          <w:color w:val="000000"/>
          <w:sz w:val="24"/>
          <w:szCs w:val="24"/>
        </w:rPr>
        <w:t>гуманистический характер п</w:t>
      </w:r>
      <w:r w:rsidRPr="00640478">
        <w:rPr>
          <w:rFonts w:ascii="Times New Roman" w:eastAsia="Times New Roman" w:hAnsi="Times New Roman" w:cs="Times New Roman"/>
          <w:color w:val="000000"/>
          <w:sz w:val="24"/>
          <w:szCs w:val="24"/>
        </w:rPr>
        <w:t xml:space="preserve">роцесса взаимодействия); </w:t>
      </w:r>
    </w:p>
    <w:p w14:paraId="45B1292F"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color w:val="000000"/>
          <w:sz w:val="24"/>
          <w:szCs w:val="24"/>
        </w:rPr>
        <w:t>интенсивность общения</w:t>
      </w:r>
      <w:r w:rsidRPr="00640478">
        <w:rPr>
          <w:rFonts w:ascii="Times New Roman" w:eastAsia="Times New Roman" w:hAnsi="Times New Roman" w:cs="Times New Roman"/>
          <w:color w:val="000000"/>
          <w:sz w:val="24"/>
          <w:szCs w:val="24"/>
        </w:rPr>
        <w:t xml:space="preserve"> (вербального и невербального) между ребёнком и взрослым, а также между взрослым и группой детей; </w:t>
      </w:r>
    </w:p>
    <w:p w14:paraId="3885D202"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lastRenderedPageBreak/>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00D659B7"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3A3C83CB"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3E98D312"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07E6340E" w14:textId="77777777"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640478">
        <w:rPr>
          <w:rFonts w:ascii="Times New Roman" w:eastAsia="Times New Roman" w:hAnsi="Times New Roman" w:cs="Times New Roman"/>
          <w:i/>
          <w:color w:val="000000"/>
          <w:sz w:val="24"/>
          <w:szCs w:val="24"/>
        </w:rPr>
        <w:t xml:space="preserve">речевого. </w:t>
      </w:r>
      <w:r w:rsidRPr="00640478">
        <w:rPr>
          <w:rFonts w:ascii="Times New Roman" w:eastAsia="Times New Roman" w:hAnsi="Times New Roman" w:cs="Times New Roman"/>
          <w:color w:val="000000"/>
          <w:sz w:val="24"/>
          <w:szCs w:val="24"/>
        </w:rPr>
        <w:t xml:space="preserve">    </w:t>
      </w:r>
    </w:p>
    <w:p w14:paraId="2567C0C0"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bookmarkStart w:id="2" w:name="_Toc365801794"/>
      <w:r w:rsidRPr="00640478">
        <w:rPr>
          <w:rFonts w:ascii="Times New Roman" w:eastAsia="Times New Roman" w:hAnsi="Times New Roman" w:cs="Times New Roman"/>
          <w:bCs/>
          <w:color w:val="000000"/>
          <w:sz w:val="24"/>
          <w:szCs w:val="24"/>
        </w:rPr>
        <w:t>Особое внимание в процессе реализации задач Программы уделяется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
          <w:color w:val="000000"/>
          <w:sz w:val="24"/>
          <w:szCs w:val="24"/>
        </w:rPr>
        <w:t>развитию детской субкультуры</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185A3A0D"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Значимым является и </w:t>
      </w:r>
      <w:r w:rsidRPr="00640478">
        <w:rPr>
          <w:rFonts w:ascii="Times New Roman" w:eastAsia="Times New Roman" w:hAnsi="Times New Roman" w:cs="Times New Roman"/>
          <w:b/>
          <w:color w:val="000000"/>
          <w:sz w:val="24"/>
          <w:szCs w:val="24"/>
        </w:rPr>
        <w:t>характер взаимодействия детей друг с другом</w:t>
      </w:r>
      <w:r w:rsidRPr="00640478">
        <w:rPr>
          <w:rFonts w:ascii="Times New Roman" w:eastAsia="Times New Roman" w:hAnsi="Times New Roman" w:cs="Times New Roman"/>
          <w:color w:val="000000"/>
          <w:sz w:val="24"/>
          <w:szCs w:val="24"/>
        </w:rPr>
        <w:t>.</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14:paraId="5871D652"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bCs/>
          <w:color w:val="000000"/>
          <w:sz w:val="24"/>
          <w:szCs w:val="24"/>
        </w:rPr>
        <w:t>Интеграция</w:t>
      </w:r>
      <w:r w:rsidRPr="00640478">
        <w:rPr>
          <w:rFonts w:ascii="Times New Roman" w:eastAsia="Times New Roman" w:hAnsi="Times New Roman" w:cs="Times New Roman"/>
          <w:bCs/>
          <w:color w:val="000000"/>
          <w:sz w:val="24"/>
          <w:szCs w:val="24"/>
        </w:rPr>
        <w:t xml:space="preserve"> задач речевого развития в содержание образовательной работы по </w:t>
      </w:r>
      <w:r w:rsidRPr="00640478">
        <w:rPr>
          <w:rFonts w:ascii="Times New Roman" w:eastAsia="Times New Roman" w:hAnsi="Times New Roman" w:cs="Times New Roman"/>
          <w:b/>
          <w:bCs/>
          <w:color w:val="000000"/>
          <w:sz w:val="24"/>
          <w:szCs w:val="24"/>
        </w:rPr>
        <w:t>всем образовательным областям</w:t>
      </w:r>
      <w:r w:rsidRPr="00640478">
        <w:rPr>
          <w:rFonts w:ascii="Times New Roman" w:eastAsia="Times New Roman" w:hAnsi="Times New Roman" w:cs="Times New Roman"/>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2237DA36" w14:textId="77777777"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Программой предусматривается максимальная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color w:val="000000"/>
          <w:sz w:val="24"/>
          <w:szCs w:val="24"/>
        </w:rPr>
        <w:t xml:space="preserve">поддержка проявлений </w:t>
      </w:r>
      <w:r w:rsidRPr="00640478">
        <w:rPr>
          <w:rFonts w:ascii="Times New Roman" w:eastAsia="Times New Roman" w:hAnsi="Times New Roman" w:cs="Times New Roman"/>
          <w:b/>
          <w:color w:val="000000"/>
          <w:sz w:val="24"/>
          <w:szCs w:val="24"/>
        </w:rPr>
        <w:t>детской инициативы</w:t>
      </w:r>
      <w:r w:rsidRPr="00640478">
        <w:rPr>
          <w:rFonts w:ascii="Times New Roman" w:eastAsia="Times New Roman" w:hAnsi="Times New Roman" w:cs="Times New Roman"/>
          <w:color w:val="000000"/>
          <w:sz w:val="24"/>
          <w:szCs w:val="24"/>
        </w:rPr>
        <w:t xml:space="preserve"> </w:t>
      </w:r>
      <w:r w:rsidRPr="00640478">
        <w:rPr>
          <w:rFonts w:ascii="Times New Roman" w:eastAsia="Times New Roman" w:hAnsi="Times New Roman" w:cs="Times New Roman"/>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640478">
        <w:rPr>
          <w:rFonts w:ascii="Times New Roman" w:eastAsia="Times New Roman" w:hAnsi="Times New Roman" w:cs="Times New Roman"/>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640478">
        <w:rPr>
          <w:rFonts w:ascii="Times New Roman" w:eastAsia="Times New Roman" w:hAnsi="Times New Roman" w:cs="Times New Roman"/>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14:paraId="53BB1BF6" w14:textId="749D6A0C" w:rsid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color w:val="000000"/>
          <w:sz w:val="24"/>
          <w:szCs w:val="24"/>
        </w:rPr>
        <w:t>Вовлечение семьи</w:t>
      </w:r>
      <w:r w:rsidRPr="00640478">
        <w:rPr>
          <w:rFonts w:ascii="Times New Roman" w:eastAsia="Times New Roman" w:hAnsi="Times New Roman" w:cs="Times New Roman"/>
          <w:color w:val="000000"/>
          <w:sz w:val="24"/>
          <w:szCs w:val="24"/>
        </w:rPr>
        <w:t xml:space="preserve"> в процесс речевого развития</w:t>
      </w:r>
      <w:r w:rsidRPr="00640478">
        <w:rPr>
          <w:rFonts w:ascii="Times New Roman" w:eastAsia="Times New Roman" w:hAnsi="Times New Roman" w:cs="Times New Roman"/>
          <w:b/>
          <w:bCs/>
          <w:color w:val="000000"/>
          <w:sz w:val="24"/>
          <w:szCs w:val="24"/>
        </w:rPr>
        <w:t xml:space="preserve"> </w:t>
      </w:r>
      <w:r w:rsidRPr="00640478">
        <w:rPr>
          <w:rFonts w:ascii="Times New Roman" w:eastAsia="Times New Roman" w:hAnsi="Times New Roman" w:cs="Times New Roman"/>
          <w:bCs/>
          <w:color w:val="000000"/>
          <w:sz w:val="24"/>
          <w:szCs w:val="24"/>
        </w:rPr>
        <w:t xml:space="preserve">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w:t>
      </w:r>
      <w:r w:rsidRPr="00640478">
        <w:rPr>
          <w:rFonts w:ascii="Times New Roman" w:eastAsia="Times New Roman" w:hAnsi="Times New Roman" w:cs="Times New Roman"/>
          <w:bCs/>
          <w:color w:val="000000"/>
          <w:sz w:val="24"/>
          <w:szCs w:val="24"/>
        </w:rPr>
        <w:lastRenderedPageBreak/>
        <w:t>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640478">
        <w:rPr>
          <w:rFonts w:ascii="Times New Roman" w:eastAsia="Times New Roman" w:hAnsi="Times New Roman" w:cs="Times New Roman"/>
          <w:bCs/>
          <w:color w:val="000000"/>
          <w:sz w:val="24"/>
          <w:szCs w:val="24"/>
        </w:rPr>
        <w:t>.</w:t>
      </w:r>
    </w:p>
    <w:p w14:paraId="2C45A3D4"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 В образовательной области «Художественно-эстетическое развитие»:</w:t>
      </w:r>
    </w:p>
    <w:p w14:paraId="06AAB7F6" w14:textId="77777777"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2.8.4.1. В направлениях «Художественная деятельность» и «Конструктивная деятельность»:</w:t>
      </w:r>
    </w:p>
    <w:p w14:paraId="5E6017D4" w14:textId="77777777" w:rsidR="00640478" w:rsidRPr="00640478" w:rsidRDefault="00640478" w:rsidP="00B61001">
      <w:pPr>
        <w:widowControl w:val="0"/>
        <w:numPr>
          <w:ilvl w:val="0"/>
          <w:numId w:val="159"/>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277F1A73" w14:textId="77777777" w:rsidR="00640478" w:rsidRPr="00640478" w:rsidRDefault="00640478" w:rsidP="00B61001">
      <w:pPr>
        <w:widowControl w:val="0"/>
        <w:numPr>
          <w:ilvl w:val="0"/>
          <w:numId w:val="159"/>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52267FF9" w14:textId="77777777" w:rsidR="00640478" w:rsidRPr="00640478" w:rsidRDefault="00640478" w:rsidP="00B61001">
      <w:pPr>
        <w:widowControl w:val="0"/>
        <w:numPr>
          <w:ilvl w:val="0"/>
          <w:numId w:val="15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640478">
        <w:rPr>
          <w:rFonts w:ascii="Times New Roman" w:eastAsia="Times New Roman" w:hAnsi="Times New Roman" w:cs="Times New Roman"/>
          <w:b/>
          <w:bCs/>
          <w:i/>
          <w:iCs/>
          <w:color w:val="000000"/>
          <w:sz w:val="24"/>
          <w:szCs w:val="24"/>
        </w:rPr>
        <w:t>виды художественного творчества:</w:t>
      </w:r>
      <w:r w:rsidRPr="00640478">
        <w:rPr>
          <w:rFonts w:ascii="Times New Roman" w:eastAsia="Times New Roman" w:hAnsi="Times New Roman" w:cs="Times New Roman"/>
          <w:color w:val="000000"/>
          <w:sz w:val="24"/>
          <w:szCs w:val="24"/>
        </w:rPr>
        <w:t xml:space="preserve"> </w:t>
      </w:r>
    </w:p>
    <w:p w14:paraId="2A085743"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рисование (живопись и графика); </w:t>
      </w:r>
    </w:p>
    <w:p w14:paraId="1D087D15"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лепка (скульптура), </w:t>
      </w:r>
    </w:p>
    <w:p w14:paraId="69B35D00"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аппликация (плоская и объёмная; декоративно-прикладное искусство); </w:t>
      </w:r>
    </w:p>
    <w:p w14:paraId="2103C90E" w14:textId="77777777"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конструирование, моделирование (архитектура и дизайн). </w:t>
      </w:r>
    </w:p>
    <w:p w14:paraId="2944E1D3" w14:textId="77777777" w:rsidR="00640478" w:rsidRPr="00640478" w:rsidRDefault="00640478" w:rsidP="00B61001">
      <w:pPr>
        <w:widowControl w:val="0"/>
        <w:numPr>
          <w:ilvl w:val="0"/>
          <w:numId w:val="15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640478">
        <w:rPr>
          <w:rFonts w:ascii="Times New Roman" w:eastAsia="Times New Roman" w:hAnsi="Times New Roman" w:cs="Times New Roman"/>
          <w:color w:val="000000"/>
          <w:sz w:val="24"/>
          <w:szCs w:val="24"/>
        </w:rPr>
        <w:t>:</w:t>
      </w:r>
    </w:p>
    <w:p w14:paraId="529816EB" w14:textId="77777777"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2FB42936" w14:textId="77777777"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2D9DCF6A" w14:textId="77777777"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2196A64B" w14:textId="77777777"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14:paraId="1A2AE456" w14:textId="2B765DE5"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2.8.4.2. В направлении «Музыкальная деятельность»:</w:t>
      </w:r>
    </w:p>
    <w:p w14:paraId="76FCDB14" w14:textId="77777777" w:rsidR="00640478" w:rsidRP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14:paraId="7A866E03"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123760D4"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Для подбора музыкальных произведений решающими являются критерии доступности</w:t>
      </w:r>
      <w:r w:rsidRPr="00640478">
        <w:rPr>
          <w:rFonts w:ascii="Times New Roman" w:eastAsia="Times New Roman" w:hAnsi="Times New Roman" w:cs="Times New Roman"/>
          <w:b/>
          <w:bCs/>
          <w:color w:val="000000"/>
          <w:sz w:val="24"/>
          <w:szCs w:val="24"/>
        </w:rPr>
        <w:t>.</w:t>
      </w:r>
      <w:r w:rsidRPr="00640478">
        <w:rPr>
          <w:rFonts w:ascii="Times New Roman" w:eastAsia="Times New Roman" w:hAnsi="Times New Roman" w:cs="Times New Roman"/>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718A62AE"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64F899DB"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lastRenderedPageBreak/>
        <w:t xml:space="preserve">Целевая установка на формирование основ музыкальной культуры детей подкрепляется ведущей ролью </w:t>
      </w:r>
      <w:r w:rsidRPr="00640478">
        <w:rPr>
          <w:rFonts w:ascii="Times New Roman" w:eastAsia="Times New Roman" w:hAnsi="Times New Roman" w:cs="Times New Roman"/>
          <w:i/>
          <w:iCs/>
          <w:color w:val="000000"/>
          <w:sz w:val="24"/>
          <w:szCs w:val="24"/>
        </w:rPr>
        <w:t>восприятия</w:t>
      </w:r>
      <w:r w:rsidRPr="00640478">
        <w:rPr>
          <w:rFonts w:ascii="Times New Roman" w:eastAsia="Times New Roman" w:hAnsi="Times New Roman" w:cs="Times New Roman"/>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30334F16"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iCs/>
          <w:color w:val="000000"/>
          <w:sz w:val="24"/>
          <w:szCs w:val="24"/>
        </w:rPr>
        <w:t>Восприятие,</w:t>
      </w:r>
      <w:r w:rsidRPr="00640478">
        <w:rPr>
          <w:rFonts w:ascii="Times New Roman" w:eastAsia="Times New Roman" w:hAnsi="Times New Roman" w:cs="Times New Roman"/>
          <w:color w:val="000000"/>
          <w:sz w:val="24"/>
          <w:szCs w:val="24"/>
        </w:rPr>
        <w:t xml:space="preserve"> </w:t>
      </w:r>
      <w:r w:rsidRPr="00640478">
        <w:rPr>
          <w:rFonts w:ascii="Times New Roman" w:eastAsia="Times New Roman" w:hAnsi="Times New Roman" w:cs="Times New Roman"/>
          <w:i/>
          <w:iCs/>
          <w:color w:val="000000"/>
          <w:sz w:val="24"/>
          <w:szCs w:val="24"/>
        </w:rPr>
        <w:t xml:space="preserve">исполнительство </w:t>
      </w:r>
      <w:r w:rsidRPr="00640478">
        <w:rPr>
          <w:rFonts w:ascii="Times New Roman" w:eastAsia="Times New Roman" w:hAnsi="Times New Roman" w:cs="Times New Roman"/>
          <w:color w:val="000000"/>
          <w:sz w:val="24"/>
          <w:szCs w:val="24"/>
        </w:rPr>
        <w:t xml:space="preserve">и </w:t>
      </w:r>
      <w:r w:rsidRPr="00640478">
        <w:rPr>
          <w:rFonts w:ascii="Times New Roman" w:eastAsia="Times New Roman" w:hAnsi="Times New Roman" w:cs="Times New Roman"/>
          <w:i/>
          <w:iCs/>
          <w:color w:val="000000"/>
          <w:sz w:val="24"/>
          <w:szCs w:val="24"/>
        </w:rPr>
        <w:t>музыкальное творчество</w:t>
      </w:r>
      <w:r w:rsidRPr="00640478">
        <w:rPr>
          <w:rFonts w:ascii="Times New Roman" w:eastAsia="Times New Roman" w:hAnsi="Times New Roman" w:cs="Times New Roman"/>
          <w:color w:val="000000"/>
          <w:sz w:val="24"/>
          <w:szCs w:val="24"/>
        </w:rPr>
        <w:t xml:space="preserve"> (кроме </w:t>
      </w:r>
      <w:r w:rsidRPr="00640478">
        <w:rPr>
          <w:rFonts w:ascii="Times New Roman" w:eastAsia="Times New Roman" w:hAnsi="Times New Roman" w:cs="Times New Roman"/>
          <w:i/>
          <w:iCs/>
          <w:color w:val="000000"/>
          <w:sz w:val="24"/>
          <w:szCs w:val="24"/>
        </w:rPr>
        <w:t>пения</w:t>
      </w:r>
      <w:r w:rsidRPr="00640478">
        <w:rPr>
          <w:rFonts w:ascii="Times New Roman" w:eastAsia="Times New Roman" w:hAnsi="Times New Roman" w:cs="Times New Roman"/>
          <w:color w:val="000000"/>
          <w:sz w:val="24"/>
          <w:szCs w:val="24"/>
        </w:rPr>
        <w:t xml:space="preserve">) осуществляются </w:t>
      </w:r>
      <w:r w:rsidRPr="00640478">
        <w:rPr>
          <w:rFonts w:ascii="Times New Roman" w:eastAsia="Times New Roman" w:hAnsi="Times New Roman" w:cs="Times New Roman"/>
          <w:i/>
          <w:iCs/>
          <w:color w:val="000000"/>
          <w:sz w:val="24"/>
          <w:szCs w:val="24"/>
        </w:rPr>
        <w:t xml:space="preserve">на едином репертуаре </w:t>
      </w:r>
      <w:r w:rsidRPr="00640478">
        <w:rPr>
          <w:rFonts w:ascii="Times New Roman" w:eastAsia="Times New Roman" w:hAnsi="Times New Roman" w:cs="Times New Roman"/>
          <w:color w:val="000000"/>
          <w:sz w:val="24"/>
          <w:szCs w:val="24"/>
        </w:rPr>
        <w:t>(для слушания)</w:t>
      </w:r>
      <w:r w:rsidRPr="00640478">
        <w:rPr>
          <w:rFonts w:ascii="Times New Roman" w:eastAsia="Times New Roman" w:hAnsi="Times New Roman" w:cs="Times New Roman"/>
          <w:i/>
          <w:iCs/>
          <w:color w:val="000000"/>
          <w:sz w:val="24"/>
          <w:szCs w:val="24"/>
        </w:rPr>
        <w:t xml:space="preserve"> </w:t>
      </w:r>
      <w:r w:rsidRPr="00640478">
        <w:rPr>
          <w:rFonts w:ascii="Times New Roman" w:eastAsia="Times New Roman" w:hAnsi="Times New Roman" w:cs="Times New Roman"/>
          <w:color w:val="000000"/>
          <w:sz w:val="24"/>
          <w:szCs w:val="24"/>
        </w:rPr>
        <w:t>и</w:t>
      </w:r>
      <w:r w:rsidRPr="00640478">
        <w:rPr>
          <w:rFonts w:ascii="Times New Roman" w:eastAsia="Times New Roman" w:hAnsi="Times New Roman" w:cs="Times New Roman"/>
          <w:i/>
          <w:iCs/>
          <w:color w:val="000000"/>
          <w:sz w:val="24"/>
          <w:szCs w:val="24"/>
        </w:rPr>
        <w:t xml:space="preserve"> </w:t>
      </w:r>
      <w:r w:rsidRPr="00640478">
        <w:rPr>
          <w:rFonts w:ascii="Times New Roman" w:eastAsia="Times New Roman" w:hAnsi="Times New Roman" w:cs="Times New Roman"/>
          <w:color w:val="000000"/>
          <w:sz w:val="24"/>
          <w:szCs w:val="24"/>
        </w:rPr>
        <w:t xml:space="preserve">интегрируются на основе первого из перечисленных видов музыкальной деятельности – восприятия.    </w:t>
      </w:r>
    </w:p>
    <w:p w14:paraId="3B6DC161" w14:textId="77777777"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В центре программного содержания – развитие </w:t>
      </w:r>
      <w:r w:rsidRPr="00640478">
        <w:rPr>
          <w:rFonts w:ascii="Times New Roman" w:eastAsia="Times New Roman" w:hAnsi="Times New Roman" w:cs="Times New Roman"/>
          <w:i/>
          <w:iCs/>
          <w:color w:val="000000"/>
          <w:sz w:val="24"/>
          <w:szCs w:val="24"/>
        </w:rPr>
        <w:t>творческого слушания</w:t>
      </w:r>
      <w:r w:rsidRPr="00640478">
        <w:rPr>
          <w:rFonts w:ascii="Times New Roman" w:eastAsia="Times New Roman" w:hAnsi="Times New Roman" w:cs="Times New Roman"/>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7CA07D87"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i/>
          <w:iCs/>
          <w:color w:val="000000"/>
          <w:sz w:val="24"/>
          <w:szCs w:val="24"/>
        </w:rPr>
      </w:pPr>
      <w:r w:rsidRPr="00640478">
        <w:rPr>
          <w:rFonts w:ascii="Times New Roman" w:eastAsia="Times New Roman" w:hAnsi="Times New Roman" w:cs="Times New Roman"/>
          <w:i/>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640478">
        <w:rPr>
          <w:rFonts w:ascii="Times New Roman" w:eastAsia="Times New Roman" w:hAnsi="Times New Roman" w:cs="Times New Roman"/>
          <w:b/>
          <w:bCs/>
          <w:i/>
          <w:iCs/>
          <w:color w:val="000000"/>
          <w:sz w:val="24"/>
          <w:szCs w:val="24"/>
        </w:rPr>
        <w:t>э м о ц и ю</w:t>
      </w:r>
      <w:r w:rsidRPr="00640478">
        <w:rPr>
          <w:rFonts w:ascii="Times New Roman" w:eastAsia="Times New Roman" w:hAnsi="Times New Roman" w:cs="Times New Roman"/>
          <w:bCs/>
          <w:i/>
          <w:iCs/>
          <w:color w:val="000000"/>
          <w:sz w:val="24"/>
          <w:szCs w:val="24"/>
        </w:rPr>
        <w:t>,</w:t>
      </w:r>
      <w:r w:rsidRPr="00640478">
        <w:rPr>
          <w:rFonts w:ascii="Times New Roman" w:eastAsia="Times New Roman" w:hAnsi="Times New Roman" w:cs="Times New Roman"/>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33FC9556"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bCs/>
          <w:sz w:val="24"/>
          <w:szCs w:val="24"/>
        </w:rPr>
      </w:pPr>
    </w:p>
    <w:p w14:paraId="7BF9D04B" w14:textId="5D6D73A4"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2.8.5. В образовательной области «Физическое развитие»:</w:t>
      </w:r>
    </w:p>
    <w:p w14:paraId="4AFA51A4"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p>
    <w:p w14:paraId="39B8B519" w14:textId="77777777" w:rsidR="00640478" w:rsidRPr="00640478" w:rsidRDefault="00640478" w:rsidP="00B61001">
      <w:pPr>
        <w:widowControl w:val="0"/>
        <w:numPr>
          <w:ilvl w:val="0"/>
          <w:numId w:val="161"/>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14:paraId="7E0850A0" w14:textId="77777777" w:rsidR="00640478" w:rsidRPr="00640478" w:rsidRDefault="00640478" w:rsidP="00B61001">
      <w:pPr>
        <w:widowControl w:val="0"/>
        <w:numPr>
          <w:ilvl w:val="0"/>
          <w:numId w:val="161"/>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Интеграция оздоровительных, воспитательных и обучающих задач в физическом развитии детей.</w:t>
      </w:r>
    </w:p>
    <w:p w14:paraId="200A1472"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оздоровительным задачам относятся:</w:t>
      </w:r>
    </w:p>
    <w:p w14:paraId="3DBF18E1" w14:textId="77777777"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672A43CE" w14:textId="77777777"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гармоничного телосложения;</w:t>
      </w:r>
    </w:p>
    <w:p w14:paraId="5B782E65" w14:textId="77777777"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мышц лица, туловища, ног, рук, плечевого пояса, кистей, пальцев, шеи, глаз, внутренних органов.</w:t>
      </w:r>
    </w:p>
    <w:p w14:paraId="2C98BC7F"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воспитательным задачам относятся:</w:t>
      </w:r>
    </w:p>
    <w:p w14:paraId="7A842BE0" w14:textId="77777777" w:rsidR="00640478" w:rsidRPr="00640478" w:rsidRDefault="00640478" w:rsidP="00B61001">
      <w:pPr>
        <w:widowControl w:val="0"/>
        <w:numPr>
          <w:ilvl w:val="0"/>
          <w:numId w:val="165"/>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потребности в ежедневных физических упражнениях;</w:t>
      </w:r>
    </w:p>
    <w:p w14:paraId="3B94251D" w14:textId="77777777" w:rsidR="00640478" w:rsidRPr="00640478" w:rsidRDefault="00640478" w:rsidP="00B61001">
      <w:pPr>
        <w:widowControl w:val="0"/>
        <w:numPr>
          <w:ilvl w:val="0"/>
          <w:numId w:val="163"/>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14:paraId="3D60A360" w14:textId="77777777" w:rsidR="00640478" w:rsidRPr="00640478" w:rsidRDefault="00640478" w:rsidP="00B61001">
      <w:pPr>
        <w:widowControl w:val="0"/>
        <w:numPr>
          <w:ilvl w:val="0"/>
          <w:numId w:val="163"/>
        </w:numPr>
        <w:tabs>
          <w:tab w:val="left" w:pos="284"/>
          <w:tab w:val="left" w:pos="993"/>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приобретение грации, пластичности, выразительности движений;</w:t>
      </w:r>
    </w:p>
    <w:p w14:paraId="3F686B8C" w14:textId="77777777" w:rsidR="00640478" w:rsidRPr="00640478" w:rsidRDefault="00640478" w:rsidP="00B61001">
      <w:pPr>
        <w:widowControl w:val="0"/>
        <w:numPr>
          <w:ilvl w:val="0"/>
          <w:numId w:val="163"/>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самостоятельности, инициативности, самоорганизации, взаимопомощи.</w:t>
      </w:r>
    </w:p>
    <w:p w14:paraId="23F2B340"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обучающим задачам относятся:</w:t>
      </w:r>
    </w:p>
    <w:p w14:paraId="30D36C7A" w14:textId="77777777"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двигательных умений и навыков;</w:t>
      </w:r>
    </w:p>
    <w:p w14:paraId="39F55013" w14:textId="77777777"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14:paraId="130DB4E2" w14:textId="77777777"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двигательных способностей (функции равновесия, координации движений).</w:t>
      </w:r>
    </w:p>
    <w:p w14:paraId="0FE0FCA0" w14:textId="77777777" w:rsidR="00640478" w:rsidRPr="00640478" w:rsidRDefault="00640478" w:rsidP="00B61001">
      <w:pPr>
        <w:widowControl w:val="0"/>
        <w:numPr>
          <w:ilvl w:val="1"/>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lastRenderedPageBreak/>
        <w:t>Региональный компонент содержательного раздела Программы</w:t>
      </w:r>
    </w:p>
    <w:p w14:paraId="45483448" w14:textId="3E19470F" w:rsidR="00640478" w:rsidRDefault="00640478" w:rsidP="00B61001">
      <w:pPr>
        <w:widowControl w:val="0"/>
        <w:numPr>
          <w:ilvl w:val="2"/>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«Социально-коммуникативное развитие»</w:t>
      </w:r>
    </w:p>
    <w:p w14:paraId="6AC7CF15" w14:textId="77777777"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7E0A83CC" w14:textId="77777777" w:rsidR="00640478" w:rsidRPr="00640478" w:rsidRDefault="00640478" w:rsidP="00640478">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640478">
        <w:rPr>
          <w:rFonts w:ascii="Times New Roman" w:eastAsia="Times New Roman" w:hAnsi="Times New Roman" w:cs="Times New Roman"/>
          <w:b/>
          <w:sz w:val="24"/>
          <w:szCs w:val="24"/>
        </w:rPr>
        <w:t>задач</w:t>
      </w:r>
      <w:r w:rsidRPr="00640478">
        <w:rPr>
          <w:rFonts w:ascii="Times New Roman" w:eastAsia="Times New Roman" w:hAnsi="Times New Roman" w:cs="Times New Roman"/>
          <w:sz w:val="24"/>
          <w:szCs w:val="24"/>
        </w:rPr>
        <w:t>:</w:t>
      </w:r>
    </w:p>
    <w:p w14:paraId="746F1A8C"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14:paraId="655A6D5C"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понимание гендерной, семейной принадлежности с учетом особенностей и традиций народов Чеченской Республики;</w:t>
      </w:r>
    </w:p>
    <w:p w14:paraId="5922500A"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14:paraId="146585DF"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15CD879E"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первичные представления о труде взрослых земляков, их роли в обществе и жизни каждого человека;</w:t>
      </w:r>
    </w:p>
    <w:p w14:paraId="08D87671"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73448FCF" w14:textId="77777777"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284DF256" w14:textId="77777777" w:rsidR="00640478" w:rsidRPr="00640478" w:rsidRDefault="00640478" w:rsidP="00640478">
      <w:pPr>
        <w:widowControl w:val="0"/>
        <w:tabs>
          <w:tab w:val="left" w:pos="993"/>
          <w:tab w:val="left" w:pos="1134"/>
        </w:tabs>
        <w:autoSpaceDE w:val="0"/>
        <w:autoSpaceDN w:val="0"/>
        <w:spacing w:after="0" w:line="340" w:lineRule="exact"/>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640478">
        <w:rPr>
          <w:rFonts w:ascii="Times New Roman" w:eastAsia="Times New Roman" w:hAnsi="Times New Roman" w:cs="Times New Roman"/>
          <w:b/>
          <w:sz w:val="24"/>
          <w:szCs w:val="24"/>
        </w:rPr>
        <w:t>содержательные</w:t>
      </w:r>
      <w:r w:rsidRPr="00640478">
        <w:rPr>
          <w:rFonts w:ascii="Times New Roman" w:eastAsia="Times New Roman" w:hAnsi="Times New Roman" w:cs="Times New Roman"/>
          <w:sz w:val="24"/>
          <w:szCs w:val="24"/>
        </w:rPr>
        <w:t xml:space="preserve"> </w:t>
      </w:r>
      <w:r w:rsidRPr="00640478">
        <w:rPr>
          <w:rFonts w:ascii="Times New Roman" w:eastAsia="Times New Roman" w:hAnsi="Times New Roman" w:cs="Times New Roman"/>
          <w:b/>
          <w:sz w:val="24"/>
          <w:szCs w:val="24"/>
        </w:rPr>
        <w:t>линии</w:t>
      </w:r>
      <w:r w:rsidRPr="00640478">
        <w:rPr>
          <w:rFonts w:ascii="Times New Roman" w:eastAsia="Times New Roman" w:hAnsi="Times New Roman" w:cs="Times New Roman"/>
          <w:sz w:val="24"/>
          <w:szCs w:val="24"/>
        </w:rPr>
        <w:t>:</w:t>
      </w:r>
    </w:p>
    <w:p w14:paraId="515683B7"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«Играя, познаю мир»</w:t>
      </w:r>
    </w:p>
    <w:p w14:paraId="7F07DF57"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«Традиции и обычаи моего народа»</w:t>
      </w:r>
    </w:p>
    <w:p w14:paraId="6C1000F7"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семья и мой народ»</w:t>
      </w:r>
    </w:p>
    <w:p w14:paraId="3D020761"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страна»</w:t>
      </w:r>
    </w:p>
    <w:p w14:paraId="11E1F3A0"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учусь трудиться»</w:t>
      </w:r>
    </w:p>
    <w:p w14:paraId="244BFD5F" w14:textId="77777777"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безопасность»</w:t>
      </w:r>
    </w:p>
    <w:p w14:paraId="1243DA7D" w14:textId="77777777" w:rsidR="00640478" w:rsidRPr="00640478" w:rsidRDefault="00640478" w:rsidP="00640478">
      <w:pPr>
        <w:tabs>
          <w:tab w:val="left" w:pos="993"/>
        </w:tabs>
        <w:spacing w:after="0" w:line="340" w:lineRule="exact"/>
        <w:ind w:firstLine="709"/>
        <w:jc w:val="both"/>
        <w:rPr>
          <w:rFonts w:ascii="Times New Roman" w:eastAsia="Times New Roman" w:hAnsi="Times New Roman" w:cs="Times New Roman"/>
          <w:sz w:val="24"/>
          <w:szCs w:val="24"/>
        </w:rPr>
      </w:pPr>
    </w:p>
    <w:p w14:paraId="5021B0FF" w14:textId="0E604128" w:rsidR="00640478" w:rsidRDefault="00640478" w:rsidP="00B61001">
      <w:pPr>
        <w:widowControl w:val="0"/>
        <w:numPr>
          <w:ilvl w:val="2"/>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«Познавательное развитие»</w:t>
      </w:r>
    </w:p>
    <w:p w14:paraId="1DB05DFF" w14:textId="77777777"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378FFA55" w14:textId="77777777" w:rsidR="00640478" w:rsidRPr="00640478" w:rsidRDefault="00640478" w:rsidP="00640478">
      <w:pPr>
        <w:widowControl w:val="0"/>
        <w:tabs>
          <w:tab w:val="left" w:pos="993"/>
        </w:tabs>
        <w:autoSpaceDE w:val="0"/>
        <w:autoSpaceDN w:val="0"/>
        <w:adjustRightInd w:val="0"/>
        <w:snapToGrid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640478">
        <w:rPr>
          <w:rFonts w:ascii="Times New Roman" w:eastAsia="Times New Roman" w:hAnsi="Times New Roman" w:cs="Times New Roman"/>
          <w:b/>
          <w:sz w:val="24"/>
          <w:szCs w:val="24"/>
        </w:rPr>
        <w:t>содержательные</w:t>
      </w:r>
      <w:r w:rsidRPr="00640478">
        <w:rPr>
          <w:rFonts w:ascii="Times New Roman" w:eastAsia="Times New Roman" w:hAnsi="Times New Roman" w:cs="Times New Roman"/>
          <w:sz w:val="24"/>
          <w:szCs w:val="24"/>
        </w:rPr>
        <w:t xml:space="preserve"> </w:t>
      </w:r>
      <w:r w:rsidRPr="00640478">
        <w:rPr>
          <w:rFonts w:ascii="Times New Roman" w:eastAsia="Times New Roman" w:hAnsi="Times New Roman" w:cs="Times New Roman"/>
          <w:b/>
          <w:sz w:val="24"/>
          <w:szCs w:val="24"/>
        </w:rPr>
        <w:t>линии</w:t>
      </w:r>
      <w:r w:rsidRPr="00640478">
        <w:rPr>
          <w:rFonts w:ascii="Times New Roman" w:eastAsia="Times New Roman" w:hAnsi="Times New Roman" w:cs="Times New Roman"/>
          <w:sz w:val="24"/>
          <w:szCs w:val="24"/>
        </w:rPr>
        <w:t>:</w:t>
      </w:r>
    </w:p>
    <w:p w14:paraId="29836499" w14:textId="77777777"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дом»</w:t>
      </w:r>
    </w:p>
    <w:p w14:paraId="30B713A1" w14:textId="77777777"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место проживания. Мой город, моя республика»</w:t>
      </w:r>
    </w:p>
    <w:p w14:paraId="7317C993" w14:textId="77777777"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i/>
          <w:sz w:val="24"/>
          <w:szCs w:val="24"/>
        </w:rPr>
      </w:pPr>
      <w:r w:rsidRPr="00640478">
        <w:rPr>
          <w:rFonts w:ascii="Times New Roman" w:eastAsia="Times New Roman" w:hAnsi="Times New Roman" w:cs="Times New Roman"/>
          <w:sz w:val="24"/>
          <w:szCs w:val="24"/>
        </w:rPr>
        <w:t>«Человек и природа»</w:t>
      </w:r>
    </w:p>
    <w:p w14:paraId="0BF6DF22" w14:textId="77777777" w:rsidR="00640478" w:rsidRDefault="00640478" w:rsidP="00640478">
      <w:pPr>
        <w:widowControl w:val="0"/>
        <w:tabs>
          <w:tab w:val="left" w:pos="993"/>
        </w:tabs>
        <w:autoSpaceDE w:val="0"/>
        <w:autoSpaceDN w:val="0"/>
        <w:adjustRightInd w:val="0"/>
        <w:snapToGrid w:val="0"/>
        <w:spacing w:after="0" w:line="276" w:lineRule="auto"/>
        <w:jc w:val="both"/>
        <w:rPr>
          <w:rFonts w:ascii="Times New Roman" w:eastAsia="Times New Roman" w:hAnsi="Times New Roman" w:cs="Times New Roman"/>
          <w:sz w:val="24"/>
          <w:szCs w:val="24"/>
        </w:rPr>
      </w:pPr>
    </w:p>
    <w:p w14:paraId="32DA73E6" w14:textId="77777777" w:rsidR="00640478" w:rsidRPr="00640478" w:rsidRDefault="00640478" w:rsidP="00640478">
      <w:pPr>
        <w:widowControl w:val="0"/>
        <w:autoSpaceDE w:val="0"/>
        <w:autoSpaceDN w:val="0"/>
        <w:adjustRightInd w:val="0"/>
        <w:snapToGrid w:val="0"/>
        <w:spacing w:after="0" w:line="276" w:lineRule="auto"/>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дом»</w:t>
      </w:r>
    </w:p>
    <w:p w14:paraId="019D1CE5" w14:textId="3DBCA2AD"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08B99BAC"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036A249C"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 xml:space="preserve">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w:t>
      </w:r>
      <w:r w:rsidRPr="00640478">
        <w:rPr>
          <w:rFonts w:ascii="Times New Roman" w:eastAsia="Times New Roman" w:hAnsi="Times New Roman" w:cs="Times New Roman"/>
          <w:sz w:val="24"/>
          <w:szCs w:val="24"/>
        </w:rPr>
        <w:lastRenderedPageBreak/>
        <w:t>Чеченской Республики.</w:t>
      </w:r>
    </w:p>
    <w:p w14:paraId="1A0B169E"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366F753D"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6CF16474"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03A7AA82"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5244F426" w14:textId="77777777"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6147FFCB" w14:textId="77777777"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A57351D" w14:textId="109FE605"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 xml:space="preserve">Содержательная линия «Человек и место проживания» </w:t>
      </w:r>
    </w:p>
    <w:p w14:paraId="3E9D752C"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«Мой город, республика»</w:t>
      </w:r>
    </w:p>
    <w:p w14:paraId="39A4F872" w14:textId="222CEE82"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30C6A9F3"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08DBF0A1"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78AB0157"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535F50EE"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0AB08AB6" w14:textId="77777777"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35C6F836" w14:textId="77777777"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1C63033" w14:textId="6ED67EAF"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природа»</w:t>
      </w:r>
    </w:p>
    <w:p w14:paraId="1B33E454" w14:textId="2D2CF42E"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14:paraId="30A043E8" w14:textId="77777777"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14:paraId="30CB2F27"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7DDCAD54"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15F25845"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0D310026" w14:textId="77777777"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lastRenderedPageBreak/>
        <w:t>Воспитывать бережное отношение к окружающей природе, развивать наблюдательность, любознательность, интерес к природным объектам, явлениям.</w:t>
      </w:r>
    </w:p>
    <w:p w14:paraId="2BDF644F" w14:textId="4EAAC446"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14:paraId="08389BFB" w14:textId="7EC4AAE5" w:rsidR="00640478" w:rsidRDefault="00640478" w:rsidP="00640478">
      <w:pPr>
        <w:widowControl w:val="0"/>
        <w:tabs>
          <w:tab w:val="left" w:pos="993"/>
        </w:tabs>
        <w:autoSpaceDE w:val="0"/>
        <w:autoSpaceDN w:val="0"/>
        <w:spacing w:after="0" w:line="276" w:lineRule="auto"/>
        <w:ind w:left="709"/>
        <w:contextualSpacing/>
        <w:jc w:val="both"/>
        <w:rPr>
          <w:rFonts w:ascii="Times New Roman" w:eastAsia="Times New Roman" w:hAnsi="Times New Roman" w:cs="Times New Roman"/>
          <w:sz w:val="24"/>
          <w:szCs w:val="24"/>
        </w:rPr>
      </w:pPr>
    </w:p>
    <w:p w14:paraId="7B9DD187" w14:textId="03100199" w:rsid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«Речевое развитие»</w:t>
      </w:r>
    </w:p>
    <w:p w14:paraId="181A0E9F" w14:textId="77777777" w:rsidR="00640478" w:rsidRPr="00640478" w:rsidRDefault="00640478" w:rsidP="00640478">
      <w:pPr>
        <w:widowControl w:val="0"/>
        <w:tabs>
          <w:tab w:val="left" w:pos="284"/>
          <w:tab w:val="left" w:pos="1134"/>
        </w:tabs>
        <w:autoSpaceDE w:val="0"/>
        <w:autoSpaceDN w:val="0"/>
        <w:spacing w:after="0" w:line="276" w:lineRule="auto"/>
        <w:ind w:left="709"/>
        <w:rPr>
          <w:rFonts w:ascii="Times New Roman" w:eastAsia="Times New Roman" w:hAnsi="Times New Roman" w:cs="Times New Roman"/>
          <w:b/>
          <w:bCs/>
          <w:sz w:val="24"/>
          <w:szCs w:val="24"/>
        </w:rPr>
      </w:pPr>
    </w:p>
    <w:p w14:paraId="707C1224"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 части, формируемой участниками образовательных отношений, представлены подходы к</w:t>
      </w:r>
      <w:r w:rsidRPr="00640478">
        <w:rPr>
          <w:rFonts w:ascii="Times New Roman" w:eastAsia="Times New Roman" w:hAnsi="Times New Roman" w:cs="Times New Roman"/>
          <w:b/>
          <w:sz w:val="24"/>
          <w:szCs w:val="24"/>
        </w:rPr>
        <w:t xml:space="preserve"> обучению чеченских дошкольников русскому (неродному) языку </w:t>
      </w:r>
      <w:r w:rsidRPr="00640478">
        <w:rPr>
          <w:rFonts w:ascii="Times New Roman" w:eastAsia="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640478">
        <w:rPr>
          <w:rFonts w:ascii="Times New Roman" w:eastAsia="Times New Roman" w:hAnsi="Times New Roman" w:cs="Times New Roman"/>
          <w:b/>
          <w:sz w:val="24"/>
          <w:szCs w:val="24"/>
        </w:rPr>
        <w:t>.</w:t>
      </w:r>
    </w:p>
    <w:p w14:paraId="62D0D0B5"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Целями </w:t>
      </w:r>
      <w:r w:rsidRPr="00640478">
        <w:rPr>
          <w:rFonts w:ascii="Times New Roman" w:eastAsia="Times New Roman" w:hAnsi="Times New Roman" w:cs="Times New Roman"/>
          <w:sz w:val="24"/>
          <w:szCs w:val="24"/>
        </w:rPr>
        <w:t>этой работы являются:</w:t>
      </w:r>
    </w:p>
    <w:p w14:paraId="7FE3A3AA" w14:textId="77777777" w:rsidR="00640478" w:rsidRPr="00640478" w:rsidRDefault="00640478" w:rsidP="00B61001">
      <w:pPr>
        <w:widowControl w:val="0"/>
        <w:numPr>
          <w:ilvl w:val="0"/>
          <w:numId w:val="172"/>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14:paraId="5B0AB0E2" w14:textId="77777777" w:rsidR="00640478" w:rsidRPr="00640478" w:rsidRDefault="00640478" w:rsidP="00B61001">
      <w:pPr>
        <w:widowControl w:val="0"/>
        <w:numPr>
          <w:ilvl w:val="0"/>
          <w:numId w:val="172"/>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4430BF51"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14:paraId="1D2871E0" w14:textId="77777777"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Для реализации целей формируется система задач:</w:t>
      </w:r>
    </w:p>
    <w:p w14:paraId="33A563FC"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14:paraId="6AF98A91"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0245DC95"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14:paraId="4D2BF600"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2A894ED9" w14:textId="77777777"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70A29413"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14:paraId="2817946A"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Необходимыми психолого-педагогическими условиями </w:t>
      </w:r>
      <w:r w:rsidRPr="00640478">
        <w:rPr>
          <w:rFonts w:ascii="Times New Roman" w:eastAsia="Times New Roman" w:hAnsi="Times New Roman" w:cs="Times New Roman"/>
          <w:sz w:val="24"/>
          <w:szCs w:val="24"/>
        </w:rPr>
        <w:t>эффективного обучения детей дошкольного возраста русскому языку как неродному являются:</w:t>
      </w:r>
    </w:p>
    <w:p w14:paraId="2BA5758F"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14:paraId="059BBAA1"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4253777F"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14:paraId="171C2825" w14:textId="77777777"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установление взаимодействия с семьями для обеспечения речевого развития в процессе обучения русскому языку.</w:t>
      </w:r>
    </w:p>
    <w:p w14:paraId="2E3CC139" w14:textId="77777777"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sz w:val="24"/>
          <w:szCs w:val="24"/>
        </w:rPr>
      </w:pPr>
    </w:p>
    <w:p w14:paraId="6BCD80DF" w14:textId="77777777"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Принципы, </w:t>
      </w:r>
      <w:r w:rsidRPr="00640478">
        <w:rPr>
          <w:rFonts w:ascii="Times New Roman" w:eastAsia="Times New Roman" w:hAnsi="Times New Roman" w:cs="Times New Roman"/>
          <w:sz w:val="24"/>
          <w:szCs w:val="24"/>
        </w:rPr>
        <w:t xml:space="preserve">лежащие в основе работы по обучению детей дошкольного возраста русскому </w:t>
      </w:r>
      <w:r w:rsidRPr="00640478">
        <w:rPr>
          <w:rFonts w:ascii="Times New Roman" w:eastAsia="Times New Roman" w:hAnsi="Times New Roman" w:cs="Times New Roman"/>
          <w:sz w:val="24"/>
          <w:szCs w:val="24"/>
        </w:rPr>
        <w:lastRenderedPageBreak/>
        <w:t>(неродному) языку:</w:t>
      </w:r>
    </w:p>
    <w:p w14:paraId="45D5CAB2"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14:paraId="35CDE6DB" w14:textId="77777777"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14:paraId="371E3162"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1C593D91"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69BA9A9"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3CC884E6"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мышление становится более обобщенным; </w:t>
      </w:r>
    </w:p>
    <w:p w14:paraId="739F307C"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на шестом году жизни у ребенка формируется способность произвольного запоминания; </w:t>
      </w:r>
    </w:p>
    <w:p w14:paraId="3D140972" w14:textId="77777777"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44BB32C1" w14:textId="77777777"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5C96F5DF"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26634B19"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учета ведущей деятельности детей, согласно которому о</w:t>
      </w:r>
      <w:r w:rsidRPr="00640478">
        <w:rPr>
          <w:rFonts w:ascii="Times New Roman" w:eastAsia="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4A44C4D0"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B3F4B62"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Принцип опоры на овладение ребенком родным языком и культурой.  </w:t>
      </w:r>
    </w:p>
    <w:p w14:paraId="563BD70D"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w:t>
      </w:r>
      <w:r w:rsidRPr="00640478">
        <w:rPr>
          <w:rFonts w:ascii="Times New Roman" w:eastAsia="Times New Roman" w:hAnsi="Times New Roman" w:cs="Times New Roman"/>
          <w:sz w:val="24"/>
          <w:szCs w:val="24"/>
        </w:rPr>
        <w:lastRenderedPageBreak/>
        <w:t>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50B5EF81"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6EB20346"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pacing w:val="-2"/>
          <w:sz w:val="24"/>
          <w:szCs w:val="24"/>
        </w:rPr>
        <w:t xml:space="preserve">Принцип учета </w:t>
      </w:r>
      <w:r w:rsidRPr="00640478">
        <w:rPr>
          <w:rFonts w:ascii="Times New Roman" w:eastAsia="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3E348559"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 xml:space="preserve">Принцип коммуникативно-речевой направленности обучения, </w:t>
      </w:r>
    </w:p>
    <w:p w14:paraId="7FEC76FA"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pacing w:val="-2"/>
          <w:sz w:val="24"/>
          <w:szCs w:val="24"/>
        </w:rPr>
      </w:pPr>
      <w:r w:rsidRPr="00640478">
        <w:rPr>
          <w:rFonts w:ascii="Times New Roman" w:eastAsia="Times New Roman" w:hAnsi="Times New Roman" w:cs="Times New Roman"/>
          <w:color w:val="000000"/>
          <w:spacing w:val="-2"/>
          <w:sz w:val="24"/>
          <w:szCs w:val="24"/>
        </w:rPr>
        <w:t xml:space="preserve">Познание и освоение мира составляют цель и основной результат образования. </w:t>
      </w:r>
      <w:r w:rsidRPr="00640478">
        <w:rPr>
          <w:rFonts w:ascii="Times New Roman" w:eastAsia="Times New Roman" w:hAnsi="Times New Roman" w:cs="Times New Roman"/>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2D9D583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bCs/>
          <w:iCs/>
          <w:sz w:val="24"/>
          <w:szCs w:val="24"/>
        </w:rPr>
        <w:t xml:space="preserve">Интегративной целью </w:t>
      </w:r>
      <w:r w:rsidRPr="00640478">
        <w:rPr>
          <w:rFonts w:ascii="Times New Roman" w:eastAsia="Times New Roman" w:hAnsi="Times New Roman" w:cs="Times New Roman"/>
          <w:sz w:val="24"/>
          <w:szCs w:val="24"/>
        </w:rPr>
        <w:t xml:space="preserve">обучения русскому языку является формирование </w:t>
      </w:r>
      <w:r w:rsidRPr="00640478">
        <w:rPr>
          <w:rFonts w:ascii="Times New Roman" w:eastAsia="Times New Roman" w:hAnsi="Times New Roman" w:cs="Times New Roman"/>
          <w:iCs/>
          <w:sz w:val="24"/>
          <w:szCs w:val="24"/>
        </w:rPr>
        <w:t>элементарной коммуникативной компетенции</w:t>
      </w:r>
      <w:r w:rsidRPr="00640478">
        <w:rPr>
          <w:rFonts w:ascii="Times New Roman" w:eastAsia="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640478">
        <w:rPr>
          <w:rFonts w:ascii="Times New Roman" w:eastAsia="Times New Roman" w:hAnsi="Times New Roman" w:cs="Times New Roman"/>
          <w:color w:val="333333"/>
          <w:sz w:val="24"/>
          <w:szCs w:val="24"/>
        </w:rPr>
        <w:t>.</w:t>
      </w:r>
    </w:p>
    <w:p w14:paraId="084F3372"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color w:val="333333"/>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ситуативно-тематической организации учебного материала. </w:t>
      </w:r>
    </w:p>
    <w:p w14:paraId="6175459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6AFCE137"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14:paraId="0258EFDF" w14:textId="77777777"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640478">
        <w:rPr>
          <w:rFonts w:ascii="Times New Roman" w:eastAsia="Times New Roman" w:hAnsi="Times New Roman" w:cs="Times New Roman"/>
          <w:color w:val="000000"/>
          <w:sz w:val="24"/>
          <w:szCs w:val="24"/>
        </w:rPr>
        <w:t xml:space="preserve">тренируются в произнесении этих единиц, выполняют различные операции с ними, чтобы </w:t>
      </w:r>
      <w:r w:rsidRPr="00640478">
        <w:rPr>
          <w:rFonts w:ascii="Times New Roman" w:eastAsia="Times New Roman" w:hAnsi="Times New Roman" w:cs="Times New Roman"/>
          <w:color w:val="000000"/>
          <w:sz w:val="24"/>
          <w:szCs w:val="24"/>
        </w:rPr>
        <w:lastRenderedPageBreak/>
        <w:t xml:space="preserve">усвоить грамматическую структуру и через нее их грамматическое значение. </w:t>
      </w:r>
      <w:r w:rsidRPr="00640478">
        <w:rPr>
          <w:rFonts w:ascii="Times New Roman" w:eastAsia="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28F6FF47"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Принцип наглядности. </w:t>
      </w:r>
    </w:p>
    <w:p w14:paraId="26AC024A" w14:textId="77777777"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2FE0A3E8" w14:textId="77777777"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57FCB8A5" w14:textId="77777777"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14:paraId="15448915" w14:textId="30FC0133"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4EC6C437" w14:textId="3A623EC8" w:rsid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p>
    <w:p w14:paraId="4AACE904" w14:textId="77777777" w:rsidR="00640478" w:rsidRP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«Художественно-эстетическое развитие»</w:t>
      </w:r>
    </w:p>
    <w:p w14:paraId="3826E066" w14:textId="77777777" w:rsid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p>
    <w:p w14:paraId="66742660" w14:textId="736D035C"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14:paraId="10F12E9C" w14:textId="77777777"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Для реализации </w:t>
      </w:r>
      <w:r w:rsidRPr="00640478">
        <w:rPr>
          <w:rFonts w:ascii="Times New Roman" w:eastAsia="Times New Roman" w:hAnsi="Times New Roman" w:cs="Times New Roman"/>
          <w:b/>
          <w:color w:val="231F1F"/>
          <w:sz w:val="24"/>
          <w:szCs w:val="24"/>
        </w:rPr>
        <w:t>задач</w:t>
      </w:r>
      <w:r w:rsidRPr="00640478">
        <w:rPr>
          <w:rFonts w:ascii="Times New Roman" w:eastAsia="Times New Roman" w:hAnsi="Times New Roman" w:cs="Times New Roman"/>
          <w:color w:val="231F1F"/>
          <w:sz w:val="24"/>
          <w:szCs w:val="24"/>
        </w:rPr>
        <w:t>:</w:t>
      </w:r>
    </w:p>
    <w:p w14:paraId="0F95C235"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7F48332E"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способствовать становлению эстетического отношения к окружающему миру; </w:t>
      </w:r>
    </w:p>
    <w:p w14:paraId="0FE07A4E"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формировать элементарные представления о видах искусства; </w:t>
      </w:r>
    </w:p>
    <w:p w14:paraId="31C0A8ED"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восприятие музыки, художественной литературы, фольклора; </w:t>
      </w:r>
    </w:p>
    <w:p w14:paraId="471D547A"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стимулировать сопереживание персонажам художественных произведений; </w:t>
      </w:r>
    </w:p>
    <w:p w14:paraId="4B3EB7FE" w14:textId="77777777"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color w:val="231F1F"/>
          <w:sz w:val="24"/>
          <w:szCs w:val="24"/>
        </w:rPr>
        <w:t>развивать самостоятельную</w:t>
      </w:r>
      <w:r w:rsidRPr="00640478">
        <w:rPr>
          <w:rFonts w:ascii="Times New Roman" w:eastAsia="Times New Roman" w:hAnsi="Times New Roman" w:cs="Times New Roman"/>
          <w:sz w:val="24"/>
          <w:szCs w:val="24"/>
        </w:rPr>
        <w:t xml:space="preserve"> творческую деятельность детей (изобразительную, конструктивно-модельную, музыкальную и др.)</w:t>
      </w:r>
    </w:p>
    <w:p w14:paraId="402565CA" w14:textId="467B8C2F"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0CBDCCD5" w14:textId="6867AE1D"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p>
    <w:p w14:paraId="7B101793" w14:textId="77777777" w:rsidR="00640478" w:rsidRP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«Физическое развитие»</w:t>
      </w:r>
    </w:p>
    <w:p w14:paraId="33655844" w14:textId="08FC61A2" w:rsid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Образовательные задачи ФОП ДО (обязательная часть Программы) дополняются следующими задачами</w:t>
      </w:r>
    </w:p>
    <w:p w14:paraId="553A4C88" w14:textId="77777777" w:rsidR="00640478" w:rsidRP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p>
    <w:p w14:paraId="51F7F7E7"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14:paraId="30EE3289"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Развитие у детей потребности к двигательной активности, интереса к выполнению </w:t>
      </w:r>
      <w:r w:rsidRPr="00640478">
        <w:rPr>
          <w:rFonts w:ascii="Times New Roman" w:eastAsia="Times New Roman" w:hAnsi="Times New Roman" w:cs="Times New Roman"/>
          <w:sz w:val="24"/>
          <w:szCs w:val="24"/>
        </w:rPr>
        <w:lastRenderedPageBreak/>
        <w:t>физических, спортивных упражнений с простейшими элементами вольной борьбы.</w:t>
      </w:r>
    </w:p>
    <w:p w14:paraId="3D156E89"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Cs/>
          <w:sz w:val="24"/>
          <w:szCs w:val="24"/>
        </w:rPr>
      </w:pPr>
      <w:r w:rsidRPr="00640478">
        <w:rPr>
          <w:rFonts w:ascii="Times New Roman" w:eastAsia="Times New Roman" w:hAnsi="Times New Roman" w:cs="Times New Roman"/>
          <w:bCs/>
          <w:sz w:val="24"/>
          <w:szCs w:val="24"/>
        </w:rPr>
        <w:t xml:space="preserve"> Развитие физических качеств: силы, гибкости, выносливости, быстроты, ловкости, координации движений.</w:t>
      </w:r>
    </w:p>
    <w:p w14:paraId="7A3E6385" w14:textId="77777777"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физических способностей (координационных, скоростных и выносливости).</w:t>
      </w:r>
    </w:p>
    <w:p w14:paraId="467CD8C8" w14:textId="0361F750"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60595B47" w14:textId="5F0F9ADE"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sz w:val="24"/>
          <w:szCs w:val="24"/>
        </w:rPr>
      </w:pPr>
    </w:p>
    <w:p w14:paraId="119096BE" w14:textId="77777777" w:rsidR="00640478" w:rsidRPr="00640478" w:rsidRDefault="00640478" w:rsidP="00640478">
      <w:pPr>
        <w:widowControl w:val="0"/>
        <w:tabs>
          <w:tab w:val="left" w:pos="851"/>
        </w:tabs>
        <w:autoSpaceDE w:val="0"/>
        <w:autoSpaceDN w:val="0"/>
        <w:adjustRightInd w:val="0"/>
        <w:snapToGrid w:val="0"/>
        <w:spacing w:after="0" w:line="340" w:lineRule="exact"/>
        <w:ind w:left="709"/>
        <w:contextualSpacing/>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2.10. Парциальные программы дошкольного образования</w:t>
      </w:r>
    </w:p>
    <w:p w14:paraId="15E99952" w14:textId="77777777"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b/>
          <w:bCs/>
          <w:sz w:val="24"/>
          <w:szCs w:val="24"/>
        </w:rPr>
      </w:pPr>
    </w:p>
    <w:p w14:paraId="72F3B3DD" w14:textId="09E79FC9"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«Социально-коммуникативное развитие» в интеграции с 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«САН КЪОМАН ХАЗНА» Абдрахмановой Ж.М., Джунаидова С.С.; парциальная программа «Основы безопасности детей дошкольного возраста» Авдеевой Н.Н., Князевой О.Л., Стеркиной Р.Б.</w:t>
      </w:r>
    </w:p>
    <w:p w14:paraId="74B51BF3" w14:textId="0A481202"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14:paraId="030D2116" w14:textId="77777777" w:rsidR="00523190" w:rsidRDefault="00523190" w:rsidP="00523190">
      <w:pPr>
        <w:tabs>
          <w:tab w:val="left" w:pos="993"/>
        </w:tabs>
        <w:spacing w:after="0" w:line="276" w:lineRule="auto"/>
        <w:ind w:firstLine="709"/>
        <w:jc w:val="both"/>
        <w:rPr>
          <w:rFonts w:ascii="Times New Roman" w:hAnsi="Times New Roman" w:cs="Times New Roman"/>
          <w:sz w:val="24"/>
        </w:rPr>
      </w:pPr>
    </w:p>
    <w:p w14:paraId="0BED4D29" w14:textId="6A9D9F69" w:rsidR="00D8652C" w:rsidRDefault="00D8652C" w:rsidP="00523190">
      <w:pPr>
        <w:tabs>
          <w:tab w:val="left" w:pos="993"/>
        </w:tabs>
        <w:spacing w:after="0" w:line="276" w:lineRule="auto"/>
        <w:ind w:firstLine="709"/>
        <w:jc w:val="both"/>
        <w:rPr>
          <w:rFonts w:ascii="Times New Roman" w:hAnsi="Times New Roman" w:cs="Times New Roman"/>
          <w:color w:val="FF0000"/>
          <w:sz w:val="24"/>
        </w:rPr>
      </w:pPr>
    </w:p>
    <w:p w14:paraId="3BF97229" w14:textId="6B9D61C3"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FBC7200" w14:textId="4B6E1CB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A50E449" w14:textId="6C52A0C1"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8EDFCF5" w14:textId="1D0E0BC3"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EE5F9A1" w14:textId="17A65B66"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640D1D96" w14:textId="6634F2E9"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1857B24F" w14:textId="7760361F"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10930A8" w14:textId="189C7E5E"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6A88DC0" w14:textId="4B52E208"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5B61A3B" w14:textId="761934A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005E819" w14:textId="3DA5E39E"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201A0AC1" w14:textId="221B463D"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B624783" w14:textId="545E2CA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BE3E81F" w14:textId="314CC4DB"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6928C5FF" w14:textId="5C40A991"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7B60907" w14:textId="5D8513D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55788E1" w14:textId="1A2B152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1D744DA" w14:textId="3A78FDD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EAF061C" w14:textId="2B8A4B52"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737858E2" w14:textId="6AF6DCF8"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1B881480" w14:textId="4E873676"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34411D0B" w14:textId="4103F01C"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4F1F3617" w14:textId="7B6AFAF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22B34DE" w14:textId="5E97FFCA"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083CCBBE" w14:textId="77777777"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14:paraId="517EA618" w14:textId="77777777"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lang w:val="en-US"/>
        </w:rPr>
        <w:lastRenderedPageBreak/>
        <w:t>III</w:t>
      </w:r>
      <w:r w:rsidRPr="00640478">
        <w:rPr>
          <w:rFonts w:ascii="Times New Roman" w:eastAsia="Times New Roman" w:hAnsi="Times New Roman" w:cs="Times New Roman"/>
          <w:b/>
          <w:bCs/>
          <w:sz w:val="24"/>
          <w:szCs w:val="24"/>
        </w:rPr>
        <w:t>. ОРГАНИЗАЦИОННЫЙ</w:t>
      </w:r>
      <w:r w:rsidRPr="00640478">
        <w:rPr>
          <w:rFonts w:ascii="Times New Roman" w:eastAsia="Times New Roman" w:hAnsi="Times New Roman" w:cs="Times New Roman"/>
          <w:b/>
          <w:bCs/>
          <w:spacing w:val="-2"/>
          <w:sz w:val="24"/>
          <w:szCs w:val="24"/>
        </w:rPr>
        <w:t xml:space="preserve"> </w:t>
      </w:r>
      <w:r w:rsidRPr="00640478">
        <w:rPr>
          <w:rFonts w:ascii="Times New Roman" w:eastAsia="Times New Roman" w:hAnsi="Times New Roman" w:cs="Times New Roman"/>
          <w:b/>
          <w:bCs/>
          <w:sz w:val="24"/>
          <w:szCs w:val="24"/>
        </w:rPr>
        <w:t>РАЗДЕЛ</w:t>
      </w:r>
    </w:p>
    <w:p w14:paraId="02B6D0E5" w14:textId="77777777"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ОБЯЗАТЕЛЬНАЯ ЧАСТЬ</w:t>
      </w:r>
    </w:p>
    <w:p w14:paraId="3D5C5023"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color w:val="FF0000"/>
          <w:sz w:val="24"/>
        </w:rPr>
      </w:pPr>
    </w:p>
    <w:p w14:paraId="197B112E" w14:textId="77777777" w:rsidR="00D8652C" w:rsidRPr="00D8652C" w:rsidRDefault="00D8652C" w:rsidP="00D8652C">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3.1. Особенности организации развивающей предметно-пространственной среды</w:t>
      </w:r>
    </w:p>
    <w:p w14:paraId="214EC99C"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p>
    <w:p w14:paraId="66992C7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1D4C371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0FEB118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организована как единое пространство, все компоненты которого,  согласованы между собой по содержанию, масштабу, художественному решению.</w:t>
      </w:r>
    </w:p>
    <w:p w14:paraId="480B3DA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проектировании РППС учтены:</w:t>
      </w:r>
    </w:p>
    <w:p w14:paraId="72492DEB"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этнопсихологические, социокультурные, культурно-исторические и природно- климатические условия;</w:t>
      </w:r>
    </w:p>
    <w:p w14:paraId="7C73930B"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возраст, опыт, уровень развития детей и особенностей их деятельности - содержание воспитания и образования;</w:t>
      </w:r>
    </w:p>
    <w:p w14:paraId="78DD04CE"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задачи образовательной программы для разных возрастных групп;</w:t>
      </w:r>
    </w:p>
    <w:p w14:paraId="520E3DC2" w14:textId="77777777"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14:paraId="07641D1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соответствует:</w:t>
      </w:r>
    </w:p>
    <w:p w14:paraId="26BD88A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требованиям ФГОС ДО;</w:t>
      </w:r>
    </w:p>
    <w:p w14:paraId="50301B1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Программе;</w:t>
      </w:r>
    </w:p>
    <w:p w14:paraId="608C83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материально-техническим и медико-социальным условиям пребывания детей в ДОО; возрастным особенностям детей;</w:t>
      </w:r>
    </w:p>
    <w:p w14:paraId="0994CB3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воспитывающему характеру образования детей; требованиям безопасности и надежности.</w:t>
      </w:r>
    </w:p>
    <w:p w14:paraId="2C445B4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обеспечивает:</w:t>
      </w:r>
    </w:p>
    <w:p w14:paraId="556DFD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14:paraId="77982C0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23DEDF5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соответствии с ФГОС ДО, РППС:</w:t>
      </w:r>
    </w:p>
    <w:p w14:paraId="382AE6B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1) содержательно-насыщенная; </w:t>
      </w:r>
    </w:p>
    <w:p w14:paraId="60E2F49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2) трансформируемая; </w:t>
      </w:r>
    </w:p>
    <w:p w14:paraId="7DCD4DF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3) полифункциональная; </w:t>
      </w:r>
    </w:p>
    <w:p w14:paraId="48340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4) вариативная;</w:t>
      </w:r>
    </w:p>
    <w:p w14:paraId="0FD5AD3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5) доступная; </w:t>
      </w:r>
    </w:p>
    <w:p w14:paraId="1364102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6) безопасная.</w:t>
      </w:r>
    </w:p>
    <w:p w14:paraId="00CD2A0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Развивающая предметно-пространственная среда организована в виде мобильных центров детской активности:</w:t>
      </w:r>
    </w:p>
    <w:p w14:paraId="59D0F67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раннего возраста:</w:t>
      </w:r>
    </w:p>
    <w:p w14:paraId="408B7950"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для развития основных движений детей;</w:t>
      </w:r>
    </w:p>
    <w:p w14:paraId="41B9C7B5"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F2F35D6"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14:paraId="2131065F"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70CE23C1"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14:paraId="2F3E9AA0" w14:textId="77777777"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FBEBB2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для детей дошкольного возраста (от 3 до 7 лет) предусматривается следующий комплекс центров детской активности:</w:t>
      </w:r>
    </w:p>
    <w:p w14:paraId="231F7907"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972C68E"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337F43B"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4A12936"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5B6FC26"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7F3F720"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w:t>
      </w:r>
      <w:r w:rsidRPr="00D8652C">
        <w:rPr>
          <w:rFonts w:ascii="Times New Roman" w:hAnsi="Times New Roman" w:cs="Times New Roman"/>
          <w:sz w:val="24"/>
        </w:rPr>
        <w:lastRenderedPageBreak/>
        <w:t>образовательных областей «Познавательное развитие», «Речевое развитие», «Социально-коммуникативное развитие»;</w:t>
      </w:r>
    </w:p>
    <w:p w14:paraId="555C5EBD"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3AB69E0"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209A1D2"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691E142"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уединения предназначен для снятия психоэмоционального напряжения воспитанников;</w:t>
      </w:r>
    </w:p>
    <w:p w14:paraId="557B9770" w14:textId="77777777"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D8652C">
        <w:rPr>
          <w:rFonts w:ascii="Times New Roman" w:hAnsi="Times New Roman" w:cs="Times New Roman"/>
          <w:sz w:val="24"/>
          <w:vertAlign w:val="superscript"/>
        </w:rPr>
        <w:footnoteReference w:id="12"/>
      </w:r>
      <w:r w:rsidRPr="00D8652C">
        <w:rPr>
          <w:rFonts w:ascii="Times New Roman" w:hAnsi="Times New Roman" w:cs="Times New Roman"/>
          <w:sz w:val="24"/>
        </w:rPr>
        <w:t>.</w:t>
      </w:r>
    </w:p>
    <w:p w14:paraId="016D84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61782A1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14:paraId="59F30108"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p>
    <w:p w14:paraId="5A7B64F3" w14:textId="77777777" w:rsidR="00D8652C" w:rsidRPr="00D8652C" w:rsidRDefault="00D8652C" w:rsidP="00B61001">
      <w:pPr>
        <w:numPr>
          <w:ilvl w:val="1"/>
          <w:numId w:val="132"/>
        </w:numPr>
        <w:tabs>
          <w:tab w:val="left" w:pos="993"/>
          <w:tab w:val="left" w:pos="1134"/>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Материально - техническое обеспечение Программы, обеспеченность методическими материалами и средствами обучения и воспитания</w:t>
      </w:r>
    </w:p>
    <w:p w14:paraId="4ADC9E56" w14:textId="77777777" w:rsidR="00D8652C" w:rsidRPr="00D8652C" w:rsidRDefault="00D8652C" w:rsidP="00D8652C">
      <w:pPr>
        <w:tabs>
          <w:tab w:val="left" w:pos="993"/>
        </w:tabs>
        <w:spacing w:after="0" w:line="276" w:lineRule="auto"/>
        <w:ind w:firstLine="709"/>
        <w:jc w:val="both"/>
        <w:rPr>
          <w:rFonts w:ascii="Times New Roman" w:hAnsi="Times New Roman" w:cs="Times New Roman"/>
          <w:b/>
          <w:sz w:val="24"/>
        </w:rPr>
      </w:pPr>
    </w:p>
    <w:p w14:paraId="0CB31D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материально-технические условия, обеспечивающие: </w:t>
      </w:r>
    </w:p>
    <w:p w14:paraId="4E8C775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1.Возможность достижения обучающимися планируемых результатов освоения Программы образования;</w:t>
      </w:r>
    </w:p>
    <w:p w14:paraId="7DCBA503" w14:textId="77777777" w:rsidR="00D8652C" w:rsidRPr="00D8652C" w:rsidRDefault="00D8652C" w:rsidP="00B61001">
      <w:pPr>
        <w:numPr>
          <w:ilvl w:val="0"/>
          <w:numId w:val="130"/>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14:paraId="088664D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помещениям, их оборудованию и содержанию; естественному и искусственному освещению помещений; отоплению и вентиляции;</w:t>
      </w:r>
    </w:p>
    <w:p w14:paraId="26D6822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водоснабжению и канализации; организации питания;</w:t>
      </w:r>
    </w:p>
    <w:p w14:paraId="0E4C4FB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медицинскому обеспечению;</w:t>
      </w:r>
    </w:p>
    <w:p w14:paraId="209BCE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приему детей в организации, осуществляющие образовательную деятельность; организации режима дня;</w:t>
      </w:r>
    </w:p>
    <w:p w14:paraId="1444E0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организации физического воспитания; личной гигиене персонала;</w:t>
      </w:r>
    </w:p>
    <w:p w14:paraId="31756586" w14:textId="77777777" w:rsidR="00D8652C" w:rsidRPr="00D8652C" w:rsidRDefault="00D8652C" w:rsidP="00B61001">
      <w:pPr>
        <w:numPr>
          <w:ilvl w:val="0"/>
          <w:numId w:val="130"/>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Выполнение требований пожарной безопасности и электробезопасности;</w:t>
      </w:r>
    </w:p>
    <w:p w14:paraId="7FC48A76" w14:textId="77777777" w:rsidR="00D8652C" w:rsidRPr="00D8652C" w:rsidRDefault="00D8652C" w:rsidP="00B61001">
      <w:pPr>
        <w:numPr>
          <w:ilvl w:val="0"/>
          <w:numId w:val="130"/>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Выполнение требований по охране здоровья обучающихся и охране труда  работников;</w:t>
      </w:r>
    </w:p>
    <w:p w14:paraId="3200C754" w14:textId="77777777" w:rsidR="00D8652C" w:rsidRPr="00D8652C" w:rsidRDefault="00D8652C" w:rsidP="00B61001">
      <w:pPr>
        <w:numPr>
          <w:ilvl w:val="0"/>
          <w:numId w:val="130"/>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Возможность для беспрепятственного доступа обучающихся с ОВЗ, в том числе детей- инвалидов к объектам инфраструктуры Организации.</w:t>
      </w:r>
    </w:p>
    <w:p w14:paraId="62EBC21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создании материально-технических условий для детей с ОВЗ учитываются особенности их физического и психического развития.</w:t>
      </w:r>
    </w:p>
    <w:p w14:paraId="098218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5EE3107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14:paraId="47FC2EA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учебно-методическое сопровождение Программы;</w:t>
      </w:r>
    </w:p>
    <w:p w14:paraId="3095983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75FCC1D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14:paraId="7CA4D2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5A1A6C0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административные помещения, методический кабинет;</w:t>
      </w:r>
    </w:p>
    <w:p w14:paraId="42AF0A68"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14:paraId="502F04A8" w14:textId="77777777" w:rsidR="00D8652C" w:rsidRDefault="00D8652C" w:rsidP="00D8652C">
      <w:pPr>
        <w:tabs>
          <w:tab w:val="left" w:pos="993"/>
        </w:tabs>
        <w:spacing w:after="0" w:line="276" w:lineRule="auto"/>
        <w:ind w:firstLine="709"/>
        <w:jc w:val="both"/>
        <w:rPr>
          <w:rFonts w:ascii="Times New Roman" w:hAnsi="Times New Roman" w:cs="Times New Roman"/>
          <w:sz w:val="24"/>
        </w:rPr>
      </w:pPr>
    </w:p>
    <w:p w14:paraId="36D288CF" w14:textId="00760372" w:rsidR="00D8652C" w:rsidRPr="00D8652C" w:rsidRDefault="00D8652C" w:rsidP="00D8652C">
      <w:pPr>
        <w:tabs>
          <w:tab w:val="left" w:pos="993"/>
        </w:tabs>
        <w:spacing w:after="0" w:line="276" w:lineRule="auto"/>
        <w:ind w:firstLine="709"/>
        <w:jc w:val="center"/>
        <w:rPr>
          <w:rFonts w:ascii="Times New Roman" w:hAnsi="Times New Roman" w:cs="Times New Roman"/>
          <w:b/>
          <w:sz w:val="24"/>
        </w:rPr>
      </w:pPr>
      <w:r w:rsidRPr="00D8652C">
        <w:rPr>
          <w:rFonts w:ascii="Times New Roman" w:hAnsi="Times New Roman" w:cs="Times New Roman"/>
          <w:b/>
          <w:sz w:val="24"/>
        </w:rPr>
        <w:t>Учебно-методическое сопровождение программы:</w:t>
      </w:r>
    </w:p>
    <w:p w14:paraId="5BE75D4D" w14:textId="5E4EC9FA" w:rsid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 xml:space="preserve">Примерное комплексно-тематическое планирование к программе «От рождения до школы»: </w:t>
      </w:r>
      <w:r>
        <w:rPr>
          <w:rFonts w:ascii="Times New Roman" w:eastAsia="Calibri" w:hAnsi="Times New Roman" w:cs="Times New Roman"/>
          <w:sz w:val="24"/>
          <w:szCs w:val="24"/>
        </w:rPr>
        <w:t>Вторая группа раннего возраста</w:t>
      </w:r>
      <w:r w:rsidRPr="00AC2E9A">
        <w:rPr>
          <w:rFonts w:ascii="Times New Roman" w:eastAsia="Calibri" w:hAnsi="Times New Roman" w:cs="Times New Roman"/>
          <w:sz w:val="24"/>
          <w:szCs w:val="24"/>
        </w:rPr>
        <w:t xml:space="preserve"> (</w:t>
      </w:r>
      <w:r>
        <w:rPr>
          <w:rFonts w:ascii="Times New Roman" w:eastAsia="Calibri" w:hAnsi="Times New Roman" w:cs="Times New Roman"/>
          <w:sz w:val="24"/>
          <w:szCs w:val="24"/>
        </w:rPr>
        <w:t>2-3</w:t>
      </w:r>
      <w:r w:rsidRPr="00AC2E9A">
        <w:rPr>
          <w:rFonts w:ascii="Times New Roman" w:eastAsia="Calibri" w:hAnsi="Times New Roman" w:cs="Times New Roman"/>
          <w:sz w:val="24"/>
          <w:szCs w:val="24"/>
        </w:rPr>
        <w:t xml:space="preserve"> года) / Ред.- сост. В. А. Вилюнова</w:t>
      </w:r>
    </w:p>
    <w:p w14:paraId="19D46F12" w14:textId="478F34BF" w:rsidR="00AC2E9A" w:rsidRP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bookmarkStart w:id="3" w:name="_Hlk142226949"/>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Младшая группа (3–4 года) / Ред.- сост. В. А. Вилюнова</w:t>
      </w:r>
      <w:bookmarkEnd w:id="3"/>
      <w:r w:rsidRPr="00AC2E9A">
        <w:rPr>
          <w:rFonts w:ascii="Times New Roman" w:eastAsia="Calibri" w:hAnsi="Times New Roman" w:cs="Times New Roman"/>
          <w:sz w:val="24"/>
          <w:szCs w:val="24"/>
        </w:rPr>
        <w:t>.</w:t>
      </w:r>
    </w:p>
    <w:p w14:paraId="05B5B559" w14:textId="77777777" w:rsidR="00AC2E9A" w:rsidRP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Средняя группа (4–5 лет) / Ред.-сост. А. А. Бывшева.</w:t>
      </w:r>
    </w:p>
    <w:p w14:paraId="26FAC677" w14:textId="0F160958" w:rsid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Старшая группа (5–6 лет) / Ред.-сост. А. А. Бывшева.</w:t>
      </w:r>
    </w:p>
    <w:p w14:paraId="5B712286" w14:textId="1E46594E"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AD20698"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СОЦИАЛЬНО-КОММУНИКАТИВНОЕ РАЗВИТИЕ</w:t>
      </w:r>
    </w:p>
    <w:p w14:paraId="44EA9A60"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1653E28B" w14:textId="1138A3A5"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2B26A29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положительное отношение к миру, разным видам труда, другим людям и самому себе;</w:t>
      </w:r>
    </w:p>
    <w:p w14:paraId="04379E1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w:t>
      </w:r>
      <w:r w:rsidRPr="00AC2E9A">
        <w:rPr>
          <w:rFonts w:ascii="Times New Roman" w:eastAsia="Calibri" w:hAnsi="Times New Roman" w:cs="Times New Roman"/>
          <w:sz w:val="24"/>
          <w:szCs w:val="24"/>
        </w:rPr>
        <w:tab/>
        <w:t>у ребёнка выражено стремление заниматься социально значимой деятельностью;</w:t>
      </w:r>
    </w:p>
    <w:p w14:paraId="64B8DD8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3166F1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EB074F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Вторая группа раннего возраста (2–3 года).</w:t>
      </w:r>
    </w:p>
    <w:p w14:paraId="4282DBC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Младшая группа (3–4 года).</w:t>
      </w:r>
    </w:p>
    <w:p w14:paraId="31362AC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Средняя группа (4–5 лет).</w:t>
      </w:r>
    </w:p>
    <w:p w14:paraId="0614B53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Старшая группа (5–6 лет).</w:t>
      </w:r>
    </w:p>
    <w:p w14:paraId="6378E86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 xml:space="preserve">Абрамова Л. В., Слепцова И. Ф. Социально-коммуникативное развитие дошкольников. Подготовительная к школе группа (6–7 лет). </w:t>
      </w:r>
    </w:p>
    <w:p w14:paraId="3078A71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Губанова Н. Ф. Игровая деятельность в детском саду (2–7 лет).</w:t>
      </w:r>
    </w:p>
    <w:p w14:paraId="1FADDD0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Белая К. Ю. Формирование основ безопасности у дошкольников (3–7 лет).</w:t>
      </w:r>
    </w:p>
    <w:p w14:paraId="6C04B1E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Буре Р. С. Социально-нравственное воспитание дошкольников (3–7 лет).</w:t>
      </w:r>
    </w:p>
    <w:p w14:paraId="0B28CCE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Куцакова Л. В. Трудовое воспитание в детском саду: Для занятий с детьми 3–7 лет.</w:t>
      </w:r>
    </w:p>
    <w:p w14:paraId="3749440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Саулина Т. Ф. Знакомим дошкольников с правилами дорожного движения (3–7 лет).</w:t>
      </w:r>
    </w:p>
    <w:p w14:paraId="10C3D4C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Губанова Н. Ф. Развитие игровой деятельности: Вторая группа раннего возраста (2–3 года).</w:t>
      </w:r>
    </w:p>
    <w:p w14:paraId="43C5AE8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Губанова Н. Ф. Развитие игровой деятельности: Младшая группа (3–4 года).</w:t>
      </w:r>
    </w:p>
    <w:p w14:paraId="11C556A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Губанова Н. Ф. Развитие игровой деятельности: Средняя группа (4–5 лет).</w:t>
      </w:r>
    </w:p>
    <w:p w14:paraId="5A99DD7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Губанова Н. Ф. Развитие игровой деятельности: Старшая группа (5–6 лет).</w:t>
      </w:r>
    </w:p>
    <w:p w14:paraId="5BD2232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15.</w:t>
      </w:r>
      <w:r w:rsidRPr="00AC2E9A">
        <w:rPr>
          <w:rFonts w:ascii="Times New Roman" w:eastAsia="Calibri" w:hAnsi="Times New Roman" w:cs="Times New Roman"/>
          <w:sz w:val="24"/>
          <w:szCs w:val="24"/>
        </w:rPr>
        <w:tab/>
        <w:t xml:space="preserve">Губанова Н. Ф. Развитие игровой деятельности: Подготовительная к школе группа (6–7 лет) </w:t>
      </w:r>
    </w:p>
    <w:p w14:paraId="279B71D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Игнатова С.В., Хамраева Е.А. и др. Бабушкины сказки. Чеченские и русские сказки.</w:t>
      </w:r>
    </w:p>
    <w:p w14:paraId="116B7424"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253488A"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ПОЗНАВАТЕЛЬНОЕ РАЗВИТИЕ</w:t>
      </w:r>
    </w:p>
    <w:p w14:paraId="4149E002"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3012D091" w14:textId="412B9D99"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5CD81CDF"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9D87AD0"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0EC7BAB"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w:t>
      </w:r>
      <w:r w:rsidRPr="00AC2E9A">
        <w:rPr>
          <w:rFonts w:ascii="Times New Roman" w:eastAsia="Calibri" w:hAnsi="Times New Roman" w:cs="Times New Roman"/>
          <w:sz w:val="24"/>
          <w:szCs w:val="24"/>
        </w:rPr>
        <w:lastRenderedPageBreak/>
        <w:t>культурные способы деятельности.</w:t>
      </w:r>
    </w:p>
    <w:p w14:paraId="7B511D7E"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Веракса Н. Е., Веракса А. Н. Проектная деятельность дошкольников.</w:t>
      </w:r>
    </w:p>
    <w:p w14:paraId="71E56AD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Веракса Н. Е., Галимов О. Р. Познавательно-исследовательская деятельность дошкольников (4–7 лет).</w:t>
      </w:r>
    </w:p>
    <w:p w14:paraId="09400AD4"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Крашенинников Е. Е., Холодова О. Л. Развитие познавательных способностей дошкольников (5–7 лет).</w:t>
      </w:r>
    </w:p>
    <w:p w14:paraId="78EC295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Математическое развитие</w:t>
      </w:r>
    </w:p>
    <w:p w14:paraId="16FA4BD7"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Вторая группа раннего возраста (2–3 года).</w:t>
      </w:r>
    </w:p>
    <w:p w14:paraId="1B3C4628"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Младшая группа (3–4 года).</w:t>
      </w:r>
    </w:p>
    <w:p w14:paraId="725C3835"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Средняя группа (4–5 лет).</w:t>
      </w:r>
    </w:p>
    <w:p w14:paraId="56E534A0"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Старшая группа (5–6 лет).</w:t>
      </w:r>
    </w:p>
    <w:p w14:paraId="3220C334"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Подготовительная к школе группа (6–7 лет).</w:t>
      </w:r>
    </w:p>
    <w:p w14:paraId="2DED7D01"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и окружающий мир</w:t>
      </w:r>
    </w:p>
    <w:p w14:paraId="0AE16469"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03D5C9D8"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Младшая группа (3–4 года).</w:t>
      </w:r>
    </w:p>
    <w:p w14:paraId="3BAD11B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798CDCA3"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Средняя группа (4–5 лет).</w:t>
      </w:r>
    </w:p>
    <w:p w14:paraId="2BF94689"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14:paraId="1513D036"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Старшая группа (5–6 лет).</w:t>
      </w:r>
    </w:p>
    <w:p w14:paraId="3427644F"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Дыбина О. В. Ознакомление с предметным и социальным окружением: Подготовительная к школе группа (6–7 лет).</w:t>
      </w:r>
    </w:p>
    <w:p w14:paraId="6640097B"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Павлова Л. Ю. Сборник дидактических игр по ознакомлению с окружающим миром (3–7 лет).</w:t>
      </w:r>
    </w:p>
    <w:p w14:paraId="41B8AB45"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Соломенникова О. А. Ознакомление с природой в детском саду: Вторая группа раннего возраста (2–3 года).</w:t>
      </w:r>
    </w:p>
    <w:p w14:paraId="648F4C02"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Соломенникова О. А. Ознакомление с природой в детском саду: Младшая группа (3–4 года).</w:t>
      </w:r>
    </w:p>
    <w:p w14:paraId="6863CFAD"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Соломенникова О. А. Ознакомление с природой в детском саду: Средняя группа (4–5 лет).</w:t>
      </w:r>
    </w:p>
    <w:p w14:paraId="58230FB7"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Соломенникова О. А. Ознакомление с природой в детском саду: Старшая группа (5–6 лет).</w:t>
      </w:r>
    </w:p>
    <w:p w14:paraId="541EC096" w14:textId="77777777"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Соломенникова О. А. Ознакомление с природой в детском саду: Подготовительная к школе группа (6–7 лет).</w:t>
      </w:r>
    </w:p>
    <w:p w14:paraId="3ACF23EB"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37A1B7A7"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РАЗВИТИЕ РЕЧИ</w:t>
      </w:r>
    </w:p>
    <w:p w14:paraId="3A562052" w14:textId="77777777"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20F4DDF" w14:textId="05E4EC9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302B337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владеет речью как средством коммуникации, </w:t>
      </w:r>
    </w:p>
    <w:p w14:paraId="046117D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ведет диалог со взрослыми и сверстниками, </w:t>
      </w:r>
    </w:p>
    <w:p w14:paraId="1BDC903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использует формулы речевого этикета в соответствии с ситуацией общения, </w:t>
      </w:r>
    </w:p>
    <w:p w14:paraId="779634AC"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w:t>
      </w:r>
      <w:r w:rsidRPr="00AC2E9A">
        <w:rPr>
          <w:rFonts w:ascii="Times New Roman" w:eastAsia="Calibri" w:hAnsi="Times New Roman" w:cs="Times New Roman"/>
          <w:sz w:val="24"/>
          <w:szCs w:val="24"/>
        </w:rPr>
        <w:tab/>
        <w:t>владеет коммуникативно-речевыми умениями;</w:t>
      </w:r>
    </w:p>
    <w:p w14:paraId="586F936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знает и осмысленно воспринимает литературные произведения различных жанров, </w:t>
      </w:r>
    </w:p>
    <w:p w14:paraId="4B75FBD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имеет предпочтения в жанрах литературы, проявляет интерес к книгам познавательного характера, </w:t>
      </w:r>
    </w:p>
    <w:p w14:paraId="084ADD1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определяет характеры персонажей, мотивы их поведения, оценивает поступки литературных героев;</w:t>
      </w:r>
    </w:p>
    <w:p w14:paraId="3B0FA1F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правильно, отчетливо произносит все звуки родного языка</w:t>
      </w:r>
    </w:p>
    <w:p w14:paraId="61C5D4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Гербова В. В. Развитие речи в детском саду: Вторая группа раннего возраста (2–3 года).</w:t>
      </w:r>
    </w:p>
    <w:p w14:paraId="7D7AF20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Гербова В. В. Развитие речи в детском саду: Младшая группа (3–4 года).</w:t>
      </w:r>
    </w:p>
    <w:p w14:paraId="70A4436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Гербова В. В. Развитие речи в детском саду: Средняя группа (4–5 лет).</w:t>
      </w:r>
    </w:p>
    <w:p w14:paraId="68BA6AE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Гербова В. В. Развитие речи в детском саду: Старшая группа (5–6 лет).</w:t>
      </w:r>
    </w:p>
    <w:p w14:paraId="52A431C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Гербова В. В. Развитие речи в детском саду: Подготовительная к школе группа (6–7 лет).</w:t>
      </w:r>
    </w:p>
    <w:p w14:paraId="0017786B"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1F73466A"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ХУДОЖЕСТВЕННО-ЭСТЕТИЧЕСКОЕ РАЗВИТИЕ</w:t>
      </w:r>
    </w:p>
    <w:p w14:paraId="4DA63860"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24610410" w14:textId="09F3162B"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38E599B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B474C1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93EC7D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884CFB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Изобразительная деятельность</w:t>
      </w:r>
    </w:p>
    <w:p w14:paraId="7A21155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Комарова Т. С. Детское художественное творчество: Для работы с детьми 2–7 лет.</w:t>
      </w:r>
    </w:p>
    <w:p w14:paraId="623D7CF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Комарова Т. С. Развитие художественных способностей дошкольников</w:t>
      </w:r>
    </w:p>
    <w:p w14:paraId="6BF08E1C"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Комарова Т. С. Изобразительная деятельность в детском саду: Младшая группа (3–4 года).</w:t>
      </w:r>
    </w:p>
    <w:p w14:paraId="0688BBB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Комарова Т. С. Изобразительная деятельность в детском саду: Средняя группа (4–5 лет).</w:t>
      </w:r>
    </w:p>
    <w:p w14:paraId="4696128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Комарова Т. С. Изобразительная деятельность в детском саду: Старшая группа (5–6 лет).</w:t>
      </w:r>
    </w:p>
    <w:p w14:paraId="0652987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Комарова Т. С. Изобразительная деятельность в детском саду: Подготовительная к школе группа (6–7 лет).</w:t>
      </w:r>
    </w:p>
    <w:p w14:paraId="29B006F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6108F81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Конструктивная деятельность</w:t>
      </w:r>
    </w:p>
    <w:p w14:paraId="3023796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Куцакова Л. В. Конструирование из строительного материала: Средняя группа (4–5 лет).</w:t>
      </w:r>
    </w:p>
    <w:p w14:paraId="5BF6455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Куцакова Л. В. Конструирование из строительного материала: Старшая группа (5–6 лет).</w:t>
      </w:r>
    </w:p>
    <w:p w14:paraId="11CE959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Куцакова Л. В. Конструирование из строительного материала: Подготовительная к школе группа (6–7 лет).</w:t>
      </w:r>
    </w:p>
    <w:p w14:paraId="3D4D6ED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Куцакова Л. В. Художественное творчество и конструирование: 3–4 года.</w:t>
      </w:r>
    </w:p>
    <w:p w14:paraId="5EA0FAC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Куцакова Л. В. Художественное творчество и конструирование: 4–5 лет.</w:t>
      </w:r>
    </w:p>
    <w:p w14:paraId="60C2711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1E7AAC9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Музыкальная деятельность</w:t>
      </w:r>
    </w:p>
    <w:p w14:paraId="633D1AF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Зацепина М. Б., Жукова Г. Е. Музыкальное воспитание в детском саду: Младшая группа </w:t>
      </w:r>
      <w:r w:rsidRPr="00AC2E9A">
        <w:rPr>
          <w:rFonts w:ascii="Times New Roman" w:eastAsia="Calibri" w:hAnsi="Times New Roman" w:cs="Times New Roman"/>
          <w:sz w:val="24"/>
          <w:szCs w:val="24"/>
        </w:rPr>
        <w:lastRenderedPageBreak/>
        <w:t>(3–4 года).</w:t>
      </w:r>
    </w:p>
    <w:p w14:paraId="3A4143D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Зацепина М. Б., Жукова Г. Е. Музыкальное воспитание в детском саду: Средняя группа (4–5 лет).</w:t>
      </w:r>
    </w:p>
    <w:p w14:paraId="74D4401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Зацепина М. Б., Жукова Г. Е. Музыкальное воспитание в детском саду: Старшая группа (5–6 лет).</w:t>
      </w:r>
    </w:p>
    <w:p w14:paraId="0DAC4412"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24BC2E8C"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ФИЗИЧЕСКОЕ РАЗВИТИЕ</w:t>
      </w:r>
    </w:p>
    <w:p w14:paraId="0A560AA2"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25279B0" w14:textId="013C88BA"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1113440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у ребенка сформированы основные физические и нравственно-волевые качества;</w:t>
      </w:r>
    </w:p>
    <w:p w14:paraId="2B26B53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основными движениями и элементами спортивных игр, может контролировать свои движение и управлять ими;</w:t>
      </w:r>
    </w:p>
    <w:p w14:paraId="0703AB1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соблюдает элементарные правила здорового образа жизни и личной гигиены;</w:t>
      </w:r>
    </w:p>
    <w:p w14:paraId="32C6971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079E7C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62CA0A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91C758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3D642E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3DD10629"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Пензулаева Л. И. Физическая культура в детском саду: Младшая группа (3–4 года).</w:t>
      </w:r>
    </w:p>
    <w:p w14:paraId="16E62AD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Пензулаева Л. И. Физическая культура в детском саду: Средняя группа (4–5 лет).</w:t>
      </w:r>
    </w:p>
    <w:p w14:paraId="17071D3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Пензулаева Л. И. Физическая культура в детском саду: Старшая группа (5–6 лет).</w:t>
      </w:r>
    </w:p>
    <w:p w14:paraId="06F8213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Пензулаева Л. И. Физическая культура в детском саду: Подготовительная к школе группа (6–7 лет).</w:t>
      </w:r>
    </w:p>
    <w:p w14:paraId="781F263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Федорова С. Ю. Примерные планы физкультурных занятий с детьми 2–3 лет.</w:t>
      </w:r>
    </w:p>
    <w:p w14:paraId="5E096FF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Федорова С. Ю. Примерные планы физкультурных занятий с детьми 3–4 лет.</w:t>
      </w:r>
    </w:p>
    <w:p w14:paraId="2B18E68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Федорова С. Ю. Примерные планы физкультурных занятий с детьми 4–5 лет.</w:t>
      </w:r>
    </w:p>
    <w:p w14:paraId="7551227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Федорова С. Ю. Примерные планы физкультурных занятий с детьми 5–6 лет.</w:t>
      </w:r>
    </w:p>
    <w:p w14:paraId="44A4CD8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Федорова С. Ю. Примерные планы физкультурных занятий с детьми 6–7 лет.</w:t>
      </w:r>
    </w:p>
    <w:p w14:paraId="016DB633"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68F36332"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ЛОГОПЕДИЧЕСКАЯ ПОМОЩЬ</w:t>
      </w:r>
    </w:p>
    <w:p w14:paraId="53B47BA6" w14:textId="77777777"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5C31567F" w14:textId="03FE73F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6BD0299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оказание квалифицированной помощи с учётом индивидуальных особенностей ребёнка.</w:t>
      </w:r>
    </w:p>
    <w:p w14:paraId="2BD77AF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04942C52"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 xml:space="preserve">Теремкова Н.Э. ДРУЖУ СО ЗВУКАМИ, ГОВОРЮ ПРАВИЛЬНО! С, СЬ, З, ЗЬ, Ц. </w:t>
      </w:r>
      <w:r w:rsidRPr="00AC2E9A">
        <w:rPr>
          <w:rFonts w:ascii="Times New Roman" w:eastAsia="Calibri" w:hAnsi="Times New Roman" w:cs="Times New Roman"/>
          <w:sz w:val="24"/>
          <w:szCs w:val="24"/>
        </w:rPr>
        <w:lastRenderedPageBreak/>
        <w:t>КОМПЛЕКТ логопедических игровых карточек для автоматизации звуков в сочетаниях слов</w:t>
      </w:r>
    </w:p>
    <w:p w14:paraId="4375052E"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7B5482C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Теремкова Н.Э. РАЗЛИЧАЮ ЗВУКИ, ГОВОРЮ ПРАВИЛЬНО! Р-Л, Р-Рь, Л-Ль, Ль-Й (дифференциация звуков)</w:t>
      </w:r>
    </w:p>
    <w:p w14:paraId="742B3BE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Теремкова Н.Э. РАЗЛИЧАЮ ЗВУКИ, ГОВОРЮ ПРАВИЛЬНО! Свистящие</w:t>
      </w:r>
    </w:p>
    <w:p w14:paraId="39A50A2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Теремкова Н.Э. РАЗЛИЧАЮ ЗВУКИ, ГОВОРЮ ПРАВИЛЬНО! Шипящие</w:t>
      </w:r>
    </w:p>
    <w:p w14:paraId="0B83EE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Теремкова Н.Э. Посвистим и пожужжим, порычим и позвеним! Р, Рь, Л, Ль</w:t>
      </w:r>
    </w:p>
    <w:p w14:paraId="5F7316F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Теремкова Н.Э. Посвистим и пожужжим, порычим и позвеним! С, СЬ, З, ЗЬ, Ц</w:t>
      </w:r>
    </w:p>
    <w:p w14:paraId="5D44625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Теремкова Н.Э. Посвистим и пожужжим, порычим и позвеним! Ш, Ж, Щ, Ч</w:t>
      </w:r>
    </w:p>
    <w:p w14:paraId="237D52F6"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Теремкова Н.Э. СОБИРАЙ-КА. Логопедические пазлы Б-П</w:t>
      </w:r>
    </w:p>
    <w:p w14:paraId="19E4796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Теремкова Н.Э. СОБИРАЙ-КА. Логопедические пазлы К-Г</w:t>
      </w:r>
    </w:p>
    <w:p w14:paraId="6D12AD6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В, Вь, Ф, Фь</w:t>
      </w:r>
    </w:p>
    <w:p w14:paraId="00921BD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Д, Дь, Т, Ть.</w:t>
      </w:r>
    </w:p>
    <w:p w14:paraId="004394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М, Мь, Н, Нь</w:t>
      </w:r>
    </w:p>
    <w:p w14:paraId="3BA97F7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15.</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1</w:t>
      </w:r>
    </w:p>
    <w:p w14:paraId="708BC63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2</w:t>
      </w:r>
    </w:p>
    <w:p w14:paraId="3D3F1E97"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17.</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3</w:t>
      </w:r>
    </w:p>
    <w:p w14:paraId="39856A23"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18.</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4</w:t>
      </w:r>
    </w:p>
    <w:p w14:paraId="4E458E0A"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19.</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1</w:t>
      </w:r>
    </w:p>
    <w:p w14:paraId="5D6700DB"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20.</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2</w:t>
      </w:r>
    </w:p>
    <w:p w14:paraId="5398A8A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21.</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3</w:t>
      </w:r>
    </w:p>
    <w:p w14:paraId="2289DE8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22.</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4</w:t>
      </w:r>
    </w:p>
    <w:p w14:paraId="1E2A2002" w14:textId="77777777"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14:paraId="511AAD17" w14:textId="77777777"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ПЕДАГОГИЧЕСКАЯ ДИАГНОСТИКА</w:t>
      </w:r>
    </w:p>
    <w:p w14:paraId="2A6EB371" w14:textId="77777777"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076F2652" w14:textId="6714F7AE"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4E1DDEE5"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Архипова Е. Ф. Ранняя диагностика и коррекция проблем развития. Первый год жизни ребенка. </w:t>
      </w:r>
    </w:p>
    <w:p w14:paraId="6AFCDF7D"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Галигузова Л. Н., Ермолова Т. В., Мещерякова С. Ю. и др. Диагностика психического развития ребенка: Младенческий и ранний возраст.</w:t>
      </w:r>
    </w:p>
    <w:p w14:paraId="0216B89F"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Педагогическая диагностика развития детей перед поступлением в школу (5–7 лет) / Под ред. Т. С. Комаровой, О. А. Соломенниковой</w:t>
      </w:r>
    </w:p>
    <w:p w14:paraId="3CB56921"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168EE7C4"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35E0D58"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 xml:space="preserve">Безруких М.М., Филиппова Т.А., Верба А.С. Ориентиры развития ребенка. Как </w:t>
      </w:r>
      <w:r w:rsidRPr="00AC2E9A">
        <w:rPr>
          <w:rFonts w:ascii="Times New Roman" w:eastAsia="Calibri" w:hAnsi="Times New Roman" w:cs="Times New Roman"/>
          <w:sz w:val="24"/>
          <w:szCs w:val="24"/>
        </w:rPr>
        <w:lastRenderedPageBreak/>
        <w:t>отследить динамику интеллектуального, эмоционального и физического развития детей 5-6 лет</w:t>
      </w:r>
    </w:p>
    <w:p w14:paraId="0BDCCB06" w14:textId="7B761F2C"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7D96D6B0" w14:textId="1EB719F2"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6AF22D3" w14:textId="2AC5ACDF" w:rsid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AC2E9A">
        <w:rPr>
          <w:rFonts w:ascii="Times New Roman" w:eastAsia="Times New Roman" w:hAnsi="Times New Roman" w:cs="Times New Roman"/>
          <w:b/>
          <w:bCs/>
          <w:sz w:val="24"/>
          <w:szCs w:val="24"/>
          <w:lang w:eastAsia="ru-RU"/>
        </w:rPr>
        <w:t>ОБРАЗОВАНИЕ ДЕТЕЙ РАННЕГО ВОЗРАСТА в соответствии с задачами и планируемыми результатами ФОП ДО:</w:t>
      </w:r>
    </w:p>
    <w:p w14:paraId="7C85A92C" w14:textId="77777777" w:rsidR="00AC2E9A" w:rsidRP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p>
    <w:p w14:paraId="17D7ECB8"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51A1102E"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стремится к общению со взрослыми, реагирует на их настроение;</w:t>
      </w:r>
    </w:p>
    <w:p w14:paraId="2AF69D8A"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проявляет интерес к сверстникам; наблюдает за их действиями и подражает им; играет рядом;</w:t>
      </w:r>
    </w:p>
    <w:p w14:paraId="52066F07"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5BDE4CB6"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7A31D4E7" w14:textId="77777777"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4C1AC9C"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Программа раннего развития детей «Маленькие ладошки»</w:t>
      </w:r>
    </w:p>
    <w:p w14:paraId="7507BEE6"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Календарное планирование и конспекты занятий по программе раннего развития детей «Маленькие ладошки»</w:t>
      </w:r>
    </w:p>
    <w:p w14:paraId="453382C7"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Осень. Развивающая книга для детей 1-3 лет.</w:t>
      </w:r>
    </w:p>
    <w:p w14:paraId="642CE4A2"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Зима. Развивающая книга для детей 1-3 лет.</w:t>
      </w:r>
    </w:p>
    <w:p w14:paraId="294BFA9D"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Весна. Развивающая книга для детей 1-3 лет.</w:t>
      </w:r>
    </w:p>
    <w:p w14:paraId="62DA11C1"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Лето. Развивающая книга для детей 1-3 лет.</w:t>
      </w:r>
    </w:p>
    <w:p w14:paraId="62E80635"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Зацепина М. Б., Лямина Г. М., Теплюк С. Н. Дети раннего возраста в детском саду.</w:t>
      </w:r>
    </w:p>
    <w:p w14:paraId="7A430B13"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от рождения до года / Под ред. С. Н. Теплюк.</w:t>
      </w:r>
    </w:p>
    <w:p w14:paraId="790CC059"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второго года жизни / Под ред. С. Н. Теплюк.</w:t>
      </w:r>
    </w:p>
    <w:p w14:paraId="793C1EA0"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третьего года жизни / Под ред. С. Н. Теплюк.</w:t>
      </w:r>
    </w:p>
    <w:p w14:paraId="126FC98D"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Актуальные проблемы развития и воспитания детей от рождения до трех лет.</w:t>
      </w:r>
    </w:p>
    <w:p w14:paraId="6593EF93"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Игры-занятия на прогулке с малышами. Для работы с детьми 2–4 лет.</w:t>
      </w:r>
    </w:p>
    <w:p w14:paraId="775AD3EF"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Абрамова Л. В., Слепцова И. Ф. Социально-коммуникативное развитие дошкольников. Вторая группа раннего возраста (2–3 года).</w:t>
      </w:r>
    </w:p>
    <w:p w14:paraId="7281697D"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Гербова В. В. Развитие речи в детском саду: Вторая группа раннего возраста (2–3 года).</w:t>
      </w:r>
    </w:p>
    <w:p w14:paraId="69B8CF60"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Губанова Н. Ф. Развитие игровой деятельности: Вторая группа раннего возраста (2–3 года).</w:t>
      </w:r>
    </w:p>
    <w:p w14:paraId="71F89686"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Помораева И. А., Позина В. А. Формирование элементарных математических представлений: Вторая группа раннего возраста (2–3 года).</w:t>
      </w:r>
    </w:p>
    <w:p w14:paraId="68B38E29"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Соломенникова О. А. Ознакомление с природой в детском саду: Вторая группа раннего возраста (2–3 года).</w:t>
      </w:r>
    </w:p>
    <w:p w14:paraId="4B61A1EC"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Федорова С. Ю. Примерные планы физкультурных занятий с детьми 2–3 лет.</w:t>
      </w:r>
    </w:p>
    <w:p w14:paraId="7B8DAB34" w14:textId="77777777"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 xml:space="preserve">Найбауэр А. В., Куракина О. В. Мама — рядом: игровые сеансы с детьми раннего </w:t>
      </w:r>
      <w:r w:rsidRPr="00AC2E9A">
        <w:rPr>
          <w:rFonts w:ascii="Times New Roman" w:eastAsia="Calibri" w:hAnsi="Times New Roman" w:cs="Times New Roman"/>
          <w:sz w:val="24"/>
          <w:szCs w:val="24"/>
        </w:rPr>
        <w:lastRenderedPageBreak/>
        <w:t>возраста в центре игровой поддержки развития ребенка.</w:t>
      </w:r>
    </w:p>
    <w:p w14:paraId="716B2410" w14:textId="77777777"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3CC401F" w14:textId="55681DC6" w:rsidR="00D8652C" w:rsidRPr="00D8652C" w:rsidRDefault="00D8652C" w:rsidP="002808E4">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14:paraId="5DC4D487" w14:textId="77777777" w:rsidR="002808E4"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 xml:space="preserve">Примерный перечень художественной литературы </w:t>
      </w:r>
    </w:p>
    <w:p w14:paraId="631A3521" w14:textId="77777777" w:rsidR="002808E4" w:rsidRDefault="002808E4" w:rsidP="002808E4">
      <w:pPr>
        <w:tabs>
          <w:tab w:val="left" w:pos="993"/>
        </w:tabs>
        <w:spacing w:after="0" w:line="276" w:lineRule="auto"/>
        <w:ind w:firstLine="709"/>
        <w:jc w:val="both"/>
        <w:rPr>
          <w:rFonts w:ascii="Times New Roman" w:hAnsi="Times New Roman" w:cs="Times New Roman"/>
          <w:b/>
          <w:bCs/>
          <w:i/>
          <w:iCs/>
          <w:sz w:val="24"/>
        </w:rPr>
      </w:pPr>
    </w:p>
    <w:p w14:paraId="7F751704" w14:textId="77777777" w:rsidR="00D8652C" w:rsidRPr="00D8652C" w:rsidRDefault="002808E4" w:rsidP="002808E4">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 xml:space="preserve">Первая </w:t>
      </w:r>
      <w:r w:rsidR="00D8652C" w:rsidRPr="00D8652C">
        <w:rPr>
          <w:rFonts w:ascii="Times New Roman" w:hAnsi="Times New Roman" w:cs="Times New Roman"/>
          <w:b/>
          <w:bCs/>
          <w:i/>
          <w:iCs/>
          <w:sz w:val="24"/>
        </w:rPr>
        <w:t xml:space="preserve"> группа раннего возраста (от 1 года до 2 лет)</w:t>
      </w:r>
    </w:p>
    <w:p w14:paraId="4A00E11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«Большие ноги…», «Еду-еду к бабе, к деду…», «Как у нашего</w:t>
      </w:r>
    </w:p>
    <w:p w14:paraId="1EC8649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кота…», «Киска, киска, киска, брысь!..», «Курочка», «Наши уточки с утра…», «Пальчик- мальчик…», «Петушок, петушок…», «Пошел кот под мосток…», «Радуга-дуга…».</w:t>
      </w:r>
    </w:p>
    <w:p w14:paraId="08C8771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Русские народные сказки</w:t>
      </w:r>
      <w:r w:rsidRPr="00D8652C">
        <w:rPr>
          <w:rFonts w:ascii="Times New Roman" w:hAnsi="Times New Roman" w:cs="Times New Roman"/>
          <w:sz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14:paraId="0D8C51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Александрова З.Н. «Прятки», «Топотушки», Барто А.Л. «Бычок», «Мячик»,</w:t>
      </w:r>
    </w:p>
    <w:p w14:paraId="5B28B0F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14:paraId="43194C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3CA00A2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62B24A9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6CE372B1"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 xml:space="preserve">Вторая группа раннего возраста </w:t>
      </w:r>
      <w:r w:rsidR="00D8652C" w:rsidRPr="00D8652C">
        <w:rPr>
          <w:rFonts w:ascii="Times New Roman" w:hAnsi="Times New Roman" w:cs="Times New Roman"/>
          <w:b/>
          <w:bCs/>
          <w:i/>
          <w:iCs/>
          <w:sz w:val="24"/>
        </w:rPr>
        <w:t xml:space="preserve"> (от 2 до 3 лет)</w:t>
      </w:r>
    </w:p>
    <w:p w14:paraId="6CB3DE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«А баиньки-баиньки», «Бежала лесочком лиса с кузовочком…»,</w:t>
      </w:r>
    </w:p>
    <w:p w14:paraId="4B60F62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14:paraId="61D091C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«Тили-бом!...», «Уж ты, радуга-дуга», «Улитка, улитка…», «Чики, чики, кички…».</w:t>
      </w:r>
    </w:p>
    <w:p w14:paraId="19758E6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Русские народные сказки</w:t>
      </w:r>
      <w:r w:rsidRPr="00D8652C">
        <w:rPr>
          <w:rFonts w:ascii="Times New Roman" w:hAnsi="Times New Roman" w:cs="Times New Roman"/>
          <w:sz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14:paraId="4DE5031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Фольклор народов мира. </w:t>
      </w:r>
      <w:r w:rsidRPr="00D8652C">
        <w:rPr>
          <w:rFonts w:ascii="Times New Roman" w:hAnsi="Times New Roman" w:cs="Times New Roman"/>
          <w:sz w:val="24"/>
        </w:rP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65B3BAD4"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3B13496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«Мама»; Александрова З.Н. «Гули-гули», «Арбуз»; Барто А., Барто П.</w:t>
      </w:r>
    </w:p>
    <w:p w14:paraId="6DF4E8C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«Девочка-рѐвушка»; Берестов В.Д. «Веселое лето», «Мишка, мишка, лежебока», «Котенок»,</w:t>
      </w:r>
    </w:p>
    <w:p w14:paraId="679443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«Воробушки»; Введенский А.И. «Мышка»; Лагздынь Г.Р. «Петушок»; Лермонтов М.Ю. «Спи, младенец…» (из стихотворения «Казачья колыбельная»); Маршак С.Я. «Сказка о глупом </w:t>
      </w:r>
      <w:r w:rsidRPr="00D8652C">
        <w:rPr>
          <w:rFonts w:ascii="Times New Roman" w:hAnsi="Times New Roman" w:cs="Times New Roman"/>
          <w:sz w:val="24"/>
        </w:rPr>
        <w:lastRenderedPageBreak/>
        <w:t>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14:paraId="3E000A7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Бианки В.В. «Лис и мышонок»;</w:t>
      </w:r>
    </w:p>
    <w:p w14:paraId="229E1F6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14:paraId="272726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14:paraId="240E408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поэтов и писателей разных стран. </w:t>
      </w:r>
      <w:r w:rsidRPr="00D8652C">
        <w:rPr>
          <w:rFonts w:ascii="Times New Roman" w:hAnsi="Times New Roman" w:cs="Times New Roman"/>
          <w:sz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14:paraId="51CD2A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46E4F6C0"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w:t>
      </w:r>
      <w:r w:rsidR="00D8652C" w:rsidRPr="00D8652C">
        <w:rPr>
          <w:rFonts w:ascii="Times New Roman" w:hAnsi="Times New Roman" w:cs="Times New Roman"/>
          <w:b/>
          <w:bCs/>
          <w:i/>
          <w:iCs/>
          <w:sz w:val="24"/>
        </w:rPr>
        <w:t>ладшая группа (от 3 до 4 лет)</w:t>
      </w:r>
    </w:p>
    <w:p w14:paraId="58DAF3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Малые формы фольклора</w:t>
      </w:r>
      <w:r w:rsidRPr="00D8652C">
        <w:rPr>
          <w:rFonts w:ascii="Times New Roman" w:hAnsi="Times New Roman" w:cs="Times New Roman"/>
          <w:sz w:val="24"/>
        </w:rPr>
        <w:t>. «Ай, качи-качи-качи...», «Божья коровка...», «Волчок-волчок, шерстяной бочок…», «Дождик, дождик, пуще...», «Еду-еду к бабе, к деду…», «Жили у бабуси…»,</w:t>
      </w:r>
    </w:p>
    <w:p w14:paraId="62C3EC9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«Заинька, попляши...», «Заря-заряница...»; «Как без дудки, без дуды…», «Как у нашего кота...»,</w:t>
      </w:r>
    </w:p>
    <w:p w14:paraId="115889D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«Кисонька-мурысенька...», «Курочка-рябушечка...», «На улице три курицы...», «Ночь пришла...»,</w:t>
      </w:r>
    </w:p>
    <w:p w14:paraId="0CADCCC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«Пальчик-мальчик...», «Привяжу я козлика», «Радуга-дуга...», «Сидит белка на тележке...»,</w:t>
      </w:r>
    </w:p>
    <w:p w14:paraId="02960B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«Сорока, сорока...», «Тень, тень, потетень...», «Тили-бом! Тили-бом!..», «Травка-муравка...»,</w:t>
      </w:r>
    </w:p>
    <w:p w14:paraId="513B1E2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«Чики-чики-чикалочки...».</w:t>
      </w:r>
    </w:p>
    <w:p w14:paraId="640067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«Бычок – черный бочок, белые копытца» (обработка М. Булатова;</w:t>
      </w:r>
    </w:p>
    <w:p w14:paraId="7E9380F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«Волк и козлята» (обработка А.Н. Толстого); «Кот, петух и лиса» (обработка М. Боголюбской);</w:t>
      </w:r>
    </w:p>
    <w:p w14:paraId="7BC6A3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«Лиса и заяц» (обработка В. Даля); «Снегурочка и лиса» (обработка М. Булатова); «У страха глаза велики» (обработка М. Серовой).</w:t>
      </w:r>
    </w:p>
    <w:p w14:paraId="0E765D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Фольклор народов мира. Песенки</w:t>
      </w:r>
      <w:r w:rsidRPr="00D8652C">
        <w:rPr>
          <w:rFonts w:ascii="Times New Roman" w:hAnsi="Times New Roman" w:cs="Times New Roman"/>
          <w:sz w:val="24"/>
        </w:rPr>
        <w:t>.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14:paraId="6DE3AC0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Сказки</w:t>
      </w:r>
      <w:r w:rsidRPr="00D8652C">
        <w:rPr>
          <w:rFonts w:ascii="Times New Roman" w:hAnsi="Times New Roman" w:cs="Times New Roman"/>
          <w:sz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524B4B3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2D91E363" w14:textId="76A2F86A"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Бальмонт К.Д. «Осень»; Благинина Е.А. «Радуга»; </w:t>
      </w:r>
      <w:r w:rsidR="00FF7566">
        <w:rPr>
          <w:rFonts w:ascii="Times New Roman" w:hAnsi="Times New Roman" w:cs="Times New Roman"/>
          <w:sz w:val="24"/>
        </w:rPr>
        <w:t>Селе</w:t>
      </w:r>
      <w:r w:rsidRPr="00D8652C">
        <w:rPr>
          <w:rFonts w:ascii="Times New Roman" w:hAnsi="Times New Roman" w:cs="Times New Roman"/>
          <w:sz w:val="24"/>
        </w:rPr>
        <w:t>цкий С.М. «Кто это?»; Заболоцкий Н.А. «Как мыши с котом воевали»; Кольцов А.В. «Дуют ветры...» (из стихотворения</w:t>
      </w:r>
    </w:p>
    <w:p w14:paraId="50CD155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14:paraId="66B8B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14:paraId="5829BA1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b/>
          <w:i/>
          <w:sz w:val="24"/>
        </w:rPr>
        <w:t xml:space="preserve">. </w:t>
      </w:r>
      <w:r w:rsidRPr="00D8652C">
        <w:rPr>
          <w:rFonts w:ascii="Times New Roman" w:hAnsi="Times New Roman" w:cs="Times New Roman"/>
          <w:sz w:val="24"/>
        </w:rPr>
        <w:t>Бианки В.В. «Купание медвежат»; Воронкова Л.Ф. «Снег идет» (из книги «Снег идет»); Дмитриев Ю. «Синий шалашик»; Житков Б.С. «Слоны», «Как слон купался» (из книги</w:t>
      </w:r>
    </w:p>
    <w:p w14:paraId="53D4EE6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я видел»); Зартайская И. «Душевные истории про Пряника и Вареника»; Зощенко М.М.</w:t>
      </w:r>
    </w:p>
    <w:p w14:paraId="2AC9D9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14:paraId="1CB9448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14:paraId="0A864E61"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5D798B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Поэзия</w:t>
      </w:r>
      <w:r w:rsidRPr="00D8652C">
        <w:rPr>
          <w:rFonts w:ascii="Times New Roman" w:hAnsi="Times New Roman" w:cs="Times New Roman"/>
          <w:sz w:val="24"/>
        </w:rPr>
        <w:t>. Виеру Г. «Ежик и барабан», пер. с молд. Я. Акима; Воронько П. «Хитрый ежик», пер. с укр. С. Маршака; Дьюдни А. «Лама красная пижама», пер. Т. Духановой; Забила Н.Л.</w:t>
      </w:r>
    </w:p>
    <w:p w14:paraId="1ADED51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71A17C7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14:paraId="5B31BCE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1E289634"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Средняя группа (4-5 лет)</w:t>
      </w:r>
    </w:p>
    <w:p w14:paraId="161709C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«Барашеньки…», «Гуси, вы гуси…», «Дождик-дождик, веселей»,</w:t>
      </w:r>
    </w:p>
    <w:p w14:paraId="0CDEFCA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«Дон! Дон! Дон!...», «Жил у бабушки козел», «Зайчишка-трусишка…», «Идет лисичка по мосту…», «Иди весна, иди, красна…», «Кот на печку пошел…», «Наш козел…», «Ножки, ножки,</w:t>
      </w:r>
    </w:p>
    <w:p w14:paraId="6190231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где вы были?..», «Раз, два, три, четыре, пять – вышел зайчик погулять», «Сегодня день целый…»,</w:t>
      </w:r>
    </w:p>
    <w:p w14:paraId="719FADB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«Сидит, сидит зайка…», «Солнышко-ведрышко…», «Стучит, бренчит», «Тень-тень, потетень».</w:t>
      </w:r>
    </w:p>
    <w:p w14:paraId="15D8C07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14:paraId="375D686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Фольклор народов мира</w:t>
      </w:r>
    </w:p>
    <w:p w14:paraId="157C28D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Песенки. </w:t>
      </w:r>
      <w:r w:rsidRPr="00D8652C">
        <w:rPr>
          <w:rFonts w:ascii="Times New Roman" w:hAnsi="Times New Roman" w:cs="Times New Roman"/>
          <w:sz w:val="24"/>
        </w:rPr>
        <w:t>«Утята», франц., обр. Н. Гернет и С. Гиппиус; «Пальцы», пер. с нем. Л. Яхина;</w:t>
      </w:r>
    </w:p>
    <w:p w14:paraId="5736A02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«Песня моряка» норвежск. нар. песенка (обработка Ю. Вронского); «Барабек», англ. (обработка К. Чуковского); «Шалтай-Болтай», англ. (обработка С. Маршака).</w:t>
      </w:r>
    </w:p>
    <w:p w14:paraId="65AA19C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w:t>
      </w:r>
      <w:r w:rsidRPr="00D8652C">
        <w:rPr>
          <w:rFonts w:ascii="Times New Roman" w:hAnsi="Times New Roman" w:cs="Times New Roman"/>
          <w:sz w:val="24"/>
        </w:rPr>
        <w:t>«Бременские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14:paraId="49AB0669"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4121C94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«Первый снег»; Александрова З.Н. «Таня пропала», «Теплый дождик»; Бальмонт К.Д. «Росинка»; Барто А.Л. «Уехали», «Я знаю, что надо придумать»; Берестов В.Д.</w:t>
      </w:r>
    </w:p>
    <w:p w14:paraId="4834830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«Искалочка»;   Благинина   Е.А.   «Дождик,   дождик…»,   «Посидим   в   тишине»,   С.   Черный</w:t>
      </w:r>
    </w:p>
    <w:p w14:paraId="2193D7F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14:paraId="3FD12D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14:paraId="56DB6EA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14:paraId="3B3003A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14:paraId="3C0936D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14:paraId="4888FA9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 страшная история», «Игра», «Врун»; Чуковский К.И. «Путаница», «Закаляка», «Радость»,</w:t>
      </w:r>
    </w:p>
    <w:p w14:paraId="4A03618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«Тараканище».</w:t>
      </w:r>
    </w:p>
    <w:p w14:paraId="7EC25C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14:paraId="016290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14:paraId="3D53684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«Показательный ребенок», «Глупая история»; Коваль Ю.И. «Дед, баба и Алеша»; Козлов С.Г.</w:t>
      </w:r>
    </w:p>
    <w:p w14:paraId="43D5167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«Необыкновенная весна», «Такое дерево»; Носов Н.Н. «Заплатка», «Затейники»; Пришвин М.М.</w:t>
      </w:r>
    </w:p>
    <w:p w14:paraId="60CB6C8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14:paraId="77106C8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«Отец приказал сыновьям…»; Ушинский К.Д. «Ласточка»; Цыферов Г.М. «В медвежачий час»; Чарушин Е.И. «Тюпа, Томка и сорока» (сборник рассказов).</w:t>
      </w:r>
    </w:p>
    <w:p w14:paraId="4C21962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 xml:space="preserve">Литературные сказки. </w:t>
      </w:r>
      <w:r w:rsidRPr="00D8652C">
        <w:rPr>
          <w:rFonts w:ascii="Times New Roman" w:hAnsi="Times New Roman" w:cs="Times New Roman"/>
          <w:sz w:val="24"/>
        </w:rPr>
        <w:t>Горький М. «Воробьишко»; Мамин-Сибиряк Д.Н. «Сказка про Комара Комаровича – Длинный Нос и про Мохнатого Мишу – Короткий Хвост»; Москвина М.Л.</w:t>
      </w:r>
    </w:p>
    <w:p w14:paraId="3F89EE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14:paraId="298A7FB1"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4151603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«Клей», пер. с польск. Б. Заходер; Грубин Ф. «Слезы», пер. с чеш. Е. Солоновича; Квитко Л.М. «Бабушкины руки» (пер. с евр. Т. Спендиаровой); Райнис Я.</w:t>
      </w:r>
    </w:p>
    <w:p w14:paraId="69E54A0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«Наперегонки», пер. с латыш. Л. Мезинова; Тувим Ю. «Чудеса», пер. с польск. В. Приходько;</w:t>
      </w:r>
    </w:p>
    <w:p w14:paraId="1C5557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 пана Трулялинского», пересказ с польск. Б. Заходера; «Овощи», пер с польск. С. Михалкова.</w:t>
      </w:r>
    </w:p>
    <w:p w14:paraId="10FAECD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0">
        <w:r w:rsidRPr="00D8652C">
          <w:rPr>
            <w:rStyle w:val="af6"/>
            <w:rFonts w:ascii="Times New Roman" w:hAnsi="Times New Roman" w:cs="Times New Roman"/>
            <w:sz w:val="24"/>
          </w:rPr>
          <w:t>Аромштам),</w:t>
        </w:r>
      </w:hyperlink>
      <w:r w:rsidRPr="00D8652C">
        <w:rPr>
          <w:rFonts w:ascii="Times New Roman" w:hAnsi="Times New Roman" w:cs="Times New Roman"/>
          <w:sz w:val="24"/>
        </w:rPr>
        <w:t xml:space="preserve"> Лангройтер  Ю. «А дома  лучше!» (пер. В.Фербикова),  Мугур Ф.</w:t>
      </w:r>
    </w:p>
    <w:p w14:paraId="055BD12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«Рилэ-Йепурилэ и Жучок с золотыми крылышками» (пер. с румынск. Д. Шполянской); Пенн О.</w:t>
      </w:r>
    </w:p>
    <w:p w14:paraId="2E7302E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«Поцелуй в ладошке» (пер. Е.Сорокиной), Родари Д. «Собака, которая не умела лаять» (из книги</w:t>
      </w:r>
    </w:p>
    <w:p w14:paraId="0D444EC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14:paraId="108F453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«Мулле Мек и Буффа» (пер. Л. </w:t>
      </w:r>
      <w:hyperlink r:id="rId11">
        <w:r w:rsidRPr="00D8652C">
          <w:rPr>
            <w:rStyle w:val="af6"/>
            <w:rFonts w:ascii="Times New Roman" w:hAnsi="Times New Roman" w:cs="Times New Roman"/>
            <w:sz w:val="24"/>
          </w:rPr>
          <w:t>Затолокиной)</w:t>
        </w:r>
      </w:hyperlink>
      <w:r w:rsidRPr="00D8652C">
        <w:rPr>
          <w:rFonts w:ascii="Times New Roman" w:hAnsi="Times New Roman" w:cs="Times New Roman"/>
          <w:sz w:val="24"/>
        </w:rPr>
        <w:t>.</w:t>
      </w:r>
    </w:p>
    <w:p w14:paraId="635E50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343A87B7" w14:textId="77777777" w:rsidR="00D8652C" w:rsidRPr="002808E4" w:rsidRDefault="00D8652C" w:rsidP="00D8652C">
      <w:pPr>
        <w:tabs>
          <w:tab w:val="left" w:pos="993"/>
        </w:tabs>
        <w:spacing w:after="0" w:line="276" w:lineRule="auto"/>
        <w:ind w:firstLine="709"/>
        <w:jc w:val="both"/>
        <w:rPr>
          <w:rFonts w:ascii="Times New Roman" w:hAnsi="Times New Roman" w:cs="Times New Roman"/>
          <w:b/>
          <w:bCs/>
          <w:i/>
          <w:sz w:val="24"/>
        </w:rPr>
      </w:pPr>
      <w:r w:rsidRPr="002808E4">
        <w:rPr>
          <w:rFonts w:ascii="Times New Roman" w:hAnsi="Times New Roman" w:cs="Times New Roman"/>
          <w:b/>
          <w:bCs/>
          <w:i/>
          <w:sz w:val="24"/>
        </w:rPr>
        <w:t>Старшая группа (5-6 лет)</w:t>
      </w:r>
    </w:p>
    <w:p w14:paraId="44753BB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2808E4">
        <w:rPr>
          <w:rFonts w:ascii="Times New Roman" w:hAnsi="Times New Roman" w:cs="Times New Roman"/>
          <w:i/>
          <w:sz w:val="24"/>
        </w:rPr>
        <w:t>Малые формы фольклора. Загадки</w:t>
      </w:r>
      <w:r w:rsidRPr="00D8652C">
        <w:rPr>
          <w:rFonts w:ascii="Times New Roman" w:hAnsi="Times New Roman" w:cs="Times New Roman"/>
          <w:sz w:val="24"/>
        </w:rPr>
        <w:t>, небылицы, дразнилки, считалки, пословицы, поговорки, заклички, народные песенки, прибаутки, скороговорки.</w:t>
      </w:r>
    </w:p>
    <w:p w14:paraId="6081ADB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«Жил-был карась…» (докучная сказка); «Жили-были два братца…» (докучная сказка); «Заяц-хвастун» (обработка О.И. Капицы / пересказ А.Н. Толстого);</w:t>
      </w:r>
    </w:p>
    <w:p w14:paraId="69F1CF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14:paraId="7CBBA7C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народов мира. </w:t>
      </w:r>
      <w:r w:rsidRPr="00D8652C">
        <w:rPr>
          <w:rFonts w:ascii="Times New Roman" w:hAnsi="Times New Roman" w:cs="Times New Roman"/>
          <w:sz w:val="24"/>
        </w:rP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14:paraId="4621665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14:paraId="0A6130F1" w14:textId="3B1702B2"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w:t>
      </w:r>
      <w:r w:rsidR="00FF7566">
        <w:rPr>
          <w:rFonts w:ascii="Times New Roman" w:hAnsi="Times New Roman" w:cs="Times New Roman"/>
          <w:sz w:val="24"/>
        </w:rPr>
        <w:t>Селе</w:t>
      </w:r>
      <w:r w:rsidRPr="00D8652C">
        <w:rPr>
          <w:rFonts w:ascii="Times New Roman" w:hAnsi="Times New Roman" w:cs="Times New Roman"/>
          <w:sz w:val="24"/>
        </w:rPr>
        <w:t xml:space="preserve">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w:t>
      </w:r>
      <w:r w:rsidRPr="00D8652C">
        <w:rPr>
          <w:rFonts w:ascii="Times New Roman" w:hAnsi="Times New Roman" w:cs="Times New Roman"/>
          <w:sz w:val="24"/>
        </w:rPr>
        <w:lastRenderedPageBreak/>
        <w:t>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
    <w:p w14:paraId="4D9F4CA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w:t>
      </w:r>
    </w:p>
    <w:p w14:paraId="734C072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14:paraId="46BBE36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«Чук и Гек», «Поход»; Голявкин В.В. «И мы помогали», «Язык», «Как я помогал маме мыть пол»,</w:t>
      </w:r>
    </w:p>
    <w:p w14:paraId="3110882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14:paraId="62449C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14:paraId="7D38CEF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14:paraId="076969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«Фрося – ель обыкновенная»; Шим Э.Ю. «Петух и наседка», «Солнечная капля».</w:t>
      </w:r>
    </w:p>
    <w:p w14:paraId="720F5F0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Александрова Т.И. «Домовѐнок Кузька»; Бажов П.П. «Серебряное копытце»; Бианки В.В. «Сова», «Как муравьишко домой спешил», «Синичкин календарь»,</w:t>
      </w:r>
    </w:p>
    <w:p w14:paraId="52BEB47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w:t>
      </w:r>
    </w:p>
    <w:p w14:paraId="791F0AE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«Крупеничка»; Ушинский К.Д. «Слепая лошадь»; Чуковский К.И. «Доктор Айболит» (по мотивам романа Х. Лофтинга).</w:t>
      </w:r>
    </w:p>
    <w:p w14:paraId="36F33F67"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14:paraId="2CD41E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«На Горизонтских островах» (пер. с польск. Б.В. Заходера); Валек М.</w:t>
      </w:r>
    </w:p>
    <w:p w14:paraId="60A1C97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39B9EAD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Сказки-повести. </w:t>
      </w:r>
      <w:r w:rsidRPr="00D8652C">
        <w:rPr>
          <w:rFonts w:ascii="Times New Roman" w:hAnsi="Times New Roman" w:cs="Times New Roman"/>
          <w:sz w:val="24"/>
        </w:rPr>
        <w:t>Андерсен Г. Х. «Огниво» (пер. с датск. А. Ганзен),</w:t>
      </w:r>
    </w:p>
    <w:p w14:paraId="2C72039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«Свинопас» (пер. с датского А. Ганзен), «Дюймовочка» (пер. с датск. и пересказ А.Ганзен),</w:t>
      </w:r>
    </w:p>
    <w:p w14:paraId="2D0032B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w:t>
      </w:r>
      <w:r w:rsidRPr="00D8652C">
        <w:rPr>
          <w:rFonts w:ascii="Times New Roman" w:hAnsi="Times New Roman" w:cs="Times New Roman"/>
          <w:sz w:val="24"/>
        </w:rPr>
        <w:lastRenderedPageBreak/>
        <w:t>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7BA54F5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7E011E2C" w14:textId="77777777" w:rsidR="00D8652C" w:rsidRPr="00D8652C"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музыкальных произведений</w:t>
      </w:r>
    </w:p>
    <w:p w14:paraId="0BEF720D" w14:textId="77777777"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14:paraId="247CD7AE"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Вторая группа раннего возраста (</w:t>
      </w:r>
      <w:r w:rsidR="00D8652C" w:rsidRPr="00D8652C">
        <w:rPr>
          <w:rFonts w:ascii="Times New Roman" w:hAnsi="Times New Roman" w:cs="Times New Roman"/>
          <w:b/>
          <w:bCs/>
          <w:i/>
          <w:iCs/>
          <w:sz w:val="24"/>
        </w:rPr>
        <w:t>от 2 до 3 лет</w:t>
      </w:r>
      <w:r>
        <w:rPr>
          <w:rFonts w:ascii="Times New Roman" w:hAnsi="Times New Roman" w:cs="Times New Roman"/>
          <w:b/>
          <w:bCs/>
          <w:i/>
          <w:iCs/>
          <w:sz w:val="24"/>
        </w:rPr>
        <w:t>)</w:t>
      </w:r>
    </w:p>
    <w:p w14:paraId="646AF92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76E4A62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Пение. </w:t>
      </w:r>
      <w:r w:rsidRPr="00D8652C">
        <w:rPr>
          <w:rFonts w:ascii="Times New Roman" w:hAnsi="Times New Roman" w:cs="Times New Roman"/>
          <w:sz w:val="24"/>
        </w:rPr>
        <w:t>«Баю» (колыбельная), муз. М. Раухвергера; «Белые гуси», муз. М. Красева, сл. М. Клоковой; «Где ты, зайка?», обраб. Е. Тиличеевой; «Дождик», рус. нар. мелодия, обраб. B. Фере;</w:t>
      </w:r>
    </w:p>
    <w:p w14:paraId="3CC627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«Елочка», муз. Е. Тиличеевой, сл. М. Булатова; «Зима», муз. В. Карасевой, сл. Н. Френкель;</w:t>
      </w:r>
      <w:r w:rsidR="0016002A">
        <w:rPr>
          <w:rFonts w:ascii="Times New Roman" w:hAnsi="Times New Roman" w:cs="Times New Roman"/>
          <w:sz w:val="24"/>
        </w:rPr>
        <w:t xml:space="preserve"> </w:t>
      </w:r>
      <w:r w:rsidRPr="00D8652C">
        <w:rPr>
          <w:rFonts w:ascii="Times New Roman" w:hAnsi="Times New Roman" w:cs="Times New Roman"/>
          <w:sz w:val="24"/>
        </w:rPr>
        <w:t>«Кошечка»,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8F333A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Музыкально-ритмические движения. </w:t>
      </w:r>
      <w:r w:rsidRPr="00D8652C">
        <w:rPr>
          <w:rFonts w:ascii="Times New Roman" w:hAnsi="Times New Roman" w:cs="Times New Roman"/>
          <w:sz w:val="24"/>
        </w:rPr>
        <w:t>«Дождик», муз. и сл. Е. Макшанцевой; «Воробушки»,</w:t>
      </w:r>
      <w:r w:rsidR="0016002A">
        <w:rPr>
          <w:rFonts w:ascii="Times New Roman" w:hAnsi="Times New Roman" w:cs="Times New Roman"/>
          <w:sz w:val="24"/>
        </w:rPr>
        <w:t xml:space="preserve">  </w:t>
      </w:r>
      <w:r w:rsidRPr="00D8652C">
        <w:rPr>
          <w:rFonts w:ascii="Times New Roman" w:hAnsi="Times New Roman" w:cs="Times New Roman"/>
          <w:sz w:val="24"/>
        </w:rPr>
        <w:t>«Погремушка, попляши», «Колокольчик», «Погуляем», муз. И. Арсеева, сл. И. Черницкой; «Вот как мы умеем», муз. Е. Тиличеевой, сл. Н. Френкель;</w:t>
      </w:r>
    </w:p>
    <w:p w14:paraId="4511719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Рассказы с музыкальными иллюстрациями. </w:t>
      </w:r>
      <w:r w:rsidRPr="00D8652C">
        <w:rPr>
          <w:rFonts w:ascii="Times New Roman" w:hAnsi="Times New Roman" w:cs="Times New Roman"/>
          <w:sz w:val="24"/>
        </w:rPr>
        <w:t>«Птички», муз. Г. Фрида; «Праздничная прогулка», муз. Ан. Александрова.</w:t>
      </w:r>
    </w:p>
    <w:p w14:paraId="4940C67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«Игра с мишкой», муз. Г. Финаровского; « «Кто у нас хороший?», рус. нар. песня.</w:t>
      </w:r>
    </w:p>
    <w:p w14:paraId="5509A32F" w14:textId="77777777" w:rsidR="002808E4" w:rsidRDefault="00D8652C" w:rsidP="002808E4">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забавы. </w:t>
      </w:r>
      <w:r w:rsidRPr="00D8652C">
        <w:rPr>
          <w:rFonts w:ascii="Times New Roman" w:hAnsi="Times New Roman" w:cs="Times New Roman"/>
          <w:sz w:val="24"/>
        </w:rPr>
        <w:t>«Из-за леса, из-за гор», Т. Казакова</w:t>
      </w:r>
      <w:r w:rsidR="002808E4">
        <w:rPr>
          <w:rFonts w:ascii="Times New Roman" w:hAnsi="Times New Roman" w:cs="Times New Roman"/>
          <w:sz w:val="24"/>
        </w:rPr>
        <w:t>; «Котик и козлик», муз. Ц. Кюи</w:t>
      </w:r>
    </w:p>
    <w:p w14:paraId="6DC61C83" w14:textId="77777777" w:rsidR="00D8652C" w:rsidRPr="00D8652C" w:rsidRDefault="00D8652C" w:rsidP="002808E4">
      <w:pPr>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Инсценирование</w:t>
      </w:r>
      <w:r w:rsidRPr="00D8652C">
        <w:rPr>
          <w:rFonts w:ascii="Times New Roman" w:hAnsi="Times New Roman" w:cs="Times New Roman"/>
          <w:i/>
          <w:sz w:val="24"/>
        </w:rPr>
        <w:tab/>
        <w:t>песен.</w:t>
      </w:r>
      <w:r w:rsidRPr="00D8652C">
        <w:rPr>
          <w:rFonts w:ascii="Times New Roman" w:hAnsi="Times New Roman" w:cs="Times New Roman"/>
          <w:i/>
          <w:sz w:val="24"/>
        </w:rPr>
        <w:tab/>
      </w:r>
      <w:r w:rsidR="002808E4">
        <w:rPr>
          <w:rFonts w:ascii="Times New Roman" w:hAnsi="Times New Roman" w:cs="Times New Roman"/>
          <w:sz w:val="24"/>
        </w:rPr>
        <w:t>«Кошка</w:t>
      </w:r>
      <w:r w:rsidR="002808E4">
        <w:rPr>
          <w:rFonts w:ascii="Times New Roman" w:hAnsi="Times New Roman" w:cs="Times New Roman"/>
          <w:sz w:val="24"/>
        </w:rPr>
        <w:tab/>
        <w:t>и</w:t>
      </w:r>
      <w:r w:rsidR="002808E4">
        <w:rPr>
          <w:rFonts w:ascii="Times New Roman" w:hAnsi="Times New Roman" w:cs="Times New Roman"/>
          <w:sz w:val="24"/>
        </w:rPr>
        <w:tab/>
        <w:t>котенок»,</w:t>
      </w:r>
      <w:r w:rsidR="002808E4">
        <w:rPr>
          <w:rFonts w:ascii="Times New Roman" w:hAnsi="Times New Roman" w:cs="Times New Roman"/>
          <w:sz w:val="24"/>
        </w:rPr>
        <w:tab/>
        <w:t>муз.</w:t>
      </w:r>
      <w:r w:rsidR="002808E4">
        <w:rPr>
          <w:rFonts w:ascii="Times New Roman" w:hAnsi="Times New Roman" w:cs="Times New Roman"/>
          <w:sz w:val="24"/>
        </w:rPr>
        <w:tab/>
        <w:t>М.</w:t>
      </w:r>
      <w:r w:rsidRPr="00D8652C">
        <w:rPr>
          <w:rFonts w:ascii="Times New Roman" w:hAnsi="Times New Roman" w:cs="Times New Roman"/>
          <w:sz w:val="24"/>
        </w:rPr>
        <w:t>Красева,</w:t>
      </w:r>
      <w:r w:rsidR="002808E4">
        <w:rPr>
          <w:rFonts w:ascii="Times New Roman" w:hAnsi="Times New Roman" w:cs="Times New Roman"/>
          <w:sz w:val="24"/>
        </w:rPr>
        <w:t xml:space="preserve"> </w:t>
      </w:r>
      <w:r w:rsidRPr="00D8652C">
        <w:rPr>
          <w:rFonts w:ascii="Times New Roman" w:hAnsi="Times New Roman" w:cs="Times New Roman"/>
          <w:sz w:val="24"/>
        </w:rPr>
        <w:t>сл.</w:t>
      </w:r>
      <w:r w:rsidR="002808E4">
        <w:rPr>
          <w:rFonts w:ascii="Times New Roman" w:hAnsi="Times New Roman" w:cs="Times New Roman"/>
          <w:sz w:val="24"/>
        </w:rPr>
        <w:t xml:space="preserve"> </w:t>
      </w:r>
      <w:r w:rsidRPr="00D8652C">
        <w:rPr>
          <w:rFonts w:ascii="Times New Roman" w:hAnsi="Times New Roman" w:cs="Times New Roman"/>
          <w:sz w:val="24"/>
        </w:rPr>
        <w:t>О. Высотской; «Неваляшки», муз. З. Левиной; Компанейца</w:t>
      </w:r>
    </w:p>
    <w:p w14:paraId="6440B0A5" w14:textId="77777777"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14:paraId="20C588E1" w14:textId="77777777"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sidR="0016002A">
        <w:rPr>
          <w:rFonts w:ascii="Times New Roman" w:hAnsi="Times New Roman" w:cs="Times New Roman"/>
          <w:b/>
          <w:bCs/>
          <w:i/>
          <w:iCs/>
          <w:sz w:val="24"/>
        </w:rPr>
        <w:t>)</w:t>
      </w:r>
    </w:p>
    <w:p w14:paraId="5520D88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«Грустный дождик», «Вальс», муз. Д. Кабалевского; «Осенью», муз. С. Майкапара; «Марш», муз. М. Журбина; «Ласковая песенка», муз. М. Раухвергера, сл. Т. Мираджи;</w:t>
      </w:r>
    </w:p>
    <w:p w14:paraId="681FCD7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«Колыбельная», муз. С. Разаренова; «Мишка с куклой пляшут полечку», муз. М. Качурбиной;</w:t>
      </w:r>
    </w:p>
    <w:p w14:paraId="271A5C4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r w:rsidR="0016002A">
        <w:rPr>
          <w:rFonts w:ascii="Times New Roman" w:hAnsi="Times New Roman" w:cs="Times New Roman"/>
          <w:sz w:val="24"/>
        </w:rPr>
        <w:t xml:space="preserve"> </w:t>
      </w:r>
      <w:r w:rsidRPr="00D8652C">
        <w:rPr>
          <w:rFonts w:ascii="Times New Roman" w:hAnsi="Times New Roman" w:cs="Times New Roman"/>
          <w:sz w:val="24"/>
        </w:rPr>
        <w:t xml:space="preserve"> </w:t>
      </w:r>
      <w:r w:rsidRPr="00D8652C">
        <w:rPr>
          <w:rFonts w:ascii="Times New Roman" w:hAnsi="Times New Roman" w:cs="Times New Roman"/>
          <w:sz w:val="24"/>
        </w:rPr>
        <w:lastRenderedPageBreak/>
        <w:t>Чайковского; «Дождик и радуга», муз. С. Прокофьева; «Со вьюном я хожу», рус. нар. песня;</w:t>
      </w:r>
      <w:r w:rsidR="0016002A">
        <w:rPr>
          <w:rFonts w:ascii="Times New Roman" w:hAnsi="Times New Roman" w:cs="Times New Roman"/>
          <w:sz w:val="24"/>
        </w:rPr>
        <w:t xml:space="preserve"> </w:t>
      </w:r>
      <w:r w:rsidRPr="00D8652C">
        <w:rPr>
          <w:rFonts w:ascii="Times New Roman" w:hAnsi="Times New Roman" w:cs="Times New Roman"/>
          <w:sz w:val="24"/>
        </w:rPr>
        <w:t>«Лесные картинки», муз. Ю. Слонова.</w:t>
      </w:r>
    </w:p>
    <w:p w14:paraId="3953921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56179AC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629A714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r w:rsidR="0016002A">
        <w:rPr>
          <w:rFonts w:ascii="Times New Roman" w:hAnsi="Times New Roman" w:cs="Times New Roman"/>
          <w:sz w:val="24"/>
        </w:rPr>
        <w:t xml:space="preserve"> </w:t>
      </w:r>
      <w:r w:rsidRPr="00D8652C">
        <w:rPr>
          <w:rFonts w:ascii="Times New Roman" w:hAnsi="Times New Roman" w:cs="Times New Roman"/>
          <w:sz w:val="24"/>
        </w:rPr>
        <w:t>«Маме песенку пою», муз. Т. Попатенко, сл. Е. Авдиенко; «Цыплята», муз. А. Филиппенко, сл. Т. Волгиной.</w:t>
      </w:r>
    </w:p>
    <w:p w14:paraId="59F8A39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14:paraId="32A86F76"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02C8BDA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Игровые упражнения. </w:t>
      </w:r>
      <w:r w:rsidRPr="00D8652C">
        <w:rPr>
          <w:rFonts w:ascii="Times New Roman" w:hAnsi="Times New Roman" w:cs="Times New Roman"/>
          <w:sz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6A20D44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Этюды-драматизации</w:t>
      </w:r>
      <w:r w:rsidRPr="00D8652C">
        <w:rPr>
          <w:rFonts w:ascii="Times New Roman" w:hAnsi="Times New Roman" w:cs="Times New Roman"/>
          <w:sz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14:paraId="087CD0D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«Солнышко и дождик», муз. М. Раухвергера, сл. А. Барто; «Жмурки с Мишкой», муз. Ф. Флотова; «Где погремушки?», муз. Ан. Александрова; «Заинька, выходи», муз. Е. Тиличеевой;</w:t>
      </w:r>
      <w:r w:rsidR="0016002A">
        <w:rPr>
          <w:rFonts w:ascii="Times New Roman" w:hAnsi="Times New Roman" w:cs="Times New Roman"/>
          <w:sz w:val="24"/>
        </w:rPr>
        <w:t xml:space="preserve"> </w:t>
      </w:r>
      <w:r w:rsidRPr="00D8652C">
        <w:rPr>
          <w:rFonts w:ascii="Times New Roman" w:hAnsi="Times New Roman" w:cs="Times New Roman"/>
          <w:sz w:val="24"/>
        </w:rPr>
        <w:t>«Игра с куклой», муз. В. Карасевой; «Ходит Ваня», рус. нар. песня, обр. Н. Метлова;</w:t>
      </w:r>
    </w:p>
    <w:p w14:paraId="376463D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14:paraId="21569DC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«Танец снежинок», муз. Бекмана; «Фонарики», муз. Р. Рустамова;</w:t>
      </w:r>
      <w:r w:rsidR="0016002A">
        <w:rPr>
          <w:rFonts w:ascii="Times New Roman" w:hAnsi="Times New Roman" w:cs="Times New Roman"/>
          <w:sz w:val="24"/>
        </w:rPr>
        <w:t xml:space="preserve"> </w:t>
      </w:r>
      <w:r w:rsidRPr="00D8652C">
        <w:rPr>
          <w:rFonts w:ascii="Times New Roman" w:hAnsi="Times New Roman" w:cs="Times New Roman"/>
          <w:sz w:val="24"/>
        </w:rPr>
        <w:t>«Танец зайчиков», рус. нар. мелодия; «Вышли куклы танцевать», муз. В. Витлина</w:t>
      </w:r>
    </w:p>
    <w:p w14:paraId="12F076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танцевально-игрового творчества. </w:t>
      </w:r>
      <w:r w:rsidRPr="00D8652C">
        <w:rPr>
          <w:rFonts w:ascii="Times New Roman" w:hAnsi="Times New Roman" w:cs="Times New Roman"/>
          <w:sz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2DFFBD3C"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470B765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w:t>
      </w:r>
      <w:r w:rsidRPr="00D8652C">
        <w:rPr>
          <w:rFonts w:ascii="Times New Roman" w:hAnsi="Times New Roman" w:cs="Times New Roman"/>
          <w:sz w:val="24"/>
        </w:rPr>
        <w:tab/>
        <w:t>«Птицы</w:t>
      </w:r>
      <w:r w:rsidRPr="00D8652C">
        <w:rPr>
          <w:rFonts w:ascii="Times New Roman" w:hAnsi="Times New Roman" w:cs="Times New Roman"/>
          <w:sz w:val="24"/>
        </w:rPr>
        <w:tab/>
        <w:t>и птенчики»,</w:t>
      </w:r>
      <w:r w:rsidRPr="00D8652C">
        <w:rPr>
          <w:rFonts w:ascii="Times New Roman" w:hAnsi="Times New Roman" w:cs="Times New Roman"/>
          <w:sz w:val="24"/>
        </w:rPr>
        <w:tab/>
        <w:t>«Веселые   матрешки»,</w:t>
      </w:r>
      <w:r w:rsidRPr="00D8652C">
        <w:rPr>
          <w:rFonts w:ascii="Times New Roman" w:hAnsi="Times New Roman" w:cs="Times New Roman"/>
          <w:sz w:val="24"/>
        </w:rPr>
        <w:tab/>
        <w:t>«Три медведя».</w:t>
      </w:r>
    </w:p>
    <w:p w14:paraId="1DC8F0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ритмического слуха</w:t>
      </w:r>
      <w:r w:rsidRPr="00D8652C">
        <w:rPr>
          <w:rFonts w:ascii="Times New Roman" w:hAnsi="Times New Roman" w:cs="Times New Roman"/>
          <w:sz w:val="24"/>
        </w:rPr>
        <w:t>. «Кто как идет?», «Веселые дудочки». Развитие тембрового и динамического слуха. «Громко — тихо», «Узнай свой инструмент»; «Колокольчики».</w:t>
      </w:r>
    </w:p>
    <w:p w14:paraId="40C338D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Определение жанра и развитие памяти. </w:t>
      </w:r>
      <w:r w:rsidRPr="00D8652C">
        <w:rPr>
          <w:rFonts w:ascii="Times New Roman" w:hAnsi="Times New Roman" w:cs="Times New Roman"/>
          <w:sz w:val="24"/>
        </w:rPr>
        <w:t>«Что делает кукла?», «Узнай   и спой   песню по картинке».</w:t>
      </w:r>
    </w:p>
    <w:p w14:paraId="1C682B0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Подыгрывание на детских ударных музыкальных инструментах</w:t>
      </w:r>
      <w:r w:rsidRPr="00D8652C">
        <w:rPr>
          <w:rFonts w:ascii="Times New Roman" w:hAnsi="Times New Roman" w:cs="Times New Roman"/>
          <w:sz w:val="24"/>
        </w:rPr>
        <w:t>. Народные мелодии.</w:t>
      </w:r>
    </w:p>
    <w:p w14:paraId="6346A738"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2889F1BA"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лет до 5 лет</w:t>
      </w:r>
      <w:r>
        <w:rPr>
          <w:rFonts w:ascii="Times New Roman" w:hAnsi="Times New Roman" w:cs="Times New Roman"/>
          <w:b/>
          <w:bCs/>
          <w:i/>
          <w:iCs/>
          <w:sz w:val="24"/>
        </w:rPr>
        <w:t>)</w:t>
      </w:r>
    </w:p>
    <w:p w14:paraId="4F0B330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 xml:space="preserve">Слушание. </w:t>
      </w:r>
      <w:r w:rsidRPr="00D8652C">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14:paraId="7BB07D4F"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3CC438A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14:paraId="4EBD7F4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14:paraId="56C8E497"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73F6633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Игровые упражнения</w:t>
      </w:r>
      <w:r w:rsidRPr="00D8652C">
        <w:rPr>
          <w:rFonts w:ascii="Times New Roman" w:hAnsi="Times New Roman" w:cs="Times New Roman"/>
          <w:sz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14:paraId="4E4970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727D16A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Этюды-драматизации</w:t>
      </w:r>
      <w:r w:rsidRPr="00D8652C">
        <w:rPr>
          <w:rFonts w:ascii="Times New Roman" w:hAnsi="Times New Roman" w:cs="Times New Roman"/>
          <w:sz w:val="24"/>
        </w:rPr>
        <w:t>. «Барабанщик», муз. М. Красева; «Танец осенних листочков», муз. А. Филиппенко, сл. Е. Макшанцевой; «Барабанщики», муз. Д. Кабалевского и С. Левидова;</w:t>
      </w:r>
    </w:p>
    <w:p w14:paraId="43DBACA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«Считалка», «Катилось яблоко», муз. В. Агафонникова;</w:t>
      </w:r>
    </w:p>
    <w:p w14:paraId="5D7AAF4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14:paraId="46A2E3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«Танец с платочками», рус. нар. мелодия; «Кто у нас хороший?», муз. Ан. Александрова, сл. народные.</w:t>
      </w:r>
    </w:p>
    <w:p w14:paraId="720DD5B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«Снежинки», муз. О. Берта, обраб. Н. Метлова; «Танец зайчат» под</w:t>
      </w:r>
    </w:p>
    <w:p w14:paraId="17CD455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«Польку» И. Штрауса; «Снежинки», муз. Т. Ломовой; «Бусинки» под «Галоп» И. Дунаевского;</w:t>
      </w:r>
    </w:p>
    <w:p w14:paraId="38EA15B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игры. </w:t>
      </w:r>
      <w:r w:rsidRPr="00D8652C">
        <w:rPr>
          <w:rFonts w:ascii="Times New Roman" w:hAnsi="Times New Roman" w:cs="Times New Roman"/>
          <w:sz w:val="24"/>
        </w:rPr>
        <w:t>«Курочка и петушок», муз. Г. Фрида; «Жмурки», муз. Ф. Флотова;</w:t>
      </w:r>
    </w:p>
    <w:p w14:paraId="074FD1A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14:paraId="1C2B4BD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14:paraId="44092BD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«Как тебя зовут?»; «Что ты хочешь, кошечка?»; «Наша песенка простая», муз. Ан. Александрова, сл. М. Ивенсен; «Курочка-рябушечка», муз. Г. Лобачева, сл. народные;</w:t>
      </w:r>
      <w:r w:rsidR="0016002A">
        <w:rPr>
          <w:rFonts w:ascii="Times New Roman" w:hAnsi="Times New Roman" w:cs="Times New Roman"/>
          <w:sz w:val="24"/>
        </w:rPr>
        <w:t xml:space="preserve"> </w:t>
      </w:r>
      <w:r w:rsidRPr="00D8652C">
        <w:rPr>
          <w:rFonts w:ascii="Times New Roman" w:hAnsi="Times New Roman" w:cs="Times New Roman"/>
          <w:i/>
          <w:sz w:val="24"/>
        </w:rPr>
        <w:t>Развитие</w:t>
      </w:r>
      <w:r w:rsidRPr="00D8652C">
        <w:rPr>
          <w:rFonts w:ascii="Times New Roman" w:hAnsi="Times New Roman" w:cs="Times New Roman"/>
          <w:i/>
          <w:sz w:val="24"/>
        </w:rPr>
        <w:tab/>
        <w:t>танцевально-игрового</w:t>
      </w:r>
      <w:r w:rsidRPr="00D8652C">
        <w:rPr>
          <w:rFonts w:ascii="Times New Roman" w:hAnsi="Times New Roman" w:cs="Times New Roman"/>
          <w:i/>
          <w:sz w:val="24"/>
        </w:rPr>
        <w:tab/>
        <w:t>творчества.</w:t>
      </w:r>
      <w:r w:rsidRPr="00D8652C">
        <w:rPr>
          <w:rFonts w:ascii="Times New Roman" w:hAnsi="Times New Roman" w:cs="Times New Roman"/>
          <w:i/>
          <w:sz w:val="24"/>
        </w:rPr>
        <w:tab/>
      </w:r>
      <w:r w:rsidRPr="00D8652C">
        <w:rPr>
          <w:rFonts w:ascii="Times New Roman" w:hAnsi="Times New Roman" w:cs="Times New Roman"/>
          <w:sz w:val="24"/>
        </w:rPr>
        <w:t>«Лошадка»,</w:t>
      </w:r>
      <w:r w:rsidR="0016002A">
        <w:rPr>
          <w:rFonts w:ascii="Times New Roman" w:hAnsi="Times New Roman" w:cs="Times New Roman"/>
          <w:sz w:val="24"/>
        </w:rPr>
        <w:t xml:space="preserve"> </w:t>
      </w:r>
      <w:r w:rsidRPr="00D8652C">
        <w:rPr>
          <w:rFonts w:ascii="Times New Roman" w:hAnsi="Times New Roman" w:cs="Times New Roman"/>
          <w:sz w:val="24"/>
        </w:rPr>
        <w:t>муз.</w:t>
      </w:r>
      <w:r w:rsidR="0016002A">
        <w:rPr>
          <w:rFonts w:ascii="Times New Roman" w:hAnsi="Times New Roman" w:cs="Times New Roman"/>
          <w:sz w:val="24"/>
        </w:rPr>
        <w:t xml:space="preserve"> </w:t>
      </w:r>
      <w:r w:rsidRPr="00D8652C">
        <w:rPr>
          <w:rFonts w:ascii="Times New Roman" w:hAnsi="Times New Roman" w:cs="Times New Roman"/>
          <w:sz w:val="24"/>
        </w:rPr>
        <w:t>Н.Потоловского;</w:t>
      </w:r>
    </w:p>
    <w:p w14:paraId="2EE4459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«Зайчики», «Наседка и цыплята», «Воробей», муз. Т. Ломовой; «Ой, хмель мой, хмелек», рус. нар.</w:t>
      </w:r>
      <w:r w:rsidR="0016002A">
        <w:rPr>
          <w:rFonts w:ascii="Times New Roman" w:hAnsi="Times New Roman" w:cs="Times New Roman"/>
          <w:sz w:val="24"/>
        </w:rPr>
        <w:t xml:space="preserve"> </w:t>
      </w:r>
      <w:r w:rsidRPr="00D8652C">
        <w:rPr>
          <w:rFonts w:ascii="Times New Roman" w:hAnsi="Times New Roman" w:cs="Times New Roman"/>
          <w:sz w:val="24"/>
        </w:rPr>
        <w:t>мелодия, обраб. М. Раухвергера; «Кукла», муз. М. Старокадомского; «Медвежата», муз. М. Красева, сл. Н. Френкель.</w:t>
      </w:r>
    </w:p>
    <w:p w14:paraId="064F050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207FCBF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 «Птицы и птенчики», «Качели».</w:t>
      </w:r>
    </w:p>
    <w:p w14:paraId="61C0529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Развитие ритмического слуха</w:t>
      </w:r>
      <w:r w:rsidRPr="00D8652C">
        <w:rPr>
          <w:rFonts w:ascii="Times New Roman" w:hAnsi="Times New Roman" w:cs="Times New Roman"/>
          <w:sz w:val="24"/>
        </w:rPr>
        <w:t>. «Петушок, курочка и цыпленок», «Кто как идет?», «Веселые дудочки»; «Сыграй, как я».</w:t>
      </w:r>
    </w:p>
    <w:p w14:paraId="2A2E3E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тембрового и динамического слуха</w:t>
      </w:r>
      <w:r w:rsidRPr="00D8652C">
        <w:rPr>
          <w:rFonts w:ascii="Times New Roman" w:hAnsi="Times New Roman" w:cs="Times New Roman"/>
          <w:sz w:val="24"/>
        </w:rPr>
        <w:t>. «Громко–тихо», «Узнай свой инструмент»;</w:t>
      </w:r>
    </w:p>
    <w:p w14:paraId="4B1B036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«Угадай, на чем играю». Определение жанра и развитие памяти. «Что делает кукла?», «Узнай и спой песню по картинке», «Музыкальный магазин».</w:t>
      </w:r>
    </w:p>
    <w:p w14:paraId="665F225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Игра на детских музыкальных инструментах. </w:t>
      </w:r>
      <w:r w:rsidRPr="00D8652C">
        <w:rPr>
          <w:rFonts w:ascii="Times New Roman" w:hAnsi="Times New Roman" w:cs="Times New Roman"/>
          <w:sz w:val="24"/>
        </w:rPr>
        <w:t>«Гармошка», «Небо синее», «Андрей- воробей», муз. Е. Тиличеевой, сл. М. Долинова;«Сорока-сорока», рус. нар. прибаутка, обр. Т. Попатенко;</w:t>
      </w:r>
    </w:p>
    <w:p w14:paraId="6AB486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2AA02B83"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лет до 6 лет</w:t>
      </w:r>
      <w:r>
        <w:rPr>
          <w:rFonts w:ascii="Times New Roman" w:hAnsi="Times New Roman" w:cs="Times New Roman"/>
          <w:b/>
          <w:bCs/>
          <w:i/>
          <w:iCs/>
          <w:sz w:val="24"/>
        </w:rPr>
        <w:t>)</w:t>
      </w:r>
    </w:p>
    <w:p w14:paraId="5DB21A0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«Зима», муз. П. Чайковского, сл. А. Плещеева; «Осенняя песня», из цикла</w:t>
      </w:r>
    </w:p>
    <w:p w14:paraId="149E604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14:paraId="1AE071C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14:paraId="2F7A1EB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на развитие слуха и голоса</w:t>
      </w:r>
      <w:r w:rsidRPr="00D8652C">
        <w:rPr>
          <w:rFonts w:ascii="Times New Roman" w:hAnsi="Times New Roman" w:cs="Times New Roman"/>
          <w:sz w:val="24"/>
        </w:rPr>
        <w:t>. « «Ворон», рус. нар. песня, обраб. Е. Тиличеевой;</w:t>
      </w:r>
    </w:p>
    <w:p w14:paraId="7AF9EFA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14:paraId="616BE64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14:paraId="036F3C4B"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Песенное творчество</w:t>
      </w:r>
    </w:p>
    <w:p w14:paraId="5D68C9A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w:t>
      </w:r>
      <w:r w:rsidRPr="00D8652C">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180E208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14:paraId="7101DE3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w:t>
      </w:r>
      <w:r w:rsidRPr="00D8652C">
        <w:rPr>
          <w:rFonts w:ascii="Times New Roman" w:hAnsi="Times New Roman" w:cs="Times New Roman"/>
          <w:sz w:val="24"/>
        </w:rP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14:paraId="6FB6A64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с предметам</w:t>
      </w:r>
      <w:r w:rsidRPr="00D8652C">
        <w:rPr>
          <w:rFonts w:ascii="Times New Roman" w:hAnsi="Times New Roman" w:cs="Times New Roman"/>
          <w:sz w:val="24"/>
        </w:rPr>
        <w:t>и. «Упражнения с мячами», муз. Т. Ломовой; «Вальс», муз. Ф. Бургмюллера.</w:t>
      </w:r>
    </w:p>
    <w:p w14:paraId="4D165BA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Этюды. </w:t>
      </w:r>
      <w:r w:rsidRPr="00D8652C">
        <w:rPr>
          <w:rFonts w:ascii="Times New Roman" w:hAnsi="Times New Roman" w:cs="Times New Roman"/>
          <w:sz w:val="24"/>
        </w:rPr>
        <w:t>«Тихий танец» (тема из вариаций), муз. В. Моцарта</w:t>
      </w:r>
    </w:p>
    <w:p w14:paraId="6DC69F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Танцы и пляски</w:t>
      </w:r>
      <w:r w:rsidRPr="00D8652C">
        <w:rPr>
          <w:rFonts w:ascii="Times New Roman" w:hAnsi="Times New Roman" w:cs="Times New Roman"/>
          <w:sz w:val="24"/>
        </w:rPr>
        <w:t>. «Дружные пары», муз. И. Штрауса («Полька»); «Приглашение», рус. нар. мелодия «Лен», обраб. М. Раухвергера; «Круговая пляска», рус. нар. мелодия, обр. С. Разоренова;</w:t>
      </w:r>
    </w:p>
    <w:p w14:paraId="77CFEAC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«Матрешки», муз. Б. Мокроусова; «Пляска Петрушек», «Танец Снегурочки и снежинок», муз. Р. Глиэра;</w:t>
      </w:r>
    </w:p>
    <w:p w14:paraId="7E6F555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noProof/>
          <w:sz w:val="24"/>
          <w:lang w:eastAsia="ru-RU"/>
        </w:rPr>
        <mc:AlternateContent>
          <mc:Choice Requires="wps">
            <w:drawing>
              <wp:anchor distT="0" distB="0" distL="114300" distR="114300" simplePos="0" relativeHeight="251659264" behindDoc="1" locked="0" layoutInCell="1" allowOverlap="1" wp14:anchorId="2F0F3EBE" wp14:editId="76E6C4C7">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F6FA699"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D8652C">
        <w:rPr>
          <w:rFonts w:ascii="Times New Roman" w:hAnsi="Times New Roman" w:cs="Times New Roman"/>
          <w:i/>
          <w:sz w:val="24"/>
        </w:rPr>
        <w:t>Хороводы</w:t>
      </w:r>
      <w:r w:rsidRPr="00D8652C">
        <w:rPr>
          <w:rFonts w:ascii="Times New Roman" w:hAnsi="Times New Roman" w:cs="Times New Roman"/>
          <w:sz w:val="24"/>
        </w:rPr>
        <w:t>. «Урожайная», муз. А. Филиппенко, сл. О. Волгиной; «Новогодняя хороводная», муз. С. Шайдар; «Пошла млада за водой», рус. нар. песня, обраб. В. Агафонникова.</w:t>
      </w:r>
    </w:p>
    <w:p w14:paraId="102AFF7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Музыкальные игры</w:t>
      </w:r>
    </w:p>
    <w:p w14:paraId="5C967B7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14:paraId="140BC09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 xml:space="preserve">Игры с пением. </w:t>
      </w:r>
      <w:r w:rsidRPr="00D8652C">
        <w:rPr>
          <w:rFonts w:ascii="Times New Roman" w:hAnsi="Times New Roman" w:cs="Times New Roman"/>
          <w:sz w:val="24"/>
        </w:rPr>
        <w:t>«Колпачок», «Ворон», рус. нар. песни; «Заинька», рус. нар. песня, обраб. Н. Римского-Корсакова; «Как на тоненький ледок», рус. нар. песня, обраб. А. Рубца;</w:t>
      </w:r>
    </w:p>
    <w:p w14:paraId="21E8A026"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14:paraId="7454A13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звуковысотного слуха. </w:t>
      </w:r>
      <w:r w:rsidRPr="00D8652C">
        <w:rPr>
          <w:rFonts w:ascii="Times New Roman" w:hAnsi="Times New Roman" w:cs="Times New Roman"/>
          <w:sz w:val="24"/>
        </w:rPr>
        <w:t>«Музыкальное лото», «Ступеньки», «Где мои детки?»,</w:t>
      </w:r>
    </w:p>
    <w:p w14:paraId="6DBA1C9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«Мама и детки». Развитие чувства ритма. «Определи по ритму», «Ритмические полоски», «Учись танцевать», «Ищи».</w:t>
      </w:r>
    </w:p>
    <w:p w14:paraId="17E7A3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тембрового слуха. </w:t>
      </w:r>
      <w:r w:rsidRPr="00D8652C">
        <w:rPr>
          <w:rFonts w:ascii="Times New Roman" w:hAnsi="Times New Roman" w:cs="Times New Roman"/>
          <w:sz w:val="24"/>
        </w:rPr>
        <w:t>«На чем играю?», «Музыкальные загадки», «Музыкальный домик».</w:t>
      </w:r>
    </w:p>
    <w:p w14:paraId="2C7FD19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диатонического слуха</w:t>
      </w:r>
      <w:r w:rsidRPr="00D8652C">
        <w:rPr>
          <w:rFonts w:ascii="Times New Roman" w:hAnsi="Times New Roman" w:cs="Times New Roman"/>
          <w:sz w:val="24"/>
        </w:rPr>
        <w:t>. «Громко, тихо запоем», «Звенящие колокольчики».</w:t>
      </w:r>
    </w:p>
    <w:p w14:paraId="3E982C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восприятия музыки и музыкальной памяти</w:t>
      </w:r>
      <w:r w:rsidRPr="00D8652C">
        <w:rPr>
          <w:rFonts w:ascii="Times New Roman" w:hAnsi="Times New Roman" w:cs="Times New Roman"/>
          <w:sz w:val="24"/>
        </w:rPr>
        <w:t>. «Будь внимательным», «Буратино»,</w:t>
      </w:r>
    </w:p>
    <w:p w14:paraId="6EFE6ED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«Музыкальный магазин», «Времена года», «Наши песни».</w:t>
      </w:r>
    </w:p>
    <w:p w14:paraId="31EFAD7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Инсценировки и музыкальные спектакли. </w:t>
      </w:r>
      <w:r w:rsidRPr="00D8652C">
        <w:rPr>
          <w:rFonts w:ascii="Times New Roman" w:hAnsi="Times New Roman" w:cs="Times New Roman"/>
          <w:sz w:val="24"/>
        </w:rPr>
        <w:t>«Где был, Иванушка?», рус. нар. мелодия, обраб. М. Иорданского; «Моя любимая кукла», автор Т. Коренева;«Полянка» (музыкальная играсказка), муз.Т. Вилькорейской.</w:t>
      </w:r>
    </w:p>
    <w:p w14:paraId="52DE62E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танцевально-игрового творчества. «</w:t>
      </w:r>
      <w:r w:rsidRPr="00D8652C">
        <w:rPr>
          <w:rFonts w:ascii="Times New Roman" w:hAnsi="Times New Roman" w:cs="Times New Roman"/>
          <w:sz w:val="24"/>
        </w:rPr>
        <w:t>Я полю, полю лук», муз. Е. Тиличеевой;</w:t>
      </w:r>
    </w:p>
    <w:p w14:paraId="38852C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«Вальс кошки», муз. В. Золотарева; «Гори, гори ясно!», рус. нар. мелодия, обраб. Р. Рустамова; «А я по лугу», рус. нар. мелодия, обраб. Т. Смирновой.</w:t>
      </w:r>
    </w:p>
    <w:p w14:paraId="6803833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Игра на детских музыкальных инструментах. </w:t>
      </w:r>
      <w:r w:rsidRPr="00D8652C">
        <w:rPr>
          <w:rFonts w:ascii="Times New Roman" w:hAnsi="Times New Roman" w:cs="Times New Roman"/>
          <w:sz w:val="24"/>
        </w:rPr>
        <w:t>«Дон-дон», рус. нар. песня, обраб. Р. Рустамова;«Гори, гори ясно!», рус. нар. мелодия; ««Часики», муз. С. Вольфензона;</w:t>
      </w:r>
    </w:p>
    <w:p w14:paraId="69CE8F6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3DB6EE2B" w14:textId="77777777" w:rsidR="00D8652C" w:rsidRPr="00D8652C" w:rsidRDefault="00D8652C" w:rsidP="0016002A">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произведений изобразительного искусства от 2 до 3 лет</w:t>
      </w:r>
    </w:p>
    <w:p w14:paraId="2DDBC176" w14:textId="77777777" w:rsidR="0016002A" w:rsidRDefault="0016002A" w:rsidP="00D8652C">
      <w:pPr>
        <w:tabs>
          <w:tab w:val="left" w:pos="993"/>
        </w:tabs>
        <w:spacing w:after="0" w:line="276" w:lineRule="auto"/>
        <w:ind w:firstLine="709"/>
        <w:jc w:val="both"/>
        <w:rPr>
          <w:rFonts w:ascii="Times New Roman" w:hAnsi="Times New Roman" w:cs="Times New Roman"/>
          <w:i/>
          <w:sz w:val="24"/>
        </w:rPr>
      </w:pPr>
    </w:p>
    <w:p w14:paraId="62999D8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Сутеев «Кораблик», «Кто сказал мяу?», «Цыпленок и Утенок»; В.</w:t>
      </w:r>
    </w:p>
    <w:p w14:paraId="3A3D90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Чижов к книге А. Барто, З. Александрова З, С. Михалков «Игрушки»; Е. Чарушин Рассказы. Рисунки животных; Ю. Васнецов к книге «Колобок», «Терем-теремок».</w:t>
      </w:r>
    </w:p>
    <w:p w14:paraId="66DE32E7"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7553BA08"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Pr>
          <w:rFonts w:ascii="Times New Roman" w:hAnsi="Times New Roman" w:cs="Times New Roman"/>
          <w:b/>
          <w:bCs/>
          <w:i/>
          <w:iCs/>
          <w:sz w:val="24"/>
        </w:rPr>
        <w:t>)</w:t>
      </w:r>
    </w:p>
    <w:p w14:paraId="2814B74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Ю. Васнецов к книге Л.Н. Толстого «Три медведя» К. Чуковского</w:t>
      </w:r>
    </w:p>
    <w:p w14:paraId="3DC6CCE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«Путаница».</w:t>
      </w:r>
    </w:p>
    <w:p w14:paraId="0EB035D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репродукции картин: </w:t>
      </w:r>
      <w:r w:rsidRPr="00D8652C">
        <w:rPr>
          <w:rFonts w:ascii="Times New Roman" w:hAnsi="Times New Roman" w:cs="Times New Roman"/>
          <w:sz w:val="24"/>
        </w:rPr>
        <w:t>П. Кончаловский «Клубника», «Персики», «Сирень в корзине»; Н.С. Петров-Водкин «Яблоки на красном фоне»; М.И. Климентов «Курица с цыплятами»; Н.Н. Жуков «Ёлка».</w:t>
      </w:r>
    </w:p>
    <w:p w14:paraId="190DD36B"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до 5 лет</w:t>
      </w:r>
      <w:r>
        <w:rPr>
          <w:rFonts w:ascii="Times New Roman" w:hAnsi="Times New Roman" w:cs="Times New Roman"/>
          <w:b/>
          <w:bCs/>
          <w:i/>
          <w:iCs/>
          <w:sz w:val="24"/>
        </w:rPr>
        <w:t>)</w:t>
      </w:r>
    </w:p>
    <w:p w14:paraId="42747BB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И. Хруцкий «Натюрморт с грибами», «Цветы и плоды»; И. Репин «Яблоки и листья»; И. Левитан «Сирень»; И. Михайлов «Овощи и фрукты»; И. Машков</w:t>
      </w:r>
    </w:p>
    <w:p w14:paraId="09BA54F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14:paraId="4C5AB1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«Зимние ели»; В.М. Васнецов «Снегурочка»; Б. Кустов «Сказки Дедушки Мороза»; А. Пластов</w:t>
      </w:r>
      <w:r w:rsidR="0016002A">
        <w:rPr>
          <w:rFonts w:ascii="Times New Roman" w:hAnsi="Times New Roman" w:cs="Times New Roman"/>
          <w:sz w:val="24"/>
        </w:rPr>
        <w:t xml:space="preserve"> </w:t>
      </w:r>
      <w:r w:rsidRPr="00D8652C">
        <w:rPr>
          <w:rFonts w:ascii="Times New Roman" w:hAnsi="Times New Roman" w:cs="Times New Roman"/>
          <w:sz w:val="24"/>
        </w:rPr>
        <w:t>«Лето».</w:t>
      </w:r>
    </w:p>
    <w:p w14:paraId="4E4D86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Лебедев к книге С. Маршаа «Усатый-полосатый».</w:t>
      </w:r>
    </w:p>
    <w:p w14:paraId="0F23A449" w14:textId="77777777"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14:paraId="65623AFE" w14:textId="77777777"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до 6 лет</w:t>
      </w:r>
      <w:r>
        <w:rPr>
          <w:rFonts w:ascii="Times New Roman" w:hAnsi="Times New Roman" w:cs="Times New Roman"/>
          <w:b/>
          <w:bCs/>
          <w:i/>
          <w:iCs/>
          <w:sz w:val="24"/>
        </w:rPr>
        <w:t>)</w:t>
      </w:r>
    </w:p>
    <w:p w14:paraId="047DFE2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xml:space="preserve">: Ф.Васильев «Перед дождем, «Сбор урожая»; Б.Кустодиев «Масленица»; Ф.Толстой «Букет цветов, бабочка и птичка»; П.Крылов «Цветы на </w:t>
      </w:r>
      <w:r w:rsidRPr="00D8652C">
        <w:rPr>
          <w:rFonts w:ascii="Times New Roman" w:hAnsi="Times New Roman" w:cs="Times New Roman"/>
          <w:sz w:val="24"/>
        </w:rPr>
        <w:lastRenderedPageBreak/>
        <w:t>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w:t>
      </w:r>
    </w:p>
    <w:p w14:paraId="708B52B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с ягодами»; Ю.Кротов «Мои куклы», «Рукодельница», «Котята»;     О.Кипренский</w:t>
      </w:r>
    </w:p>
    <w:p w14:paraId="2BF113B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w:t>
      </w:r>
    </w:p>
    <w:p w14:paraId="5A8D45A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И.Билибин «Сестрица Алѐнушка и братец Иванушка», «Царевна- лягушка», «Василиса Прекрасная».</w:t>
      </w:r>
    </w:p>
    <w:p w14:paraId="58CD87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5FE27444"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r w:rsidRPr="00D8652C">
        <w:rPr>
          <w:rFonts w:ascii="Times New Roman" w:hAnsi="Times New Roman" w:cs="Times New Roman"/>
          <w:b/>
          <w:bCs/>
          <w:sz w:val="24"/>
        </w:rPr>
        <w:t>Примерный перечень анимационных и кинематографических произведений</w:t>
      </w:r>
    </w:p>
    <w:p w14:paraId="0D93310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62CC37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F895D6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63D1130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66D2FE5A"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Анимационные произведения</w:t>
      </w:r>
    </w:p>
    <w:p w14:paraId="4774BF9A"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дошкольного возраста (с пяти лет)</w:t>
      </w:r>
    </w:p>
    <w:p w14:paraId="64E748E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Анимационный сериал «Тима и Тома», студия «Рики», реж. А.Борисова, </w:t>
      </w:r>
      <w:hyperlink r:id="rId12">
        <w:r w:rsidRPr="00D8652C">
          <w:rPr>
            <w:rStyle w:val="af6"/>
            <w:rFonts w:ascii="Times New Roman" w:hAnsi="Times New Roman" w:cs="Times New Roman"/>
            <w:sz w:val="24"/>
          </w:rPr>
          <w:t>А. Жидков</w:t>
        </w:r>
      </w:hyperlink>
      <w:r w:rsidRPr="00D8652C">
        <w:rPr>
          <w:rFonts w:ascii="Times New Roman" w:hAnsi="Times New Roman" w:cs="Times New Roman"/>
          <w:sz w:val="24"/>
        </w:rPr>
        <w:t xml:space="preserve">, О. Мусин, </w:t>
      </w:r>
      <w:hyperlink r:id="rId13">
        <w:r w:rsidRPr="00D8652C">
          <w:rPr>
            <w:rStyle w:val="af6"/>
            <w:rFonts w:ascii="Times New Roman" w:hAnsi="Times New Roman" w:cs="Times New Roman"/>
            <w:sz w:val="24"/>
          </w:rPr>
          <w:t>А.</w:t>
        </w:r>
      </w:hyperlink>
      <w:r w:rsidRPr="00D8652C">
        <w:rPr>
          <w:rFonts w:ascii="Times New Roman" w:hAnsi="Times New Roman" w:cs="Times New Roman"/>
          <w:sz w:val="24"/>
        </w:rPr>
        <w:t xml:space="preserve"> </w:t>
      </w:r>
      <w:hyperlink r:id="rId14">
        <w:r w:rsidRPr="00D8652C">
          <w:rPr>
            <w:rStyle w:val="af6"/>
            <w:rFonts w:ascii="Times New Roman" w:hAnsi="Times New Roman" w:cs="Times New Roman"/>
            <w:sz w:val="24"/>
          </w:rPr>
          <w:t xml:space="preserve">Бахурин </w:t>
        </w:r>
      </w:hyperlink>
      <w:r w:rsidRPr="00D8652C">
        <w:rPr>
          <w:rFonts w:ascii="Times New Roman" w:hAnsi="Times New Roman" w:cs="Times New Roman"/>
          <w:sz w:val="24"/>
        </w:rPr>
        <w:t>и др., 2015.</w:t>
      </w:r>
    </w:p>
    <w:p w14:paraId="17E52E4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«Паровозик из Ромашкова», студия Союзмультфильм, реж.В.Дегтярев, 1967.</w:t>
      </w:r>
    </w:p>
    <w:p w14:paraId="4E2CF12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«Как львенок и черепаха пели песню», студия Союзмультфильм, режиссер </w:t>
      </w:r>
      <w:hyperlink r:id="rId15">
        <w:r w:rsidRPr="00D8652C">
          <w:rPr>
            <w:rStyle w:val="af6"/>
            <w:rFonts w:ascii="Times New Roman" w:hAnsi="Times New Roman" w:cs="Times New Roman"/>
            <w:sz w:val="24"/>
          </w:rPr>
          <w:t>И.Ковалевская</w:t>
        </w:r>
      </w:hyperlink>
      <w:r w:rsidRPr="00D8652C">
        <w:rPr>
          <w:rFonts w:ascii="Times New Roman" w:hAnsi="Times New Roman" w:cs="Times New Roman"/>
          <w:sz w:val="24"/>
        </w:rPr>
        <w:t>, 1974.</w:t>
      </w:r>
    </w:p>
    <w:p w14:paraId="2D2CF23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«Мама для мамонтенка», студия «Союзмультфильм», режиссер </w:t>
      </w:r>
      <w:hyperlink r:id="rId16">
        <w:r w:rsidRPr="00D8652C">
          <w:rPr>
            <w:rStyle w:val="af6"/>
            <w:rFonts w:ascii="Times New Roman" w:hAnsi="Times New Roman" w:cs="Times New Roman"/>
            <w:sz w:val="24"/>
          </w:rPr>
          <w:t>Олег Чуркин</w:t>
        </w:r>
      </w:hyperlink>
      <w:r w:rsidRPr="00D8652C">
        <w:rPr>
          <w:rFonts w:ascii="Times New Roman" w:hAnsi="Times New Roman" w:cs="Times New Roman"/>
          <w:sz w:val="24"/>
        </w:rPr>
        <w:t>, 1981. Фильм «Катерок», студия «Союзмультфильм», режиссѐр И.Ковалевская ,1970.</w:t>
      </w:r>
    </w:p>
    <w:p w14:paraId="3055CC0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«Мешок яблок», студия «Союзмультфильм», режиссѐр </w:t>
      </w:r>
      <w:hyperlink r:id="rId17">
        <w:r w:rsidRPr="00D8652C">
          <w:rPr>
            <w:rStyle w:val="af6"/>
            <w:rFonts w:ascii="Times New Roman" w:hAnsi="Times New Roman" w:cs="Times New Roman"/>
            <w:sz w:val="24"/>
          </w:rPr>
          <w:t>В.Бордзиловский</w:t>
        </w:r>
      </w:hyperlink>
      <w:r w:rsidRPr="00D8652C">
        <w:rPr>
          <w:rFonts w:ascii="Times New Roman" w:hAnsi="Times New Roman" w:cs="Times New Roman"/>
          <w:sz w:val="24"/>
        </w:rPr>
        <w:t>, 1974. Фильм «Крошка енот», ТО «Экран», режиссер О. Чуркин, 1974.</w:t>
      </w:r>
    </w:p>
    <w:p w14:paraId="6681E9E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«Гадкий утенок», студия «Союзмультфильм», режиссер </w:t>
      </w:r>
      <w:hyperlink r:id="rId18">
        <w:r w:rsidRPr="00D8652C">
          <w:rPr>
            <w:rStyle w:val="af6"/>
            <w:rFonts w:ascii="Times New Roman" w:hAnsi="Times New Roman" w:cs="Times New Roman"/>
            <w:sz w:val="24"/>
          </w:rPr>
          <w:t>Дегтярев В.Д.</w:t>
        </w:r>
      </w:hyperlink>
      <w:r w:rsidRPr="00D8652C">
        <w:rPr>
          <w:rFonts w:ascii="Times New Roman" w:hAnsi="Times New Roman" w:cs="Times New Roman"/>
          <w:sz w:val="24"/>
        </w:rPr>
        <w:t xml:space="preserve"> Фильм «Котенок по имени Гав», студия Союзмультфильм, режиссер Л.Атаманов</w:t>
      </w:r>
    </w:p>
    <w:p w14:paraId="20F76BA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Фильм</w:t>
      </w:r>
      <w:r w:rsidRPr="00D8652C">
        <w:rPr>
          <w:rFonts w:ascii="Times New Roman" w:hAnsi="Times New Roman" w:cs="Times New Roman"/>
          <w:sz w:val="24"/>
        </w:rPr>
        <w:tab/>
        <w:t>«Малыш и</w:t>
      </w:r>
      <w:r w:rsidRPr="00D8652C">
        <w:rPr>
          <w:rFonts w:ascii="Times New Roman" w:hAnsi="Times New Roman" w:cs="Times New Roman"/>
          <w:sz w:val="24"/>
        </w:rPr>
        <w:tab/>
        <w:t>Карлсон» студия</w:t>
      </w:r>
      <w:r w:rsidRPr="00D8652C">
        <w:rPr>
          <w:rFonts w:ascii="Times New Roman" w:hAnsi="Times New Roman" w:cs="Times New Roman"/>
          <w:sz w:val="24"/>
        </w:rPr>
        <w:tab/>
        <w:t xml:space="preserve">«Союзмультфильм», режиссер Б.Степанцев </w:t>
      </w:r>
    </w:p>
    <w:p w14:paraId="4EE9E7F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«Малыш и Карлсон»**, студия «Союзмультфильм», режиссер Б. Степанцев, 1969.</w:t>
      </w:r>
    </w:p>
    <w:p w14:paraId="7E74EA0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«Маугли», студия «Союзмультфильм», режиссер Р. Давыдов, 1971. Фильм «Кот Леопольд», студия «Экран», режиссер А. Резников, 1975 – 1987.</w:t>
      </w:r>
    </w:p>
    <w:p w14:paraId="664440E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«Рикки-Тикки-Тави», студия «Союзмультфильм», режиссер А. Снежко-Блоцкой, 1965. Фильм «Дюймовочка», студия «Союзмульфильм», режиссер Л. Амальрик, 1964.</w:t>
      </w:r>
    </w:p>
    <w:p w14:paraId="637AB6B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«Пластилиновая ворона», ТО «Экран», режиссер А. Татарский, 1981.</w:t>
      </w:r>
    </w:p>
    <w:p w14:paraId="75C020F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19">
        <w:r w:rsidRPr="00D8652C">
          <w:rPr>
            <w:rStyle w:val="af6"/>
            <w:rFonts w:ascii="Times New Roman" w:hAnsi="Times New Roman" w:cs="Times New Roman"/>
            <w:sz w:val="24"/>
          </w:rPr>
          <w:t>Р.Качанов</w:t>
        </w:r>
      </w:hyperlink>
      <w:r w:rsidRPr="00D8652C">
        <w:rPr>
          <w:rFonts w:ascii="Times New Roman" w:hAnsi="Times New Roman" w:cs="Times New Roman"/>
          <w:sz w:val="24"/>
        </w:rPr>
        <w:t>, 1977.</w:t>
      </w:r>
    </w:p>
    <w:p w14:paraId="66BD43B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«Умка» и «Умка ищет друга», студия «Союзмультфильм», реж.В.Попов, В.Пекарь, 1969, 1970.</w:t>
      </w:r>
    </w:p>
    <w:p w14:paraId="05DBFFA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«Умка на елке», студия «Союзмультфильм», режиссер А. Воробьев, 2019. Фильм «Сладкая сказка», студия Союзмультфильм, режиссѐр</w:t>
      </w:r>
      <w:hyperlink r:id="rId20">
        <w:r w:rsidRPr="00D8652C">
          <w:rPr>
            <w:rStyle w:val="af6"/>
            <w:rFonts w:ascii="Times New Roman" w:hAnsi="Times New Roman" w:cs="Times New Roman"/>
            <w:sz w:val="24"/>
          </w:rPr>
          <w:t>В. Дегтярев</w:t>
        </w:r>
      </w:hyperlink>
      <w:r w:rsidRPr="00D8652C">
        <w:rPr>
          <w:rFonts w:ascii="Times New Roman" w:hAnsi="Times New Roman" w:cs="Times New Roman"/>
          <w:sz w:val="24"/>
        </w:rPr>
        <w:t>, 1970.</w:t>
      </w:r>
    </w:p>
    <w:p w14:paraId="63EA7AC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«Чебурашка и крокодил Гена», студия «Союзмультфильм», режиссер </w:t>
      </w:r>
      <w:hyperlink r:id="rId21">
        <w:r w:rsidRPr="00D8652C">
          <w:rPr>
            <w:rStyle w:val="af6"/>
            <w:rFonts w:ascii="Times New Roman" w:hAnsi="Times New Roman" w:cs="Times New Roman"/>
            <w:sz w:val="24"/>
          </w:rPr>
          <w:t>Р.Качанов,</w:t>
        </w:r>
      </w:hyperlink>
      <w:r w:rsidRPr="00D8652C">
        <w:rPr>
          <w:rFonts w:ascii="Times New Roman" w:hAnsi="Times New Roman" w:cs="Times New Roman"/>
          <w:sz w:val="24"/>
        </w:rPr>
        <w:t xml:space="preserve"> 1969-1983.</w:t>
      </w:r>
    </w:p>
    <w:p w14:paraId="35754CC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«38 попугаев», студия «Союзмультфильм», режиссер </w:t>
      </w:r>
      <w:hyperlink r:id="rId22">
        <w:r w:rsidRPr="00D8652C">
          <w:rPr>
            <w:rStyle w:val="af6"/>
            <w:rFonts w:ascii="Times New Roman" w:hAnsi="Times New Roman" w:cs="Times New Roman"/>
            <w:sz w:val="24"/>
          </w:rPr>
          <w:t>Иван Уфимцев</w:t>
        </w:r>
      </w:hyperlink>
      <w:r w:rsidRPr="00D8652C">
        <w:rPr>
          <w:rFonts w:ascii="Times New Roman" w:hAnsi="Times New Roman" w:cs="Times New Roman"/>
          <w:sz w:val="24"/>
        </w:rPr>
        <w:t>, 1976-91.</w:t>
      </w:r>
    </w:p>
    <w:p w14:paraId="7010683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Лягушка-путешественница», студия «Союзмультфильм» режиссѐры </w:t>
      </w:r>
      <w:hyperlink r:id="rId23">
        <w:r w:rsidRPr="00D8652C">
          <w:rPr>
            <w:rStyle w:val="af6"/>
            <w:rFonts w:ascii="Times New Roman" w:hAnsi="Times New Roman" w:cs="Times New Roman"/>
            <w:sz w:val="24"/>
          </w:rPr>
          <w:t>В.Котѐночкин</w:t>
        </w:r>
      </w:hyperlink>
      <w:r w:rsidRPr="00D8652C">
        <w:rPr>
          <w:rFonts w:ascii="Times New Roman" w:hAnsi="Times New Roman" w:cs="Times New Roman"/>
          <w:sz w:val="24"/>
        </w:rPr>
        <w:t xml:space="preserve">, </w:t>
      </w:r>
      <w:hyperlink r:id="rId24">
        <w:r w:rsidRPr="00D8652C">
          <w:rPr>
            <w:rStyle w:val="af6"/>
            <w:rFonts w:ascii="Times New Roman" w:hAnsi="Times New Roman" w:cs="Times New Roman"/>
            <w:sz w:val="24"/>
          </w:rPr>
          <w:t>А.Трусов,</w:t>
        </w:r>
      </w:hyperlink>
      <w:r w:rsidRPr="00D8652C">
        <w:rPr>
          <w:rFonts w:ascii="Times New Roman" w:hAnsi="Times New Roman" w:cs="Times New Roman"/>
          <w:sz w:val="24"/>
        </w:rPr>
        <w:t xml:space="preserve"> 1965.</w:t>
      </w:r>
    </w:p>
    <w:p w14:paraId="407B80C4"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«Винни-Пух», студия «Союзмультфильм», режиссер Ф. Хитрук, 1969 – 1972. Фильм «Серая шейка», студия «Союзмультфильм», режиссер </w:t>
      </w:r>
      <w:hyperlink r:id="rId25">
        <w:r w:rsidRPr="00D8652C">
          <w:rPr>
            <w:rStyle w:val="af6"/>
            <w:rFonts w:ascii="Times New Roman" w:hAnsi="Times New Roman" w:cs="Times New Roman"/>
            <w:sz w:val="24"/>
          </w:rPr>
          <w:t>Л.Амальрик</w:t>
        </w:r>
      </w:hyperlink>
      <w:r w:rsidRPr="00D8652C">
        <w:rPr>
          <w:rFonts w:ascii="Times New Roman" w:hAnsi="Times New Roman" w:cs="Times New Roman"/>
          <w:sz w:val="24"/>
        </w:rPr>
        <w:t xml:space="preserve">, </w:t>
      </w:r>
      <w:hyperlink r:id="rId26">
        <w:r w:rsidRPr="00D8652C">
          <w:rPr>
            <w:rStyle w:val="af6"/>
            <w:rFonts w:ascii="Times New Roman" w:hAnsi="Times New Roman" w:cs="Times New Roman"/>
            <w:sz w:val="24"/>
          </w:rPr>
          <w:t>В.Полковников</w:t>
        </w:r>
      </w:hyperlink>
      <w:r w:rsidRPr="00D8652C">
        <w:rPr>
          <w:rFonts w:ascii="Times New Roman" w:hAnsi="Times New Roman" w:cs="Times New Roman"/>
          <w:sz w:val="24"/>
        </w:rPr>
        <w:t xml:space="preserve">, 1948. Фильм «Золушка», студия «Союзмультфильм», режиссер </w:t>
      </w:r>
      <w:hyperlink r:id="rId27">
        <w:r w:rsidRPr="00D8652C">
          <w:rPr>
            <w:rStyle w:val="af6"/>
            <w:rFonts w:ascii="Times New Roman" w:hAnsi="Times New Roman" w:cs="Times New Roman"/>
            <w:sz w:val="24"/>
          </w:rPr>
          <w:t>И. Аксенчук</w:t>
        </w:r>
      </w:hyperlink>
      <w:r w:rsidRPr="00D8652C">
        <w:rPr>
          <w:rFonts w:ascii="Times New Roman" w:hAnsi="Times New Roman" w:cs="Times New Roman"/>
          <w:sz w:val="24"/>
        </w:rPr>
        <w:t>, 1979.</w:t>
      </w:r>
    </w:p>
    <w:p w14:paraId="5D07B73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«Новогодняя сказка», студия «Союзмультфильм», режиссѐр </w:t>
      </w:r>
      <w:hyperlink r:id="rId28">
        <w:r w:rsidRPr="00D8652C">
          <w:rPr>
            <w:rStyle w:val="af6"/>
            <w:rFonts w:ascii="Times New Roman" w:hAnsi="Times New Roman" w:cs="Times New Roman"/>
            <w:sz w:val="24"/>
          </w:rPr>
          <w:t>В.Дегтярев,</w:t>
        </w:r>
      </w:hyperlink>
      <w:r w:rsidRPr="00D8652C">
        <w:rPr>
          <w:rFonts w:ascii="Times New Roman" w:hAnsi="Times New Roman" w:cs="Times New Roman"/>
          <w:sz w:val="24"/>
        </w:rPr>
        <w:t xml:space="preserve"> 1972. Фильм «Серебряное копытце», студия Союзмультфильм, режиссѐр </w:t>
      </w:r>
      <w:hyperlink r:id="rId29">
        <w:r w:rsidRPr="00D8652C">
          <w:rPr>
            <w:rStyle w:val="af6"/>
            <w:rFonts w:ascii="Times New Roman" w:hAnsi="Times New Roman" w:cs="Times New Roman"/>
            <w:sz w:val="24"/>
          </w:rPr>
          <w:t>Г.Сокольский</w:t>
        </w:r>
      </w:hyperlink>
      <w:r w:rsidRPr="00D8652C">
        <w:rPr>
          <w:rFonts w:ascii="Times New Roman" w:hAnsi="Times New Roman" w:cs="Times New Roman"/>
          <w:sz w:val="24"/>
        </w:rPr>
        <w:t xml:space="preserve">, 1977. Фильм «Щелкунчик», студия «Союзмультфильм», режиссер </w:t>
      </w:r>
      <w:hyperlink r:id="rId30">
        <w:r w:rsidRPr="00D8652C">
          <w:rPr>
            <w:rStyle w:val="af6"/>
            <w:rFonts w:ascii="Times New Roman" w:hAnsi="Times New Roman" w:cs="Times New Roman"/>
            <w:sz w:val="24"/>
          </w:rPr>
          <w:t>Б.Степанцев</w:t>
        </w:r>
      </w:hyperlink>
      <w:r w:rsidRPr="00D8652C">
        <w:rPr>
          <w:rFonts w:ascii="Times New Roman" w:hAnsi="Times New Roman" w:cs="Times New Roman"/>
          <w:sz w:val="24"/>
        </w:rPr>
        <w:t>,1973.</w:t>
      </w:r>
    </w:p>
    <w:p w14:paraId="0C0DAFC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«Гуси-лебеди», студия Союзмультфильм, режиссѐры </w:t>
      </w:r>
      <w:hyperlink r:id="rId31">
        <w:r w:rsidRPr="00D8652C">
          <w:rPr>
            <w:rStyle w:val="af6"/>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32">
        <w:r w:rsidRPr="00D8652C">
          <w:rPr>
            <w:rStyle w:val="af6"/>
            <w:rFonts w:ascii="Times New Roman" w:hAnsi="Times New Roman" w:cs="Times New Roman"/>
            <w:sz w:val="24"/>
          </w:rPr>
          <w:t>А.Снежко-Блоцкая</w:t>
        </w:r>
      </w:hyperlink>
      <w:r w:rsidRPr="00D8652C">
        <w:rPr>
          <w:rFonts w:ascii="Times New Roman" w:hAnsi="Times New Roman" w:cs="Times New Roman"/>
          <w:sz w:val="24"/>
        </w:rPr>
        <w:t>, 1949.</w:t>
      </w:r>
    </w:p>
    <w:p w14:paraId="041D082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Цикл фильмов «Приключение Незнайки и его друзей»**, студия « ТО Экран», режиссер коллектив авторов, 1971-1973.</w:t>
      </w:r>
    </w:p>
    <w:p w14:paraId="68CDEBF2"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(6-7 лет)</w:t>
      </w:r>
    </w:p>
    <w:p w14:paraId="3EE19CD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«Варежка», студия «Союзмультфильм», режиссер </w:t>
      </w:r>
      <w:hyperlink r:id="rId33">
        <w:r w:rsidRPr="00D8652C">
          <w:rPr>
            <w:rStyle w:val="af6"/>
            <w:rFonts w:ascii="Times New Roman" w:hAnsi="Times New Roman" w:cs="Times New Roman"/>
            <w:sz w:val="24"/>
          </w:rPr>
          <w:t>Р.Качанов</w:t>
        </w:r>
      </w:hyperlink>
      <w:r w:rsidRPr="00D8652C">
        <w:rPr>
          <w:rFonts w:ascii="Times New Roman" w:hAnsi="Times New Roman" w:cs="Times New Roman"/>
          <w:sz w:val="24"/>
        </w:rPr>
        <w:t xml:space="preserve">, 1967. Фильм «Честное слово», студия «Экран», режиссер </w:t>
      </w:r>
      <w:hyperlink r:id="rId34">
        <w:r w:rsidRPr="00D8652C">
          <w:rPr>
            <w:rStyle w:val="af6"/>
            <w:rFonts w:ascii="Times New Roman" w:hAnsi="Times New Roman" w:cs="Times New Roman"/>
            <w:sz w:val="24"/>
          </w:rPr>
          <w:t xml:space="preserve">М. Новогрудская, </w:t>
        </w:r>
      </w:hyperlink>
      <w:r w:rsidRPr="00D8652C">
        <w:rPr>
          <w:rFonts w:ascii="Times New Roman" w:hAnsi="Times New Roman" w:cs="Times New Roman"/>
          <w:sz w:val="24"/>
        </w:rPr>
        <w:t>1978.</w:t>
      </w:r>
    </w:p>
    <w:p w14:paraId="704A126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«Вовка в тридевятом царстве»**, студия «Союзмультфильм», режиссер </w:t>
      </w:r>
      <w:hyperlink r:id="rId35">
        <w:r w:rsidRPr="00D8652C">
          <w:rPr>
            <w:rStyle w:val="af6"/>
            <w:rFonts w:ascii="Times New Roman" w:hAnsi="Times New Roman" w:cs="Times New Roman"/>
            <w:sz w:val="24"/>
          </w:rPr>
          <w:t>Б.Степанцев</w:t>
        </w:r>
      </w:hyperlink>
      <w:r w:rsidRPr="00D8652C">
        <w:rPr>
          <w:rFonts w:ascii="Times New Roman" w:hAnsi="Times New Roman" w:cs="Times New Roman"/>
          <w:sz w:val="24"/>
        </w:rPr>
        <w:t xml:space="preserve">, 1965. Фильм «Заколдованный мальчик»**, студия «Союзмультфильм», режиссер </w:t>
      </w:r>
      <w:hyperlink r:id="rId36">
        <w:r w:rsidRPr="00D8652C">
          <w:rPr>
            <w:rStyle w:val="af6"/>
            <w:rFonts w:ascii="Times New Roman" w:hAnsi="Times New Roman" w:cs="Times New Roman"/>
            <w:sz w:val="24"/>
          </w:rPr>
          <w:t>А. Снежко-</w:t>
        </w:r>
      </w:hyperlink>
    </w:p>
    <w:p w14:paraId="64B2069C" w14:textId="77777777" w:rsidR="00D8652C" w:rsidRPr="00D8652C" w:rsidRDefault="006A3346" w:rsidP="00D8652C">
      <w:pPr>
        <w:tabs>
          <w:tab w:val="left" w:pos="993"/>
        </w:tabs>
        <w:spacing w:after="0" w:line="276" w:lineRule="auto"/>
        <w:ind w:firstLine="709"/>
        <w:jc w:val="both"/>
        <w:rPr>
          <w:rFonts w:ascii="Times New Roman" w:hAnsi="Times New Roman" w:cs="Times New Roman"/>
          <w:sz w:val="24"/>
        </w:rPr>
      </w:pPr>
      <w:hyperlink r:id="rId37">
        <w:r w:rsidR="00D8652C" w:rsidRPr="00D8652C">
          <w:rPr>
            <w:rStyle w:val="af6"/>
            <w:rFonts w:ascii="Times New Roman" w:hAnsi="Times New Roman" w:cs="Times New Roman"/>
            <w:sz w:val="24"/>
          </w:rPr>
          <w:t xml:space="preserve">Блоцкая, </w:t>
        </w:r>
      </w:hyperlink>
      <w:hyperlink r:id="rId38">
        <w:r w:rsidR="00D8652C" w:rsidRPr="00D8652C">
          <w:rPr>
            <w:rStyle w:val="af6"/>
            <w:rFonts w:ascii="Times New Roman" w:hAnsi="Times New Roman" w:cs="Times New Roman"/>
            <w:sz w:val="24"/>
          </w:rPr>
          <w:t>В.Полковников,</w:t>
        </w:r>
      </w:hyperlink>
      <w:r w:rsidR="00D8652C" w:rsidRPr="00D8652C">
        <w:rPr>
          <w:rFonts w:ascii="Times New Roman" w:hAnsi="Times New Roman" w:cs="Times New Roman"/>
          <w:sz w:val="24"/>
        </w:rPr>
        <w:t xml:space="preserve"> 1955.</w:t>
      </w:r>
    </w:p>
    <w:p w14:paraId="1CB48A3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«Золотая антилопа», студия «Союзмультфильм», режиссер </w:t>
      </w:r>
      <w:hyperlink r:id="rId39">
        <w:r w:rsidRPr="00D8652C">
          <w:rPr>
            <w:rStyle w:val="af6"/>
            <w:rFonts w:ascii="Times New Roman" w:hAnsi="Times New Roman" w:cs="Times New Roman"/>
            <w:sz w:val="24"/>
          </w:rPr>
          <w:t>Л.Атаманов,</w:t>
        </w:r>
      </w:hyperlink>
      <w:r w:rsidRPr="00D8652C">
        <w:rPr>
          <w:rFonts w:ascii="Times New Roman" w:hAnsi="Times New Roman" w:cs="Times New Roman"/>
          <w:sz w:val="24"/>
        </w:rPr>
        <w:t xml:space="preserve"> 1954.</w:t>
      </w:r>
    </w:p>
    <w:p w14:paraId="5527C11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0">
        <w:r w:rsidRPr="00D8652C">
          <w:rPr>
            <w:rStyle w:val="af6"/>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41">
        <w:r w:rsidRPr="00D8652C">
          <w:rPr>
            <w:rStyle w:val="af6"/>
            <w:rFonts w:ascii="Times New Roman" w:hAnsi="Times New Roman" w:cs="Times New Roman"/>
            <w:sz w:val="24"/>
          </w:rPr>
          <w:t>М. Ботов</w:t>
        </w:r>
      </w:hyperlink>
      <w:r w:rsidRPr="00D8652C">
        <w:rPr>
          <w:rFonts w:ascii="Times New Roman" w:hAnsi="Times New Roman" w:cs="Times New Roman"/>
          <w:sz w:val="24"/>
        </w:rPr>
        <w:t>, 1956.</w:t>
      </w:r>
    </w:p>
    <w:p w14:paraId="7126758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«Ежик в тумане», студия «Союзмультфильм», режиссер Ю.Норштейн, 1975. Фильм «Девочка и дельфин»*, студия «Союзмультфильм», режиссер </w:t>
      </w:r>
      <w:hyperlink r:id="rId42">
        <w:r w:rsidRPr="00D8652C">
          <w:rPr>
            <w:rStyle w:val="af6"/>
            <w:rFonts w:ascii="Times New Roman" w:hAnsi="Times New Roman" w:cs="Times New Roman"/>
            <w:sz w:val="24"/>
          </w:rPr>
          <w:t>Р.Зельма</w:t>
        </w:r>
      </w:hyperlink>
      <w:r w:rsidRPr="00D8652C">
        <w:rPr>
          <w:rFonts w:ascii="Times New Roman" w:hAnsi="Times New Roman" w:cs="Times New Roman"/>
          <w:sz w:val="24"/>
        </w:rPr>
        <w:t xml:space="preserve">, 1979. Фильм «Верните Рекса»*, студия «Союзмультфильм», режиссер </w:t>
      </w:r>
      <w:hyperlink r:id="rId43">
        <w:r w:rsidRPr="00D8652C">
          <w:rPr>
            <w:rStyle w:val="af6"/>
            <w:rFonts w:ascii="Times New Roman" w:hAnsi="Times New Roman" w:cs="Times New Roman"/>
            <w:sz w:val="24"/>
          </w:rPr>
          <w:t>В. Пекарь</w:t>
        </w:r>
      </w:hyperlink>
      <w:r w:rsidRPr="00D8652C">
        <w:rPr>
          <w:rFonts w:ascii="Times New Roman" w:hAnsi="Times New Roman" w:cs="Times New Roman"/>
          <w:sz w:val="24"/>
        </w:rPr>
        <w:t xml:space="preserve">, </w:t>
      </w:r>
      <w:hyperlink r:id="rId44">
        <w:r w:rsidRPr="00D8652C">
          <w:rPr>
            <w:rStyle w:val="af6"/>
            <w:rFonts w:ascii="Times New Roman" w:hAnsi="Times New Roman" w:cs="Times New Roman"/>
            <w:sz w:val="24"/>
          </w:rPr>
          <w:t>В.Попов.</w:t>
        </w:r>
      </w:hyperlink>
      <w:r w:rsidRPr="00D8652C">
        <w:rPr>
          <w:rFonts w:ascii="Times New Roman" w:hAnsi="Times New Roman" w:cs="Times New Roman"/>
          <w:sz w:val="24"/>
        </w:rPr>
        <w:t xml:space="preserve"> 1975.</w:t>
      </w:r>
    </w:p>
    <w:p w14:paraId="6B77996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«Сказка сказок»*, студия «Союзмультфильм», режиссер Ю.Норштейн, 1979. Фильм</w:t>
      </w:r>
    </w:p>
    <w:p w14:paraId="6644EAD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«Простоквашино» и «Возвращение в Простоквашино» (2 сезона),</w:t>
      </w:r>
      <w:r w:rsidRPr="00D8652C">
        <w:rPr>
          <w:rFonts w:ascii="Times New Roman" w:hAnsi="Times New Roman" w:cs="Times New Roman"/>
          <w:sz w:val="24"/>
        </w:rPr>
        <w:tab/>
        <w:t>студия «Союзмультфильм», режиссеры: коллектив авторов, 2018.</w:t>
      </w:r>
    </w:p>
    <w:p w14:paraId="7CF245F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14:paraId="7574263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«Маша и медведь» (6 сезонов)**, студия «Анимаккорд», режиссеры О. Кузовков, О. Ужинов, 2009-2022.</w:t>
      </w:r>
    </w:p>
    <w:p w14:paraId="03EA2F0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«Фиксики» (4 сезона), компания «Аэроплан», режиссер</w:t>
      </w:r>
      <w:r w:rsidRPr="00D8652C">
        <w:rPr>
          <w:rFonts w:ascii="Times New Roman" w:hAnsi="Times New Roman" w:cs="Times New Roman"/>
          <w:sz w:val="24"/>
        </w:rPr>
        <w:tab/>
        <w:t xml:space="preserve">В.Бедошвили, 2010. </w:t>
      </w:r>
    </w:p>
    <w:p w14:paraId="4A19B69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«Оранжевая корова» (1 сезон), студия Союзмультфильм, режиссер Е.Ернова</w:t>
      </w:r>
    </w:p>
    <w:p w14:paraId="577EA36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«Монсики» (2 сезона), студия «Рики», режиссѐр А.Бахурин</w:t>
      </w:r>
    </w:p>
    <w:p w14:paraId="304FC3D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«Смешарики. ПИН-КОД», студия «Рики», режиссѐры: </w:t>
      </w:r>
      <w:hyperlink r:id="rId45">
        <w:r w:rsidRPr="00D8652C">
          <w:rPr>
            <w:rStyle w:val="af6"/>
            <w:rFonts w:ascii="Times New Roman" w:hAnsi="Times New Roman" w:cs="Times New Roman"/>
            <w:sz w:val="24"/>
          </w:rPr>
          <w:t>Р.Соколов</w:t>
        </w:r>
      </w:hyperlink>
      <w:r w:rsidRPr="00D8652C">
        <w:rPr>
          <w:rFonts w:ascii="Times New Roman" w:hAnsi="Times New Roman" w:cs="Times New Roman"/>
          <w:sz w:val="24"/>
        </w:rPr>
        <w:t xml:space="preserve">, </w:t>
      </w:r>
      <w:hyperlink r:id="rId46">
        <w:r w:rsidRPr="00D8652C">
          <w:rPr>
            <w:rStyle w:val="af6"/>
            <w:rFonts w:ascii="Times New Roman" w:hAnsi="Times New Roman" w:cs="Times New Roman"/>
            <w:sz w:val="24"/>
          </w:rPr>
          <w:t>А. Горбунов,</w:t>
        </w:r>
      </w:hyperlink>
      <w:r w:rsidRPr="00D8652C">
        <w:rPr>
          <w:rFonts w:ascii="Times New Roman" w:hAnsi="Times New Roman" w:cs="Times New Roman"/>
          <w:sz w:val="24"/>
        </w:rPr>
        <w:t xml:space="preserve"> </w:t>
      </w:r>
      <w:hyperlink r:id="rId47">
        <w:r w:rsidRPr="00D8652C">
          <w:rPr>
            <w:rStyle w:val="af6"/>
            <w:rFonts w:ascii="Times New Roman" w:hAnsi="Times New Roman" w:cs="Times New Roman"/>
            <w:sz w:val="24"/>
          </w:rPr>
          <w:t>Д.</w:t>
        </w:r>
      </w:hyperlink>
      <w:r w:rsidRPr="00D8652C">
        <w:rPr>
          <w:rFonts w:ascii="Times New Roman" w:hAnsi="Times New Roman" w:cs="Times New Roman"/>
          <w:sz w:val="24"/>
        </w:rPr>
        <w:t xml:space="preserve"> </w:t>
      </w:r>
      <w:hyperlink r:id="rId48">
        <w:r w:rsidRPr="00D8652C">
          <w:rPr>
            <w:rStyle w:val="af6"/>
            <w:rFonts w:ascii="Times New Roman" w:hAnsi="Times New Roman" w:cs="Times New Roman"/>
            <w:sz w:val="24"/>
          </w:rPr>
          <w:t xml:space="preserve">Сулейманов </w:t>
        </w:r>
      </w:hyperlink>
      <w:r w:rsidRPr="00D8652C">
        <w:rPr>
          <w:rFonts w:ascii="Times New Roman" w:hAnsi="Times New Roman" w:cs="Times New Roman"/>
          <w:sz w:val="24"/>
        </w:rPr>
        <w:t>и др.</w:t>
      </w:r>
    </w:p>
    <w:p w14:paraId="7F1900F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«Зебра в клеточку» (1 сезон), студия «Союзмультфильм», режиссер </w:t>
      </w:r>
      <w:hyperlink r:id="rId49">
        <w:r w:rsidRPr="00D8652C">
          <w:rPr>
            <w:rStyle w:val="af6"/>
            <w:rFonts w:ascii="Times New Roman" w:hAnsi="Times New Roman" w:cs="Times New Roman"/>
            <w:sz w:val="24"/>
          </w:rPr>
          <w:t>А. Алексеев,</w:t>
        </w:r>
      </w:hyperlink>
      <w:r w:rsidRPr="00D8652C">
        <w:rPr>
          <w:rFonts w:ascii="Times New Roman" w:hAnsi="Times New Roman" w:cs="Times New Roman"/>
          <w:sz w:val="24"/>
        </w:rPr>
        <w:t xml:space="preserve"> А. Борисова, М. Куликов, А.Золотарева, 2020.</w:t>
      </w:r>
    </w:p>
    <w:p w14:paraId="7D48141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«Снежная королева»**, студия «Союзмультфильм», режиссѐр </w:t>
      </w:r>
      <w:hyperlink r:id="rId50">
        <w:r w:rsidRPr="00D8652C">
          <w:rPr>
            <w:rStyle w:val="af6"/>
            <w:rFonts w:ascii="Times New Roman" w:hAnsi="Times New Roman" w:cs="Times New Roman"/>
            <w:sz w:val="24"/>
          </w:rPr>
          <w:t xml:space="preserve">Л.Атаманов, </w:t>
        </w:r>
      </w:hyperlink>
      <w:r w:rsidRPr="00D8652C">
        <w:rPr>
          <w:rFonts w:ascii="Times New Roman" w:hAnsi="Times New Roman" w:cs="Times New Roman"/>
          <w:sz w:val="24"/>
        </w:rPr>
        <w:t>1957.</w:t>
      </w:r>
    </w:p>
    <w:p w14:paraId="5136E3D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«Аленький цветочек», студия «Союзмультфильм», режиссер </w:t>
      </w:r>
      <w:hyperlink r:id="rId51">
        <w:r w:rsidRPr="00D8652C">
          <w:rPr>
            <w:rStyle w:val="af6"/>
            <w:rFonts w:ascii="Times New Roman" w:hAnsi="Times New Roman" w:cs="Times New Roman"/>
            <w:sz w:val="24"/>
          </w:rPr>
          <w:t xml:space="preserve">Л.Атаманов, </w:t>
        </w:r>
      </w:hyperlink>
      <w:r w:rsidRPr="00D8652C">
        <w:rPr>
          <w:rFonts w:ascii="Times New Roman" w:hAnsi="Times New Roman" w:cs="Times New Roman"/>
          <w:sz w:val="24"/>
        </w:rPr>
        <w:t>1952.</w:t>
      </w:r>
    </w:p>
    <w:p w14:paraId="41D0495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«Сказка о царе Салтане», студия «Союзмультфильм», режиссер И. Иванов-Вано, Л.Мильчин, 1984.</w:t>
      </w:r>
    </w:p>
    <w:p w14:paraId="6E9B3179" w14:textId="77777777"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(7- 8 лет)</w:t>
      </w:r>
    </w:p>
    <w:p w14:paraId="52C5F41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«Белка и Стрелка. Звѐздные собаки», </w:t>
      </w:r>
      <w:hyperlink r:id="rId52">
        <w:r w:rsidRPr="00D8652C">
          <w:rPr>
            <w:rStyle w:val="af6"/>
            <w:rFonts w:ascii="Times New Roman" w:hAnsi="Times New Roman" w:cs="Times New Roman"/>
            <w:sz w:val="24"/>
          </w:rPr>
          <w:t xml:space="preserve">киностудия </w:t>
        </w:r>
      </w:hyperlink>
      <w:r w:rsidRPr="00D8652C">
        <w:rPr>
          <w:rFonts w:ascii="Times New Roman" w:hAnsi="Times New Roman" w:cs="Times New Roman"/>
          <w:sz w:val="24"/>
        </w:rPr>
        <w:t xml:space="preserve">«Центр национального фильма» и ООО «ЦНФ-Анима, режиссер </w:t>
      </w:r>
      <w:hyperlink r:id="rId53">
        <w:r w:rsidRPr="00D8652C">
          <w:rPr>
            <w:rStyle w:val="af6"/>
            <w:rFonts w:ascii="Times New Roman" w:hAnsi="Times New Roman" w:cs="Times New Roman"/>
            <w:sz w:val="24"/>
          </w:rPr>
          <w:t>С.Ушаков,</w:t>
        </w:r>
      </w:hyperlink>
      <w:r w:rsidRPr="00D8652C">
        <w:rPr>
          <w:rFonts w:ascii="Times New Roman" w:hAnsi="Times New Roman" w:cs="Times New Roman"/>
          <w:sz w:val="24"/>
        </w:rPr>
        <w:t xml:space="preserve"> </w:t>
      </w:r>
      <w:hyperlink r:id="rId54">
        <w:r w:rsidRPr="00D8652C">
          <w:rPr>
            <w:rStyle w:val="af6"/>
            <w:rFonts w:ascii="Times New Roman" w:hAnsi="Times New Roman" w:cs="Times New Roman"/>
            <w:sz w:val="24"/>
          </w:rPr>
          <w:t>И.Евланникова</w:t>
        </w:r>
      </w:hyperlink>
      <w:r w:rsidRPr="00D8652C">
        <w:rPr>
          <w:rFonts w:ascii="Times New Roman" w:hAnsi="Times New Roman" w:cs="Times New Roman"/>
          <w:sz w:val="24"/>
        </w:rPr>
        <w:t>, 2010.</w:t>
      </w:r>
    </w:p>
    <w:p w14:paraId="0F32811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w:t>
      </w:r>
      <w:r w:rsidRPr="00D8652C">
        <w:rPr>
          <w:rFonts w:ascii="Times New Roman" w:hAnsi="Times New Roman" w:cs="Times New Roman"/>
          <w:sz w:val="24"/>
        </w:rPr>
        <w:tab/>
        <w:t>анимационный</w:t>
      </w:r>
      <w:r w:rsidRPr="00D8652C">
        <w:rPr>
          <w:rFonts w:ascii="Times New Roman" w:hAnsi="Times New Roman" w:cs="Times New Roman"/>
          <w:sz w:val="24"/>
        </w:rPr>
        <w:tab/>
        <w:t>фильм</w:t>
      </w:r>
      <w:r w:rsidRPr="00D8652C">
        <w:rPr>
          <w:rFonts w:ascii="Times New Roman" w:hAnsi="Times New Roman" w:cs="Times New Roman"/>
          <w:sz w:val="24"/>
        </w:rPr>
        <w:tab/>
        <w:t>«Суворов:</w:t>
      </w:r>
      <w:r w:rsidRPr="00D8652C">
        <w:rPr>
          <w:rFonts w:ascii="Times New Roman" w:hAnsi="Times New Roman" w:cs="Times New Roman"/>
          <w:sz w:val="24"/>
        </w:rPr>
        <w:tab/>
        <w:t>великое</w:t>
      </w:r>
      <w:r w:rsidRPr="00D8652C">
        <w:rPr>
          <w:rFonts w:ascii="Times New Roman" w:hAnsi="Times New Roman" w:cs="Times New Roman"/>
          <w:sz w:val="24"/>
        </w:rPr>
        <w:tab/>
        <w:t>путешествие»</w:t>
      </w:r>
      <w:r w:rsidRPr="00D8652C">
        <w:rPr>
          <w:rFonts w:ascii="Times New Roman" w:hAnsi="Times New Roman" w:cs="Times New Roman"/>
          <w:sz w:val="24"/>
        </w:rPr>
        <w:tab/>
        <w:t>(6+), судия «Союзмультфильм», режиссер Б.Чертков, 2022.</w:t>
      </w:r>
    </w:p>
    <w:p w14:paraId="1F8FC5B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«Бемби», студия Walt Disney, режиссер </w:t>
      </w:r>
      <w:hyperlink r:id="rId55">
        <w:r w:rsidRPr="00D8652C">
          <w:rPr>
            <w:rStyle w:val="af6"/>
            <w:rFonts w:ascii="Times New Roman" w:hAnsi="Times New Roman" w:cs="Times New Roman"/>
            <w:sz w:val="24"/>
          </w:rPr>
          <w:t>Дэвид Хэнд</w:t>
        </w:r>
      </w:hyperlink>
      <w:r w:rsidRPr="00D8652C">
        <w:rPr>
          <w:rFonts w:ascii="Times New Roman" w:hAnsi="Times New Roman" w:cs="Times New Roman"/>
          <w:sz w:val="24"/>
        </w:rPr>
        <w:t>, 1942.</w:t>
      </w:r>
    </w:p>
    <w:p w14:paraId="69A106AC"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«Король Лев», студия Walt Disney, режиссер Р. Аллерс, 1994, США.</w:t>
      </w:r>
    </w:p>
    <w:p w14:paraId="6189E4B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«Алиса в стране чудес», студия Walt Disney, режиссер К. Джероними, У.Джексон, 1951.</w:t>
      </w:r>
    </w:p>
    <w:p w14:paraId="0218912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«Русалочка», студия Walt Disney, режиссер </w:t>
      </w:r>
      <w:hyperlink r:id="rId56">
        <w:r w:rsidRPr="00D8652C">
          <w:rPr>
            <w:rStyle w:val="af6"/>
            <w:rFonts w:ascii="Times New Roman" w:hAnsi="Times New Roman" w:cs="Times New Roman"/>
            <w:sz w:val="24"/>
          </w:rPr>
          <w:t>Дж.Митчелл,</w:t>
        </w:r>
      </w:hyperlink>
      <w:r w:rsidRPr="00D8652C">
        <w:rPr>
          <w:rFonts w:ascii="Times New Roman" w:hAnsi="Times New Roman" w:cs="Times New Roman"/>
          <w:sz w:val="24"/>
        </w:rPr>
        <w:t xml:space="preserve"> </w:t>
      </w:r>
      <w:hyperlink r:id="rId57">
        <w:r w:rsidRPr="00D8652C">
          <w:rPr>
            <w:rStyle w:val="af6"/>
            <w:rFonts w:ascii="Times New Roman" w:hAnsi="Times New Roman" w:cs="Times New Roman"/>
            <w:sz w:val="24"/>
          </w:rPr>
          <w:t>М. Мантта</w:t>
        </w:r>
      </w:hyperlink>
      <w:r w:rsidRPr="00D8652C">
        <w:rPr>
          <w:rFonts w:ascii="Times New Roman" w:hAnsi="Times New Roman" w:cs="Times New Roman"/>
          <w:sz w:val="24"/>
        </w:rPr>
        <w:t>,1989.</w:t>
      </w:r>
    </w:p>
    <w:p w14:paraId="0385805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«Красавица и чудовище», студия Walt Disney, режиссер Г. Труздейл, 1992, США.</w:t>
      </w:r>
    </w:p>
    <w:p w14:paraId="3399C7D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фильм «Балто», студия Universal Pictures, режиссер С. Уэллс, 1995, США.</w:t>
      </w:r>
    </w:p>
    <w:p w14:paraId="2D94C7C9"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«Ледниковый период», киностудия Blue Sky Studios, режиссер К.Уэдж, 2002, США.</w:t>
      </w:r>
    </w:p>
    <w:p w14:paraId="3FC12D3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«Как приручить дракона» (6+), студия Dreams Work Animation, режиссеры К. Сандерс, Д. Деблуа, 2010, США.</w:t>
      </w:r>
    </w:p>
    <w:p w14:paraId="70EF97B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Анимационный сериал «Долина Муми-троллей» (2 сезона), студия Gutsy Animations, YLE Draama, режиссер С.Бокс, Д.Робби, 2019-2020.</w:t>
      </w:r>
    </w:p>
    <w:p w14:paraId="329C20A5"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«Мой сосед Тоторо», студия «Ghibli», режиссер Хаяо Миядзаки,1988.</w:t>
      </w:r>
    </w:p>
    <w:p w14:paraId="2A9D39C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«Рыбка Поньо на утесе», студия «Ghibli», режиссер Хаяо Миядзаки, 2008.</w:t>
      </w:r>
    </w:p>
    <w:p w14:paraId="6CBE46FB" w14:textId="77777777"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lastRenderedPageBreak/>
        <w:t>Кинематографические произведения</w:t>
      </w:r>
    </w:p>
    <w:p w14:paraId="5AB5F42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«Золушка» (0+), киностудия «Ленфильм», режиссер М. Шапиро, 1947.</w:t>
      </w:r>
    </w:p>
    <w:p w14:paraId="11648EC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«Приключения Буратино» (0+), киностудия «Беларусьфильм», режиссер А. Нечаев, 1977.</w:t>
      </w:r>
    </w:p>
    <w:p w14:paraId="59C73A5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«Морозко» (0+), киностудия им. М. Горького, режиссер А. Роу, 1964.</w:t>
      </w:r>
    </w:p>
    <w:p w14:paraId="4B171791"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Кинофильм «Новогодние приключения Маши и Вити» (0+), киностудия «Ленфильм», режиссѐры </w:t>
      </w:r>
      <w:hyperlink r:id="rId58">
        <w:r w:rsidRPr="00D8652C">
          <w:rPr>
            <w:rStyle w:val="af6"/>
            <w:rFonts w:ascii="Times New Roman" w:hAnsi="Times New Roman" w:cs="Times New Roman"/>
            <w:sz w:val="24"/>
          </w:rPr>
          <w:t>И.Усов,</w:t>
        </w:r>
      </w:hyperlink>
      <w:r w:rsidRPr="00D8652C">
        <w:rPr>
          <w:rFonts w:ascii="Times New Roman" w:hAnsi="Times New Roman" w:cs="Times New Roman"/>
          <w:sz w:val="24"/>
        </w:rPr>
        <w:t xml:space="preserve"> </w:t>
      </w:r>
      <w:hyperlink r:id="rId59">
        <w:r w:rsidRPr="00D8652C">
          <w:rPr>
            <w:rStyle w:val="af6"/>
            <w:rFonts w:ascii="Times New Roman" w:hAnsi="Times New Roman" w:cs="Times New Roman"/>
            <w:sz w:val="24"/>
          </w:rPr>
          <w:t>Г.Казанский</w:t>
        </w:r>
      </w:hyperlink>
      <w:r w:rsidRPr="00D8652C">
        <w:rPr>
          <w:rFonts w:ascii="Times New Roman" w:hAnsi="Times New Roman" w:cs="Times New Roman"/>
          <w:sz w:val="24"/>
        </w:rPr>
        <w:t>,1975.</w:t>
      </w:r>
    </w:p>
    <w:p w14:paraId="4FEFF356"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Кинофильм «Мама», киностудия «Мосфильм» (0+), режиссѐр </w:t>
      </w:r>
      <w:hyperlink r:id="rId60">
        <w:r w:rsidRPr="00D8652C">
          <w:rPr>
            <w:rStyle w:val="af6"/>
            <w:rFonts w:ascii="Times New Roman" w:hAnsi="Times New Roman" w:cs="Times New Roman"/>
            <w:sz w:val="24"/>
          </w:rPr>
          <w:t>Э.Бостан</w:t>
        </w:r>
      </w:hyperlink>
      <w:r w:rsidRPr="00D8652C">
        <w:rPr>
          <w:rFonts w:ascii="Times New Roman" w:hAnsi="Times New Roman" w:cs="Times New Roman"/>
          <w:sz w:val="24"/>
        </w:rPr>
        <w:t>,1976. Кинофильм «Мери Поппинс, до свидания!» (0+), киностудия «Мосфильм», режиссѐр Л.Квинихидзе, 1983.</w:t>
      </w:r>
    </w:p>
    <w:p w14:paraId="4357060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14:paraId="7C8F27E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1AFC0386" w14:textId="77777777" w:rsidR="00D8652C" w:rsidRPr="00D8652C" w:rsidRDefault="00D8652C" w:rsidP="00B61001">
      <w:pPr>
        <w:numPr>
          <w:ilvl w:val="1"/>
          <w:numId w:val="132"/>
        </w:numPr>
        <w:tabs>
          <w:tab w:val="left" w:pos="993"/>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Кадровые условия реализации Программы</w:t>
      </w:r>
    </w:p>
    <w:p w14:paraId="511FDD5B" w14:textId="77777777" w:rsidR="0016002A" w:rsidRDefault="0016002A" w:rsidP="00D8652C">
      <w:pPr>
        <w:tabs>
          <w:tab w:val="left" w:pos="993"/>
        </w:tabs>
        <w:spacing w:after="0" w:line="276" w:lineRule="auto"/>
        <w:ind w:firstLine="709"/>
        <w:jc w:val="both"/>
        <w:rPr>
          <w:rFonts w:ascii="Times New Roman" w:hAnsi="Times New Roman" w:cs="Times New Roman"/>
          <w:sz w:val="24"/>
        </w:rPr>
      </w:pPr>
    </w:p>
    <w:p w14:paraId="4E7BD64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Реализация Федеральной программы обеспечивается квалифицированными педагогическими работниками, </w:t>
      </w:r>
    </w:p>
    <w:p w14:paraId="350968DB" w14:textId="5924EEA4"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Организация оснащена полным набором оборудования для различных</w:t>
      </w:r>
      <w:r>
        <w:rPr>
          <w:rFonts w:ascii="Times New Roman" w:hAnsi="Times New Roman" w:cs="Times New Roman"/>
          <w:sz w:val="24"/>
        </w:rPr>
        <w:t xml:space="preserve">  </w:t>
      </w:r>
      <w:r w:rsidRPr="00783254">
        <w:rPr>
          <w:rFonts w:ascii="Times New Roman" w:hAnsi="Times New Roman" w:cs="Times New Roman"/>
          <w:sz w:val="24"/>
        </w:rPr>
        <w:t>видов детской деятельности в помещении и на участке, игровыми площадками, озелененной территории.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14:paraId="6CEA2822" w14:textId="5B41BE6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помещения для занятий и проектов, обеспечивающие образование детей через игру, общение, познавательно-исследовательскую деятельность и</w:t>
      </w:r>
      <w:r>
        <w:rPr>
          <w:rFonts w:ascii="Times New Roman" w:hAnsi="Times New Roman" w:cs="Times New Roman"/>
          <w:sz w:val="24"/>
        </w:rPr>
        <w:t>т</w:t>
      </w:r>
      <w:r w:rsidRPr="00783254">
        <w:rPr>
          <w:rFonts w:ascii="Times New Roman" w:hAnsi="Times New Roman" w:cs="Times New Roman"/>
          <w:sz w:val="24"/>
        </w:rPr>
        <w:t>другие формы активности ребенка с участием взрослых и других детей</w:t>
      </w:r>
    </w:p>
    <w:p w14:paraId="6E129C6E"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14:paraId="5B08205F"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61CEB274"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административные помещения, методический кабинет;</w:t>
      </w:r>
    </w:p>
    <w:p w14:paraId="51A0F317"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помещения для занятий специалистов (педагог-психолог);</w:t>
      </w:r>
    </w:p>
    <w:p w14:paraId="165AD0D1" w14:textId="19A16272"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помещения, обеспечивающие охрану и укрепление физического и</w:t>
      </w:r>
      <w:r>
        <w:rPr>
          <w:rFonts w:ascii="Times New Roman" w:hAnsi="Times New Roman" w:cs="Times New Roman"/>
          <w:sz w:val="24"/>
        </w:rPr>
        <w:t xml:space="preserve"> </w:t>
      </w:r>
      <w:r w:rsidRPr="00783254">
        <w:rPr>
          <w:rFonts w:ascii="Times New Roman" w:hAnsi="Times New Roman" w:cs="Times New Roman"/>
          <w:sz w:val="24"/>
        </w:rPr>
        <w:t>психологического здоровья, в том числе медицинский кабинет;</w:t>
      </w:r>
    </w:p>
    <w:p w14:paraId="3509A4FD"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оформленная территория и оборудованные участки для прогулок.</w:t>
      </w:r>
    </w:p>
    <w:p w14:paraId="21B6EF01" w14:textId="42C9619F"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Для безопасного пребывания в Организации оборудованы специальные</w:t>
      </w:r>
      <w:r>
        <w:rPr>
          <w:rFonts w:ascii="Times New Roman" w:hAnsi="Times New Roman" w:cs="Times New Roman"/>
          <w:sz w:val="24"/>
        </w:rPr>
        <w:t xml:space="preserve"> </w:t>
      </w:r>
      <w:r w:rsidRPr="00783254">
        <w:rPr>
          <w:rFonts w:ascii="Times New Roman" w:hAnsi="Times New Roman" w:cs="Times New Roman"/>
          <w:sz w:val="24"/>
        </w:rPr>
        <w:t>системы безопасности:</w:t>
      </w:r>
    </w:p>
    <w:p w14:paraId="01FBC8CB"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Кнопка «Тревожная сигнализация»;</w:t>
      </w:r>
    </w:p>
    <w:p w14:paraId="3352B58A"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Электронные ключи на калитки;</w:t>
      </w:r>
    </w:p>
    <w:p w14:paraId="070B45E8" w14:textId="77777777"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Автоматическая пожарная сигнализация.</w:t>
      </w:r>
    </w:p>
    <w:p w14:paraId="49F29D9B" w14:textId="4E506D1B" w:rsidR="00D8652C"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Для профилактики детского дорожно-транспортного травматизма реализуется план работы по профилактике ДДТТ. Разработан и согласован с</w:t>
      </w:r>
      <w:r>
        <w:rPr>
          <w:rFonts w:ascii="Times New Roman" w:hAnsi="Times New Roman" w:cs="Times New Roman"/>
          <w:sz w:val="24"/>
        </w:rPr>
        <w:t xml:space="preserve"> </w:t>
      </w:r>
      <w:r w:rsidRPr="00783254">
        <w:rPr>
          <w:rFonts w:ascii="Times New Roman" w:hAnsi="Times New Roman" w:cs="Times New Roman"/>
          <w:sz w:val="24"/>
        </w:rPr>
        <w:t xml:space="preserve">ГИБДД паспорт дорожной безопасности. </w:t>
      </w:r>
      <w:r w:rsidR="00D8652C" w:rsidRPr="00D8652C">
        <w:rPr>
          <w:rFonts w:ascii="Times New Roman" w:hAnsi="Times New Roman" w:cs="Times New Roman"/>
          <w:sz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14:paraId="229738BD" w14:textId="32F4ADFD"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lastRenderedPageBreak/>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w:t>
      </w:r>
      <w:r>
        <w:rPr>
          <w:rFonts w:ascii="Times New Roman" w:hAnsi="Times New Roman" w:cs="Times New Roman"/>
          <w:sz w:val="24"/>
        </w:rPr>
        <w:t xml:space="preserve"> </w:t>
      </w:r>
      <w:r w:rsidRPr="00783254">
        <w:rPr>
          <w:rFonts w:ascii="Times New Roman" w:hAnsi="Times New Roman" w:cs="Times New Roman"/>
          <w:sz w:val="24"/>
        </w:rPr>
        <w:t>от 21 февраля 2022 г. № 225 (Собрание законодательства Российской Федерации, 2022, № 9, ст. 1341).</w:t>
      </w:r>
    </w:p>
    <w:p w14:paraId="7E767820" w14:textId="7976A431" w:rsid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В целях эффективной реализации Программы Организация создает</w:t>
      </w:r>
      <w:r>
        <w:rPr>
          <w:rFonts w:ascii="Times New Roman" w:hAnsi="Times New Roman" w:cs="Times New Roman"/>
          <w:sz w:val="24"/>
        </w:rPr>
        <w:t xml:space="preserve"> </w:t>
      </w:r>
      <w:r w:rsidRPr="00783254">
        <w:rPr>
          <w:rFonts w:ascii="Times New Roman" w:hAnsi="Times New Roman" w:cs="Times New Roman"/>
          <w:sz w:val="24"/>
        </w:rPr>
        <w:t>условия для профессионального развития педагогических и руководящих</w:t>
      </w:r>
      <w:r>
        <w:rPr>
          <w:rFonts w:ascii="Times New Roman" w:hAnsi="Times New Roman" w:cs="Times New Roman"/>
          <w:sz w:val="24"/>
        </w:rPr>
        <w:t xml:space="preserve"> </w:t>
      </w:r>
      <w:r w:rsidRPr="00783254">
        <w:rPr>
          <w:rFonts w:ascii="Times New Roman" w:hAnsi="Times New Roman" w:cs="Times New Roman"/>
          <w:sz w:val="24"/>
        </w:rPr>
        <w:t>кадров, в том числе реализации права педагогов на получение дополнительного профессионального образования не реже одного раза в три года за счет</w:t>
      </w:r>
      <w:r>
        <w:rPr>
          <w:rFonts w:ascii="Times New Roman" w:hAnsi="Times New Roman" w:cs="Times New Roman"/>
          <w:sz w:val="24"/>
        </w:rPr>
        <w:t xml:space="preserve"> </w:t>
      </w:r>
      <w:r w:rsidRPr="00783254">
        <w:rPr>
          <w:rFonts w:ascii="Times New Roman" w:hAnsi="Times New Roman" w:cs="Times New Roman"/>
          <w:sz w:val="24"/>
        </w:rPr>
        <w:t>средств Организации и/или учредителя.</w:t>
      </w:r>
    </w:p>
    <w:p w14:paraId="7B95314D"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14:paraId="259149B1" w14:textId="22195089" w:rsidR="00D8652C" w:rsidRPr="00D8652C" w:rsidRDefault="00AC2E9A" w:rsidP="00B61001">
      <w:pPr>
        <w:numPr>
          <w:ilvl w:val="1"/>
          <w:numId w:val="132"/>
        </w:numPr>
        <w:tabs>
          <w:tab w:val="left" w:pos="993"/>
        </w:tabs>
        <w:spacing w:after="0" w:line="276" w:lineRule="auto"/>
        <w:ind w:left="0" w:firstLine="709"/>
        <w:jc w:val="center"/>
        <w:rPr>
          <w:rFonts w:ascii="Times New Roman" w:hAnsi="Times New Roman" w:cs="Times New Roman"/>
          <w:b/>
          <w:bCs/>
          <w:sz w:val="24"/>
        </w:rPr>
      </w:pPr>
      <w:r>
        <w:rPr>
          <w:rFonts w:ascii="Times New Roman" w:hAnsi="Times New Roman" w:cs="Times New Roman"/>
          <w:b/>
          <w:bCs/>
          <w:sz w:val="24"/>
        </w:rPr>
        <w:t>Р</w:t>
      </w:r>
      <w:r w:rsidR="00D8652C" w:rsidRPr="00D8652C">
        <w:rPr>
          <w:rFonts w:ascii="Times New Roman" w:hAnsi="Times New Roman" w:cs="Times New Roman"/>
          <w:b/>
          <w:bCs/>
          <w:sz w:val="24"/>
        </w:rPr>
        <w:t>ежим и распорядок дня в дошкольных группах</w:t>
      </w:r>
    </w:p>
    <w:p w14:paraId="51C4C25F" w14:textId="77777777" w:rsidR="0016002A" w:rsidRDefault="0016002A" w:rsidP="00D8652C">
      <w:pPr>
        <w:tabs>
          <w:tab w:val="left" w:pos="993"/>
        </w:tabs>
        <w:spacing w:after="0" w:line="276" w:lineRule="auto"/>
        <w:ind w:firstLine="709"/>
        <w:jc w:val="both"/>
        <w:rPr>
          <w:rFonts w:ascii="Times New Roman" w:hAnsi="Times New Roman" w:cs="Times New Roman"/>
          <w:sz w:val="24"/>
        </w:rPr>
      </w:pPr>
    </w:p>
    <w:p w14:paraId="0461A3C3"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30D41CD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14:paraId="5464773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2D3E81E0"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520942BE"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8526118"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Режим дня должен быть </w:t>
      </w:r>
      <w:r w:rsidRPr="00D8652C">
        <w:rPr>
          <w:rFonts w:ascii="Times New Roman" w:hAnsi="Times New Roman" w:cs="Times New Roman"/>
          <w:i/>
          <w:sz w:val="24"/>
        </w:rPr>
        <w:t>гибким</w:t>
      </w:r>
      <w:r w:rsidRPr="00D8652C">
        <w:rPr>
          <w:rFonts w:ascii="Times New Roman" w:hAnsi="Times New Roman" w:cs="Times New Roman"/>
          <w:sz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B63A90B"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14:paraId="5958BDDF"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C78FAAA"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14:paraId="08351FC2"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14:paraId="790FFA5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14:paraId="7503C387" w14:textId="77777777"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C710FD9" w14:textId="77777777"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Требования и показатели организации образовательного процесса</w:t>
      </w:r>
    </w:p>
    <w:p w14:paraId="0879D0C7" w14:textId="77777777" w:rsidR="0016002A" w:rsidRP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(извлечения из СанПиН 1.2.3685-21 Таблицы 6.6, 6.7)</w:t>
      </w:r>
    </w:p>
    <w:tbl>
      <w:tblPr>
        <w:tblW w:w="1007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5"/>
        <w:gridCol w:w="1781"/>
        <w:gridCol w:w="3119"/>
        <w:gridCol w:w="8"/>
      </w:tblGrid>
      <w:tr w:rsidR="0016002A" w:rsidRPr="0016002A" w14:paraId="6B1A97B0" w14:textId="77777777" w:rsidTr="00AC2E9A">
        <w:trPr>
          <w:gridAfter w:val="1"/>
          <w:wAfter w:w="8" w:type="dxa"/>
          <w:trHeight w:val="474"/>
        </w:trPr>
        <w:tc>
          <w:tcPr>
            <w:tcW w:w="5165" w:type="dxa"/>
            <w:shd w:val="clear" w:color="auto" w:fill="D9D9D9"/>
          </w:tcPr>
          <w:p w14:paraId="444B06B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Показатель</w:t>
            </w:r>
          </w:p>
        </w:tc>
        <w:tc>
          <w:tcPr>
            <w:tcW w:w="1781" w:type="dxa"/>
            <w:shd w:val="clear" w:color="auto" w:fill="D9D9D9"/>
          </w:tcPr>
          <w:p w14:paraId="0D4D323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Возраст</w:t>
            </w:r>
          </w:p>
        </w:tc>
        <w:tc>
          <w:tcPr>
            <w:tcW w:w="3119" w:type="dxa"/>
            <w:shd w:val="clear" w:color="auto" w:fill="D9D9D9"/>
          </w:tcPr>
          <w:p w14:paraId="658CF18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Норматив</w:t>
            </w:r>
          </w:p>
        </w:tc>
      </w:tr>
      <w:tr w:rsidR="0016002A" w:rsidRPr="0016002A" w14:paraId="33774057" w14:textId="77777777" w:rsidTr="00AC2E9A">
        <w:trPr>
          <w:trHeight w:val="477"/>
        </w:trPr>
        <w:tc>
          <w:tcPr>
            <w:tcW w:w="10073" w:type="dxa"/>
            <w:gridSpan w:val="4"/>
          </w:tcPr>
          <w:p w14:paraId="763A3E5C" w14:textId="77777777"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Требования к организации образовательного процесса</w:t>
            </w:r>
          </w:p>
        </w:tc>
      </w:tr>
      <w:tr w:rsidR="0016002A" w:rsidRPr="0016002A" w14:paraId="24E66CDE" w14:textId="77777777" w:rsidTr="00AC2E9A">
        <w:trPr>
          <w:gridAfter w:val="1"/>
          <w:wAfter w:w="8" w:type="dxa"/>
          <w:trHeight w:val="474"/>
        </w:trPr>
        <w:tc>
          <w:tcPr>
            <w:tcW w:w="5165" w:type="dxa"/>
          </w:tcPr>
          <w:p w14:paraId="00EC194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Начало занятий не ранее</w:t>
            </w:r>
          </w:p>
        </w:tc>
        <w:tc>
          <w:tcPr>
            <w:tcW w:w="1781" w:type="dxa"/>
          </w:tcPr>
          <w:p w14:paraId="7C91AFA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14:paraId="7C0D4A4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8.00</w:t>
            </w:r>
          </w:p>
        </w:tc>
      </w:tr>
      <w:tr w:rsidR="0016002A" w:rsidRPr="0016002A" w14:paraId="6D9A1CAF" w14:textId="77777777" w:rsidTr="00AC2E9A">
        <w:trPr>
          <w:gridAfter w:val="1"/>
          <w:wAfter w:w="8" w:type="dxa"/>
          <w:trHeight w:val="477"/>
        </w:trPr>
        <w:tc>
          <w:tcPr>
            <w:tcW w:w="5165" w:type="dxa"/>
          </w:tcPr>
          <w:p w14:paraId="36EB3E9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Окончание занятий, не позднее</w:t>
            </w:r>
          </w:p>
        </w:tc>
        <w:tc>
          <w:tcPr>
            <w:tcW w:w="1781" w:type="dxa"/>
          </w:tcPr>
          <w:p w14:paraId="79CDEF3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14:paraId="6C5E02B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17.00</w:t>
            </w:r>
          </w:p>
        </w:tc>
      </w:tr>
      <w:tr w:rsidR="0016002A" w:rsidRPr="0016002A" w14:paraId="251776BB" w14:textId="77777777" w:rsidTr="00AC2E9A">
        <w:trPr>
          <w:gridAfter w:val="1"/>
          <w:wAfter w:w="8" w:type="dxa"/>
          <w:trHeight w:val="371"/>
        </w:trPr>
        <w:tc>
          <w:tcPr>
            <w:tcW w:w="5165" w:type="dxa"/>
            <w:tcBorders>
              <w:bottom w:val="nil"/>
            </w:tcBorders>
          </w:tcPr>
          <w:p w14:paraId="4C4B646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занятия для детей</w:t>
            </w:r>
          </w:p>
        </w:tc>
        <w:tc>
          <w:tcPr>
            <w:tcW w:w="1781" w:type="dxa"/>
            <w:tcBorders>
              <w:bottom w:val="nil"/>
            </w:tcBorders>
          </w:tcPr>
          <w:p w14:paraId="0358975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tc>
        <w:tc>
          <w:tcPr>
            <w:tcW w:w="3119" w:type="dxa"/>
            <w:tcBorders>
              <w:bottom w:val="nil"/>
            </w:tcBorders>
          </w:tcPr>
          <w:p w14:paraId="78B3CEF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14:paraId="5A4ED779" w14:textId="77777777" w:rsidTr="00AC2E9A">
        <w:trPr>
          <w:gridAfter w:val="1"/>
          <w:wAfter w:w="8" w:type="dxa"/>
          <w:trHeight w:val="275"/>
        </w:trPr>
        <w:tc>
          <w:tcPr>
            <w:tcW w:w="5165" w:type="dxa"/>
            <w:tcBorders>
              <w:top w:val="nil"/>
              <w:bottom w:val="nil"/>
            </w:tcBorders>
          </w:tcPr>
          <w:p w14:paraId="1032A2C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дошкольного возраста, не более</w:t>
            </w:r>
          </w:p>
        </w:tc>
        <w:tc>
          <w:tcPr>
            <w:tcW w:w="1781" w:type="dxa"/>
            <w:tcBorders>
              <w:top w:val="nil"/>
              <w:bottom w:val="nil"/>
            </w:tcBorders>
          </w:tcPr>
          <w:p w14:paraId="019C552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tc>
        <w:tc>
          <w:tcPr>
            <w:tcW w:w="3119" w:type="dxa"/>
            <w:tcBorders>
              <w:top w:val="nil"/>
              <w:bottom w:val="nil"/>
            </w:tcBorders>
          </w:tcPr>
          <w:p w14:paraId="657BD2B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15 минут</w:t>
            </w:r>
          </w:p>
        </w:tc>
      </w:tr>
      <w:tr w:rsidR="0016002A" w:rsidRPr="0016002A" w14:paraId="5A3A9B5A" w14:textId="77777777" w:rsidTr="00AC2E9A">
        <w:trPr>
          <w:gridAfter w:val="1"/>
          <w:wAfter w:w="8" w:type="dxa"/>
          <w:trHeight w:val="276"/>
        </w:trPr>
        <w:tc>
          <w:tcPr>
            <w:tcW w:w="5165" w:type="dxa"/>
            <w:tcBorders>
              <w:top w:val="nil"/>
              <w:bottom w:val="nil"/>
            </w:tcBorders>
          </w:tcPr>
          <w:p w14:paraId="1DAD15F9"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14:paraId="1430C33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tc>
        <w:tc>
          <w:tcPr>
            <w:tcW w:w="3119" w:type="dxa"/>
            <w:tcBorders>
              <w:top w:val="nil"/>
              <w:bottom w:val="nil"/>
            </w:tcBorders>
          </w:tcPr>
          <w:p w14:paraId="2DBD8240"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tc>
      </w:tr>
      <w:tr w:rsidR="0016002A" w:rsidRPr="0016002A" w14:paraId="0B7F91FD" w14:textId="77777777" w:rsidTr="00AC2E9A">
        <w:trPr>
          <w:gridAfter w:val="1"/>
          <w:wAfter w:w="8" w:type="dxa"/>
          <w:trHeight w:val="276"/>
        </w:trPr>
        <w:tc>
          <w:tcPr>
            <w:tcW w:w="5165" w:type="dxa"/>
            <w:tcBorders>
              <w:top w:val="nil"/>
              <w:bottom w:val="nil"/>
            </w:tcBorders>
          </w:tcPr>
          <w:p w14:paraId="1566BE30"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14:paraId="219AFFE5"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tc>
        <w:tc>
          <w:tcPr>
            <w:tcW w:w="3119" w:type="dxa"/>
            <w:tcBorders>
              <w:top w:val="nil"/>
              <w:bottom w:val="nil"/>
            </w:tcBorders>
          </w:tcPr>
          <w:p w14:paraId="5257C07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минут</w:t>
            </w:r>
          </w:p>
        </w:tc>
      </w:tr>
      <w:tr w:rsidR="0016002A" w:rsidRPr="0016002A" w14:paraId="75164458" w14:textId="77777777" w:rsidTr="00AC2E9A">
        <w:trPr>
          <w:gridAfter w:val="1"/>
          <w:wAfter w:w="8" w:type="dxa"/>
          <w:trHeight w:val="379"/>
        </w:trPr>
        <w:tc>
          <w:tcPr>
            <w:tcW w:w="5165" w:type="dxa"/>
            <w:tcBorders>
              <w:top w:val="nil"/>
              <w:bottom w:val="single" w:sz="4" w:space="0" w:color="auto"/>
            </w:tcBorders>
          </w:tcPr>
          <w:p w14:paraId="38105AF2"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single" w:sz="4" w:space="0" w:color="auto"/>
            </w:tcBorders>
          </w:tcPr>
          <w:p w14:paraId="667DCD0E"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119" w:type="dxa"/>
            <w:tcBorders>
              <w:top w:val="nil"/>
              <w:bottom w:val="single" w:sz="4" w:space="0" w:color="auto"/>
            </w:tcBorders>
          </w:tcPr>
          <w:p w14:paraId="0330757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tc>
      </w:tr>
    </w:tbl>
    <w:p w14:paraId="7248CB12"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tbl>
      <w:tblPr>
        <w:tblW w:w="1015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4"/>
        <w:gridCol w:w="2448"/>
        <w:gridCol w:w="3386"/>
        <w:gridCol w:w="8"/>
      </w:tblGrid>
      <w:tr w:rsidR="0016002A" w:rsidRPr="0016002A" w14:paraId="673B87C0" w14:textId="77777777" w:rsidTr="00AC2E9A">
        <w:trPr>
          <w:gridAfter w:val="1"/>
          <w:wAfter w:w="8" w:type="dxa"/>
          <w:trHeight w:val="2131"/>
        </w:trPr>
        <w:tc>
          <w:tcPr>
            <w:tcW w:w="4314" w:type="dxa"/>
          </w:tcPr>
          <w:p w14:paraId="6DA3600E"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lastRenderedPageBreak/>
              <w:t>Продолжительность дневной суммарной образовательной нагрузки для детей дошкольного возраста, не</w:t>
            </w:r>
          </w:p>
          <w:p w14:paraId="2FA8F64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более</w:t>
            </w:r>
          </w:p>
        </w:tc>
        <w:tc>
          <w:tcPr>
            <w:tcW w:w="2448" w:type="dxa"/>
          </w:tcPr>
          <w:p w14:paraId="7FFD62C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p w14:paraId="36C43E3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p w14:paraId="2193CBF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p w14:paraId="3E05034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p w14:paraId="615C4D67"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p w14:paraId="2D125D9B" w14:textId="77777777" w:rsidR="0016002A" w:rsidRPr="0016002A" w:rsidRDefault="0016002A" w:rsidP="0016002A">
            <w:pPr>
              <w:tabs>
                <w:tab w:val="left" w:pos="993"/>
              </w:tabs>
              <w:spacing w:after="0" w:line="276" w:lineRule="auto"/>
              <w:jc w:val="both"/>
              <w:rPr>
                <w:rFonts w:ascii="Times New Roman" w:hAnsi="Times New Roman" w:cs="Times New Roman"/>
                <w:sz w:val="24"/>
              </w:rPr>
            </w:pPr>
          </w:p>
          <w:p w14:paraId="349DE07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386" w:type="dxa"/>
          </w:tcPr>
          <w:p w14:paraId="27B846C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p w14:paraId="638070E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p w14:paraId="5178064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40 минут</w:t>
            </w:r>
          </w:p>
          <w:p w14:paraId="049528F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50 минут или 75 мин при организации 1 занятия после дневного сна</w:t>
            </w:r>
          </w:p>
          <w:p w14:paraId="6951191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90 минут</w:t>
            </w:r>
          </w:p>
        </w:tc>
      </w:tr>
      <w:tr w:rsidR="0016002A" w:rsidRPr="0016002A" w14:paraId="7FB43D8F" w14:textId="77777777" w:rsidTr="00AC2E9A">
        <w:trPr>
          <w:gridAfter w:val="1"/>
          <w:wAfter w:w="8" w:type="dxa"/>
          <w:trHeight w:val="753"/>
        </w:trPr>
        <w:tc>
          <w:tcPr>
            <w:tcW w:w="4314" w:type="dxa"/>
          </w:tcPr>
          <w:p w14:paraId="71D3C42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перерывов между занятиями, не менее</w:t>
            </w:r>
          </w:p>
        </w:tc>
        <w:tc>
          <w:tcPr>
            <w:tcW w:w="2448" w:type="dxa"/>
          </w:tcPr>
          <w:p w14:paraId="6418686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176B053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14:paraId="2EFFC85F" w14:textId="77777777" w:rsidTr="00AC2E9A">
        <w:trPr>
          <w:gridAfter w:val="1"/>
          <w:wAfter w:w="8" w:type="dxa"/>
          <w:trHeight w:val="751"/>
        </w:trPr>
        <w:tc>
          <w:tcPr>
            <w:tcW w:w="4314" w:type="dxa"/>
          </w:tcPr>
          <w:p w14:paraId="40AA9FB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Перерыв во время занятий для гимнастики, не менее</w:t>
            </w:r>
          </w:p>
        </w:tc>
        <w:tc>
          <w:tcPr>
            <w:tcW w:w="2448" w:type="dxa"/>
          </w:tcPr>
          <w:p w14:paraId="6CBD362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31D40CE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2-х минут</w:t>
            </w:r>
          </w:p>
        </w:tc>
      </w:tr>
      <w:tr w:rsidR="0016002A" w:rsidRPr="0016002A" w14:paraId="69F72AD0" w14:textId="77777777" w:rsidTr="00AC2E9A">
        <w:trPr>
          <w:trHeight w:val="498"/>
        </w:trPr>
        <w:tc>
          <w:tcPr>
            <w:tcW w:w="10156" w:type="dxa"/>
            <w:gridSpan w:val="4"/>
          </w:tcPr>
          <w:p w14:paraId="25B69ECF" w14:textId="77777777"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Показатели организации образовательного процесса</w:t>
            </w:r>
          </w:p>
        </w:tc>
      </w:tr>
      <w:tr w:rsidR="0016002A" w:rsidRPr="0016002A" w14:paraId="7CE71008" w14:textId="77777777" w:rsidTr="00AC2E9A">
        <w:trPr>
          <w:gridAfter w:val="1"/>
          <w:wAfter w:w="8" w:type="dxa"/>
          <w:trHeight w:val="750"/>
        </w:trPr>
        <w:tc>
          <w:tcPr>
            <w:tcW w:w="4314" w:type="dxa"/>
          </w:tcPr>
          <w:p w14:paraId="4A324F9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ночного сна не менее</w:t>
            </w:r>
          </w:p>
        </w:tc>
        <w:tc>
          <w:tcPr>
            <w:tcW w:w="2448" w:type="dxa"/>
          </w:tcPr>
          <w:p w14:paraId="07235DF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14:paraId="72D9BDD3"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14:paraId="26543EB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12 часов</w:t>
            </w:r>
          </w:p>
          <w:p w14:paraId="08F6BE1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11 часов</w:t>
            </w:r>
          </w:p>
        </w:tc>
      </w:tr>
      <w:tr w:rsidR="0016002A" w:rsidRPr="0016002A" w14:paraId="5B3ABE1C" w14:textId="77777777" w:rsidTr="00AC2E9A">
        <w:trPr>
          <w:gridAfter w:val="1"/>
          <w:wAfter w:w="8" w:type="dxa"/>
          <w:trHeight w:val="753"/>
        </w:trPr>
        <w:tc>
          <w:tcPr>
            <w:tcW w:w="4314" w:type="dxa"/>
          </w:tcPr>
          <w:p w14:paraId="475EEC0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дневного сна, не менее</w:t>
            </w:r>
          </w:p>
        </w:tc>
        <w:tc>
          <w:tcPr>
            <w:tcW w:w="2448" w:type="dxa"/>
          </w:tcPr>
          <w:p w14:paraId="1F91C2C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14:paraId="35E9236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14:paraId="4C00169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w:t>
            </w:r>
          </w:p>
          <w:p w14:paraId="3A6F4F1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часа</w:t>
            </w:r>
          </w:p>
        </w:tc>
      </w:tr>
      <w:tr w:rsidR="0016002A" w:rsidRPr="0016002A" w14:paraId="187D3C98" w14:textId="77777777" w:rsidTr="00AC2E9A">
        <w:trPr>
          <w:gridAfter w:val="1"/>
          <w:wAfter w:w="8" w:type="dxa"/>
          <w:trHeight w:val="474"/>
        </w:trPr>
        <w:tc>
          <w:tcPr>
            <w:tcW w:w="4314" w:type="dxa"/>
          </w:tcPr>
          <w:p w14:paraId="779C294F"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прогулок, не менее</w:t>
            </w:r>
          </w:p>
        </w:tc>
        <w:tc>
          <w:tcPr>
            <w:tcW w:w="2448" w:type="dxa"/>
          </w:tcPr>
          <w:p w14:paraId="3CE9C68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для детей до 7 лет</w:t>
            </w:r>
          </w:p>
        </w:tc>
        <w:tc>
          <w:tcPr>
            <w:tcW w:w="3386" w:type="dxa"/>
          </w:tcPr>
          <w:p w14:paraId="6F728C4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 в день</w:t>
            </w:r>
          </w:p>
        </w:tc>
      </w:tr>
      <w:tr w:rsidR="0016002A" w:rsidRPr="0016002A" w14:paraId="483DEAA5" w14:textId="77777777" w:rsidTr="00AC2E9A">
        <w:trPr>
          <w:gridAfter w:val="1"/>
          <w:wAfter w:w="8" w:type="dxa"/>
          <w:trHeight w:val="753"/>
        </w:trPr>
        <w:tc>
          <w:tcPr>
            <w:tcW w:w="4314" w:type="dxa"/>
          </w:tcPr>
          <w:p w14:paraId="178A45CC"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Суммарный объем двигательной активности, не менее</w:t>
            </w:r>
          </w:p>
        </w:tc>
        <w:tc>
          <w:tcPr>
            <w:tcW w:w="2448" w:type="dxa"/>
          </w:tcPr>
          <w:p w14:paraId="2EA46DE4"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751881F1"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 часа в день</w:t>
            </w:r>
          </w:p>
        </w:tc>
      </w:tr>
      <w:tr w:rsidR="0016002A" w:rsidRPr="0016002A" w14:paraId="4A5CCCEE" w14:textId="77777777" w:rsidTr="00AC2E9A">
        <w:trPr>
          <w:gridAfter w:val="1"/>
          <w:wAfter w:w="8" w:type="dxa"/>
          <w:trHeight w:val="474"/>
        </w:trPr>
        <w:tc>
          <w:tcPr>
            <w:tcW w:w="4314" w:type="dxa"/>
          </w:tcPr>
          <w:p w14:paraId="0A5F8B9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Утренний подъем, не ранее</w:t>
            </w:r>
          </w:p>
        </w:tc>
        <w:tc>
          <w:tcPr>
            <w:tcW w:w="2448" w:type="dxa"/>
          </w:tcPr>
          <w:p w14:paraId="0E7AFCE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14:paraId="1F458DC7"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7 ч 00 мин</w:t>
            </w:r>
          </w:p>
        </w:tc>
      </w:tr>
      <w:tr w:rsidR="0016002A" w:rsidRPr="0016002A" w14:paraId="3EAC5145" w14:textId="77777777" w:rsidTr="00AC2E9A">
        <w:trPr>
          <w:gridAfter w:val="1"/>
          <w:wAfter w:w="8" w:type="dxa"/>
          <w:trHeight w:val="753"/>
        </w:trPr>
        <w:tc>
          <w:tcPr>
            <w:tcW w:w="4314" w:type="dxa"/>
          </w:tcPr>
          <w:p w14:paraId="652EA4C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Утренняя зарядка, продолжительность, не менее</w:t>
            </w:r>
          </w:p>
        </w:tc>
        <w:tc>
          <w:tcPr>
            <w:tcW w:w="2448" w:type="dxa"/>
          </w:tcPr>
          <w:p w14:paraId="4974F3E2"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до 7 лет</w:t>
            </w:r>
          </w:p>
        </w:tc>
        <w:tc>
          <w:tcPr>
            <w:tcW w:w="3386" w:type="dxa"/>
          </w:tcPr>
          <w:p w14:paraId="26BD13C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bl>
    <w:p w14:paraId="73B6A2B3" w14:textId="77777777" w:rsidR="0016002A" w:rsidRPr="0016002A" w:rsidRDefault="0016002A" w:rsidP="0016002A">
      <w:pPr>
        <w:tabs>
          <w:tab w:val="left" w:pos="993"/>
        </w:tabs>
        <w:spacing w:after="0" w:line="276" w:lineRule="auto"/>
        <w:ind w:firstLine="709"/>
        <w:jc w:val="both"/>
        <w:rPr>
          <w:rFonts w:ascii="Times New Roman" w:hAnsi="Times New Roman" w:cs="Times New Roman"/>
          <w:sz w:val="24"/>
        </w:rPr>
      </w:pPr>
    </w:p>
    <w:p w14:paraId="1D6D5DDA" w14:textId="77777777" w:rsidR="0016002A" w:rsidRDefault="0016002A" w:rsidP="0016002A">
      <w:pPr>
        <w:tabs>
          <w:tab w:val="left" w:pos="993"/>
        </w:tabs>
        <w:spacing w:after="0" w:line="276" w:lineRule="auto"/>
        <w:ind w:firstLine="709"/>
        <w:jc w:val="right"/>
        <w:rPr>
          <w:rFonts w:ascii="Times New Roman" w:hAnsi="Times New Roman" w:cs="Times New Roman"/>
          <w:sz w:val="24"/>
        </w:rPr>
      </w:pPr>
    </w:p>
    <w:p w14:paraId="07B63CA8"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10  </w:t>
      </w:r>
    </w:p>
    <w:p w14:paraId="75419EF1"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к СанПиН 2.3/2.4.3590-20</w:t>
      </w:r>
    </w:p>
    <w:p w14:paraId="717B804E" w14:textId="77777777"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Режим питания в зависимости от длительности пребывания детей в ДОО</w:t>
      </w:r>
    </w:p>
    <w:p w14:paraId="29F61AD0"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1003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866"/>
        <w:gridCol w:w="2976"/>
        <w:gridCol w:w="1737"/>
        <w:gridCol w:w="18"/>
      </w:tblGrid>
      <w:tr w:rsidR="0016002A" w:rsidRPr="0016002A" w14:paraId="3731CC8F" w14:textId="77777777" w:rsidTr="00AC2E9A">
        <w:trPr>
          <w:trHeight w:val="552"/>
        </w:trPr>
        <w:tc>
          <w:tcPr>
            <w:tcW w:w="2441" w:type="dxa"/>
            <w:vMerge w:val="restart"/>
          </w:tcPr>
          <w:p w14:paraId="616F556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Время приема пищи</w:t>
            </w:r>
          </w:p>
        </w:tc>
        <w:tc>
          <w:tcPr>
            <w:tcW w:w="7597" w:type="dxa"/>
            <w:gridSpan w:val="4"/>
          </w:tcPr>
          <w:p w14:paraId="072B76C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Приемы пищи в зависимости от длительности пребывания детей в</w:t>
            </w:r>
          </w:p>
          <w:p w14:paraId="29798D6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дошкольной организации</w:t>
            </w:r>
          </w:p>
        </w:tc>
      </w:tr>
      <w:tr w:rsidR="0016002A" w:rsidRPr="0016002A" w14:paraId="08F33BFE" w14:textId="77777777" w:rsidTr="00AC2E9A">
        <w:trPr>
          <w:gridAfter w:val="1"/>
          <w:wAfter w:w="18" w:type="dxa"/>
          <w:trHeight w:val="275"/>
        </w:trPr>
        <w:tc>
          <w:tcPr>
            <w:tcW w:w="2441" w:type="dxa"/>
            <w:vMerge/>
            <w:tcBorders>
              <w:top w:val="nil"/>
            </w:tcBorders>
          </w:tcPr>
          <w:p w14:paraId="0C814944"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2866" w:type="dxa"/>
          </w:tcPr>
          <w:p w14:paraId="56E47BD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2976" w:type="dxa"/>
          </w:tcPr>
          <w:p w14:paraId="166F9B2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1737" w:type="dxa"/>
          </w:tcPr>
          <w:p w14:paraId="52A116C4"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24 часа</w:t>
            </w:r>
          </w:p>
        </w:tc>
      </w:tr>
      <w:tr w:rsidR="0016002A" w:rsidRPr="0016002A" w14:paraId="100FA7E8" w14:textId="77777777" w:rsidTr="00AC2E9A">
        <w:trPr>
          <w:gridAfter w:val="1"/>
          <w:wAfter w:w="18" w:type="dxa"/>
          <w:trHeight w:val="275"/>
        </w:trPr>
        <w:tc>
          <w:tcPr>
            <w:tcW w:w="2441" w:type="dxa"/>
          </w:tcPr>
          <w:p w14:paraId="76512A21"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8.30-9.00</w:t>
            </w:r>
          </w:p>
        </w:tc>
        <w:tc>
          <w:tcPr>
            <w:tcW w:w="2866" w:type="dxa"/>
          </w:tcPr>
          <w:p w14:paraId="22CA304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2976" w:type="dxa"/>
          </w:tcPr>
          <w:p w14:paraId="41AB944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1737" w:type="dxa"/>
          </w:tcPr>
          <w:p w14:paraId="6E6411E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завтрак</w:t>
            </w:r>
          </w:p>
        </w:tc>
      </w:tr>
      <w:tr w:rsidR="0016002A" w:rsidRPr="0016002A" w14:paraId="5E19C60B" w14:textId="77777777" w:rsidTr="00AC2E9A">
        <w:trPr>
          <w:gridAfter w:val="1"/>
          <w:wAfter w:w="18" w:type="dxa"/>
          <w:trHeight w:val="275"/>
        </w:trPr>
        <w:tc>
          <w:tcPr>
            <w:tcW w:w="2441" w:type="dxa"/>
          </w:tcPr>
          <w:p w14:paraId="43A932C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10.30-11.00</w:t>
            </w:r>
          </w:p>
        </w:tc>
        <w:tc>
          <w:tcPr>
            <w:tcW w:w="2866" w:type="dxa"/>
          </w:tcPr>
          <w:p w14:paraId="4D0E627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2976" w:type="dxa"/>
          </w:tcPr>
          <w:p w14:paraId="3BE495C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1737" w:type="dxa"/>
          </w:tcPr>
          <w:p w14:paraId="4B5384C8"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r>
      <w:tr w:rsidR="0016002A" w:rsidRPr="0016002A" w14:paraId="5FEA6B23" w14:textId="77777777" w:rsidTr="00AC2E9A">
        <w:trPr>
          <w:gridAfter w:val="1"/>
          <w:wAfter w:w="18" w:type="dxa"/>
          <w:trHeight w:val="278"/>
        </w:trPr>
        <w:tc>
          <w:tcPr>
            <w:tcW w:w="2441" w:type="dxa"/>
          </w:tcPr>
          <w:p w14:paraId="1DCF889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12.00-13.00</w:t>
            </w:r>
          </w:p>
        </w:tc>
        <w:tc>
          <w:tcPr>
            <w:tcW w:w="2866" w:type="dxa"/>
          </w:tcPr>
          <w:p w14:paraId="3DB7AE3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2976" w:type="dxa"/>
          </w:tcPr>
          <w:p w14:paraId="4AA472DD"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1737" w:type="dxa"/>
          </w:tcPr>
          <w:p w14:paraId="21D7692B"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обед</w:t>
            </w:r>
          </w:p>
        </w:tc>
      </w:tr>
      <w:tr w:rsidR="0016002A" w:rsidRPr="0016002A" w14:paraId="25D42BE4" w14:textId="77777777" w:rsidTr="00AC2E9A">
        <w:trPr>
          <w:gridAfter w:val="1"/>
          <w:wAfter w:w="18" w:type="dxa"/>
          <w:trHeight w:val="275"/>
        </w:trPr>
        <w:tc>
          <w:tcPr>
            <w:tcW w:w="2441" w:type="dxa"/>
          </w:tcPr>
          <w:p w14:paraId="3F1D19B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15.30</w:t>
            </w:r>
          </w:p>
        </w:tc>
        <w:tc>
          <w:tcPr>
            <w:tcW w:w="2866" w:type="dxa"/>
          </w:tcPr>
          <w:p w14:paraId="5A709949"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2976" w:type="dxa"/>
          </w:tcPr>
          <w:p w14:paraId="2CB55F8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1737" w:type="dxa"/>
          </w:tcPr>
          <w:p w14:paraId="451DDDD6"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полдник</w:t>
            </w:r>
          </w:p>
        </w:tc>
      </w:tr>
      <w:tr w:rsidR="0016002A" w:rsidRPr="0016002A" w14:paraId="7D5DBDCC" w14:textId="77777777" w:rsidTr="00AC2E9A">
        <w:trPr>
          <w:gridAfter w:val="1"/>
          <w:wAfter w:w="18" w:type="dxa"/>
          <w:trHeight w:val="275"/>
        </w:trPr>
        <w:tc>
          <w:tcPr>
            <w:tcW w:w="2441" w:type="dxa"/>
          </w:tcPr>
          <w:p w14:paraId="57A498CD"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18.30</w:t>
            </w:r>
          </w:p>
        </w:tc>
        <w:tc>
          <w:tcPr>
            <w:tcW w:w="2866" w:type="dxa"/>
          </w:tcPr>
          <w:p w14:paraId="6086DB8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14:paraId="30A152F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ужин</w:t>
            </w:r>
          </w:p>
        </w:tc>
        <w:tc>
          <w:tcPr>
            <w:tcW w:w="1737" w:type="dxa"/>
          </w:tcPr>
          <w:p w14:paraId="37F9988A"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ужин</w:t>
            </w:r>
          </w:p>
        </w:tc>
      </w:tr>
      <w:tr w:rsidR="0016002A" w:rsidRPr="0016002A" w14:paraId="4A164671" w14:textId="77777777" w:rsidTr="00AC2E9A">
        <w:trPr>
          <w:gridAfter w:val="1"/>
          <w:wAfter w:w="18" w:type="dxa"/>
          <w:trHeight w:val="275"/>
        </w:trPr>
        <w:tc>
          <w:tcPr>
            <w:tcW w:w="2441" w:type="dxa"/>
          </w:tcPr>
          <w:p w14:paraId="104728E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21.00</w:t>
            </w:r>
          </w:p>
        </w:tc>
        <w:tc>
          <w:tcPr>
            <w:tcW w:w="2866" w:type="dxa"/>
          </w:tcPr>
          <w:p w14:paraId="14F81DA0"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14:paraId="0D954D75"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1737" w:type="dxa"/>
          </w:tcPr>
          <w:p w14:paraId="33C93C2D" w14:textId="77777777"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14:paraId="53992A73"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p w14:paraId="35FE6FF8"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12  </w:t>
      </w:r>
    </w:p>
    <w:p w14:paraId="7D1A5009" w14:textId="77777777"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к СанПиН 2.3/2.4.3590-20</w:t>
      </w:r>
    </w:p>
    <w:p w14:paraId="757D6C64" w14:textId="77777777" w:rsidR="0016002A" w:rsidRPr="0016002A" w:rsidRDefault="0016002A" w:rsidP="0016002A">
      <w:pPr>
        <w:tabs>
          <w:tab w:val="left" w:pos="993"/>
        </w:tabs>
        <w:spacing w:after="0" w:line="276" w:lineRule="auto"/>
        <w:ind w:firstLine="709"/>
        <w:jc w:val="center"/>
        <w:rPr>
          <w:rFonts w:ascii="Times New Roman" w:hAnsi="Times New Roman" w:cs="Times New Roman"/>
          <w:b/>
          <w:bCs/>
          <w:sz w:val="24"/>
        </w:rPr>
      </w:pPr>
      <w:r w:rsidRPr="0016002A">
        <w:rPr>
          <w:rFonts w:ascii="Times New Roman" w:hAnsi="Times New Roman" w:cs="Times New Roman"/>
          <w:b/>
          <w:bCs/>
          <w:sz w:val="24"/>
        </w:rPr>
        <w:lastRenderedPageBreak/>
        <w:t>Количество приемов пищи в зависимости от режима функционирования организации и режима обучения</w:t>
      </w:r>
    </w:p>
    <w:p w14:paraId="67B433BC" w14:textId="77777777"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9837"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3330"/>
        <w:gridCol w:w="4678"/>
      </w:tblGrid>
      <w:tr w:rsidR="0016002A" w:rsidRPr="0016002A" w14:paraId="1A384845" w14:textId="77777777" w:rsidTr="00AC2E9A">
        <w:trPr>
          <w:trHeight w:val="827"/>
        </w:trPr>
        <w:tc>
          <w:tcPr>
            <w:tcW w:w="1829" w:type="dxa"/>
          </w:tcPr>
          <w:p w14:paraId="0731936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Вид организации</w:t>
            </w:r>
          </w:p>
        </w:tc>
        <w:tc>
          <w:tcPr>
            <w:tcW w:w="3330" w:type="dxa"/>
          </w:tcPr>
          <w:p w14:paraId="13F1BE87"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Продолжительность,</w:t>
            </w:r>
          </w:p>
          <w:p w14:paraId="3C26F32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либо время нахождения ребенка в организации</w:t>
            </w:r>
          </w:p>
        </w:tc>
        <w:tc>
          <w:tcPr>
            <w:tcW w:w="4678" w:type="dxa"/>
          </w:tcPr>
          <w:p w14:paraId="3D4BA651"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Количество обязательных приемов пищи</w:t>
            </w:r>
          </w:p>
        </w:tc>
      </w:tr>
      <w:tr w:rsidR="0016002A" w:rsidRPr="0016002A" w14:paraId="0FF35654" w14:textId="77777777" w:rsidTr="00AC2E9A">
        <w:trPr>
          <w:trHeight w:val="272"/>
        </w:trPr>
        <w:tc>
          <w:tcPr>
            <w:tcW w:w="1829" w:type="dxa"/>
            <w:tcBorders>
              <w:bottom w:val="nil"/>
            </w:tcBorders>
          </w:tcPr>
          <w:p w14:paraId="7C39468B"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Дошкольные</w:t>
            </w:r>
          </w:p>
        </w:tc>
        <w:tc>
          <w:tcPr>
            <w:tcW w:w="3330" w:type="dxa"/>
            <w:tcBorders>
              <w:bottom w:val="nil"/>
            </w:tcBorders>
          </w:tcPr>
          <w:p w14:paraId="3C544DA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 5 часов</w:t>
            </w:r>
          </w:p>
        </w:tc>
        <w:tc>
          <w:tcPr>
            <w:tcW w:w="4678" w:type="dxa"/>
            <w:tcBorders>
              <w:bottom w:val="nil"/>
            </w:tcBorders>
          </w:tcPr>
          <w:p w14:paraId="09334BE5" w14:textId="77777777" w:rsidR="0016002A" w:rsidRPr="0016002A" w:rsidRDefault="0016002A" w:rsidP="001B0633">
            <w:pPr>
              <w:tabs>
                <w:tab w:val="left" w:pos="4397"/>
              </w:tabs>
              <w:spacing w:after="0" w:line="240" w:lineRule="auto"/>
              <w:jc w:val="both"/>
              <w:rPr>
                <w:rFonts w:ascii="Times New Roman" w:hAnsi="Times New Roman" w:cs="Times New Roman"/>
                <w:sz w:val="24"/>
              </w:rPr>
            </w:pPr>
            <w:r w:rsidRPr="0016002A">
              <w:rPr>
                <w:rFonts w:ascii="Times New Roman" w:hAnsi="Times New Roman" w:cs="Times New Roman"/>
                <w:sz w:val="24"/>
              </w:rPr>
              <w:t>2 приема пищи (приемы пищи определяются</w:t>
            </w:r>
          </w:p>
        </w:tc>
      </w:tr>
      <w:tr w:rsidR="0016002A" w:rsidRPr="0016002A" w14:paraId="4B79D52F" w14:textId="77777777" w:rsidTr="00AC2E9A">
        <w:trPr>
          <w:trHeight w:val="276"/>
        </w:trPr>
        <w:tc>
          <w:tcPr>
            <w:tcW w:w="1829" w:type="dxa"/>
            <w:tcBorders>
              <w:top w:val="nil"/>
              <w:bottom w:val="nil"/>
            </w:tcBorders>
          </w:tcPr>
          <w:p w14:paraId="0543889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14:paraId="0ADBEBE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14:paraId="31F6286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фактическим временем нахождения в</w:t>
            </w:r>
          </w:p>
        </w:tc>
      </w:tr>
      <w:tr w:rsidR="0016002A" w:rsidRPr="0016002A" w14:paraId="24EF1EA1" w14:textId="77777777" w:rsidTr="00AC2E9A">
        <w:trPr>
          <w:trHeight w:val="275"/>
        </w:trPr>
        <w:tc>
          <w:tcPr>
            <w:tcW w:w="1829" w:type="dxa"/>
            <w:tcBorders>
              <w:top w:val="nil"/>
              <w:bottom w:val="nil"/>
            </w:tcBorders>
          </w:tcPr>
          <w:p w14:paraId="1BF44205"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14:paraId="04957A69"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14:paraId="7585B14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r>
      <w:tr w:rsidR="0016002A" w:rsidRPr="0016002A" w14:paraId="365DFF9A" w14:textId="77777777" w:rsidTr="00AC2E9A">
        <w:trPr>
          <w:trHeight w:val="80"/>
        </w:trPr>
        <w:tc>
          <w:tcPr>
            <w:tcW w:w="1829" w:type="dxa"/>
            <w:vMerge w:val="restart"/>
            <w:tcBorders>
              <w:top w:val="nil"/>
              <w:bottom w:val="nil"/>
            </w:tcBorders>
          </w:tcPr>
          <w:p w14:paraId="0476C98E"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 уходу и</w:t>
            </w:r>
          </w:p>
        </w:tc>
        <w:tc>
          <w:tcPr>
            <w:tcW w:w="3330" w:type="dxa"/>
            <w:tcBorders>
              <w:top w:val="nil"/>
            </w:tcBorders>
          </w:tcPr>
          <w:p w14:paraId="5C1EEF80"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14:paraId="29D6F411"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14:paraId="624D27AC" w14:textId="77777777" w:rsidTr="00AC2E9A">
        <w:trPr>
          <w:trHeight w:val="317"/>
        </w:trPr>
        <w:tc>
          <w:tcPr>
            <w:tcW w:w="1829" w:type="dxa"/>
            <w:vMerge/>
            <w:tcBorders>
              <w:top w:val="nil"/>
              <w:bottom w:val="nil"/>
            </w:tcBorders>
          </w:tcPr>
          <w:p w14:paraId="4F237F1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vMerge w:val="restart"/>
          </w:tcPr>
          <w:p w14:paraId="1FCFDF37"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4678" w:type="dxa"/>
            <w:vMerge w:val="restart"/>
          </w:tcPr>
          <w:p w14:paraId="04B3017F"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и полдник</w:t>
            </w:r>
          </w:p>
        </w:tc>
      </w:tr>
      <w:tr w:rsidR="0016002A" w:rsidRPr="0016002A" w14:paraId="3495AB1E" w14:textId="77777777" w:rsidTr="00AC2E9A">
        <w:trPr>
          <w:trHeight w:val="276"/>
        </w:trPr>
        <w:tc>
          <w:tcPr>
            <w:tcW w:w="1829" w:type="dxa"/>
            <w:vMerge w:val="restart"/>
            <w:tcBorders>
              <w:top w:val="nil"/>
              <w:bottom w:val="nil"/>
            </w:tcBorders>
          </w:tcPr>
          <w:p w14:paraId="44F7D6B6"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присмотру</w:t>
            </w:r>
          </w:p>
        </w:tc>
        <w:tc>
          <w:tcPr>
            <w:tcW w:w="3330" w:type="dxa"/>
            <w:vMerge/>
            <w:tcBorders>
              <w:top w:val="nil"/>
            </w:tcBorders>
          </w:tcPr>
          <w:p w14:paraId="72F4ED2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vMerge/>
            <w:tcBorders>
              <w:top w:val="nil"/>
            </w:tcBorders>
          </w:tcPr>
          <w:p w14:paraId="393B576C"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14:paraId="0674DBC5" w14:textId="77777777" w:rsidTr="00AC2E9A">
        <w:trPr>
          <w:trHeight w:val="277"/>
        </w:trPr>
        <w:tc>
          <w:tcPr>
            <w:tcW w:w="1829" w:type="dxa"/>
            <w:vMerge/>
            <w:tcBorders>
              <w:top w:val="nil"/>
              <w:bottom w:val="nil"/>
            </w:tcBorders>
          </w:tcPr>
          <w:p w14:paraId="6CD2726A"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Pr>
          <w:p w14:paraId="607C4883"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4678" w:type="dxa"/>
          </w:tcPr>
          <w:p w14:paraId="1AF6BB1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и ужин</w:t>
            </w:r>
          </w:p>
        </w:tc>
      </w:tr>
      <w:tr w:rsidR="0016002A" w:rsidRPr="0016002A" w14:paraId="54B4A05A" w14:textId="77777777" w:rsidTr="00AC2E9A">
        <w:trPr>
          <w:trHeight w:val="272"/>
        </w:trPr>
        <w:tc>
          <w:tcPr>
            <w:tcW w:w="1829" w:type="dxa"/>
            <w:tcBorders>
              <w:top w:val="nil"/>
              <w:bottom w:val="nil"/>
            </w:tcBorders>
          </w:tcPr>
          <w:p w14:paraId="4C1FC9B1"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bottom w:val="nil"/>
            </w:tcBorders>
          </w:tcPr>
          <w:p w14:paraId="7A895CD2"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круглосуточно</w:t>
            </w:r>
          </w:p>
        </w:tc>
        <w:tc>
          <w:tcPr>
            <w:tcW w:w="4678" w:type="dxa"/>
            <w:tcBorders>
              <w:bottom w:val="nil"/>
            </w:tcBorders>
          </w:tcPr>
          <w:p w14:paraId="02BAD61C"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ужин,</w:t>
            </w:r>
          </w:p>
        </w:tc>
      </w:tr>
      <w:tr w:rsidR="0016002A" w:rsidRPr="0016002A" w14:paraId="6831AB6B" w14:textId="77777777" w:rsidTr="00AC2E9A">
        <w:trPr>
          <w:trHeight w:val="278"/>
        </w:trPr>
        <w:tc>
          <w:tcPr>
            <w:tcW w:w="1829" w:type="dxa"/>
            <w:tcBorders>
              <w:top w:val="nil"/>
            </w:tcBorders>
          </w:tcPr>
          <w:p w14:paraId="30786EAC"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top w:val="nil"/>
            </w:tcBorders>
          </w:tcPr>
          <w:p w14:paraId="173A7C07" w14:textId="77777777"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14:paraId="39B4CD38" w14:textId="77777777"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14:paraId="548A0C0D" w14:textId="77777777" w:rsidR="0016002A" w:rsidRPr="0016002A" w:rsidRDefault="0016002A" w:rsidP="0016002A">
      <w:pPr>
        <w:tabs>
          <w:tab w:val="left" w:pos="993"/>
        </w:tabs>
        <w:spacing w:after="0" w:line="240" w:lineRule="auto"/>
        <w:jc w:val="both"/>
        <w:rPr>
          <w:rFonts w:ascii="Times New Roman" w:hAnsi="Times New Roman" w:cs="Times New Roman"/>
          <w:b/>
          <w:sz w:val="24"/>
        </w:rPr>
      </w:pPr>
    </w:p>
    <w:p w14:paraId="4EFD22F1" w14:textId="77777777" w:rsidR="001B0633" w:rsidRDefault="0016002A" w:rsidP="001B0633">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Организация может самостоятельно принимать реш</w:t>
      </w:r>
      <w:r w:rsidR="001B0633">
        <w:rPr>
          <w:rFonts w:ascii="Times New Roman" w:hAnsi="Times New Roman" w:cs="Times New Roman"/>
          <w:sz w:val="24"/>
        </w:rPr>
        <w:t xml:space="preserve">ение о наличии второго завтрака </w:t>
      </w:r>
      <w:r w:rsidRPr="0016002A">
        <w:rPr>
          <w:rFonts w:ascii="Times New Roman" w:hAnsi="Times New Roman" w:cs="Times New Roman"/>
          <w:sz w:val="24"/>
        </w:rPr>
        <w:t>ужина, руководствуясь следующими положениями СанПиН по питанию:</w:t>
      </w:r>
    </w:p>
    <w:p w14:paraId="603257AF" w14:textId="77777777" w:rsidR="001B0633" w:rsidRDefault="001B0633" w:rsidP="001B0633">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 xml:space="preserve">При отсутствии второго завтрака калорийность основного завтрака должна быть </w:t>
      </w:r>
      <w:r>
        <w:rPr>
          <w:rFonts w:ascii="Times New Roman" w:hAnsi="Times New Roman" w:cs="Times New Roman"/>
          <w:sz w:val="24"/>
        </w:rPr>
        <w:t>увеличена на 5% соответственно.</w:t>
      </w:r>
    </w:p>
    <w:p w14:paraId="065AB024" w14:textId="77777777" w:rsidR="0016002A" w:rsidRPr="0016002A" w:rsidRDefault="001B0633" w:rsidP="0016002A">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При 12-часовом пребывании возможна организация как отдельного полдника, так и</w:t>
      </w:r>
      <w:r>
        <w:rPr>
          <w:rFonts w:ascii="Times New Roman" w:hAnsi="Times New Roman" w:cs="Times New Roman"/>
          <w:sz w:val="24"/>
        </w:rPr>
        <w:t xml:space="preserve"> </w:t>
      </w:r>
      <w:r w:rsidR="0016002A" w:rsidRPr="0016002A">
        <w:rPr>
          <w:rFonts w:ascii="Times New Roman" w:hAnsi="Times New Roman" w:cs="Times New Roman"/>
          <w:sz w:val="24"/>
        </w:rPr>
        <w:t>«уплотненного» полдника с включением блюд ужина и с распределением калорийности суточного рациона 30%.</w:t>
      </w:r>
    </w:p>
    <w:p w14:paraId="60240734" w14:textId="77777777" w:rsid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61354395" w14:textId="77777777" w:rsidR="001B0633" w:rsidRDefault="001B0633" w:rsidP="0016002A">
      <w:pPr>
        <w:tabs>
          <w:tab w:val="left" w:pos="993"/>
        </w:tabs>
        <w:spacing w:after="0" w:line="276" w:lineRule="auto"/>
        <w:ind w:firstLine="709"/>
        <w:jc w:val="both"/>
        <w:rPr>
          <w:rFonts w:ascii="Times New Roman" w:hAnsi="Times New Roman" w:cs="Times New Roman"/>
          <w:sz w:val="24"/>
        </w:rPr>
      </w:pPr>
    </w:p>
    <w:p w14:paraId="536EA855" w14:textId="77777777" w:rsidR="001B0633" w:rsidRDefault="001B0633" w:rsidP="001B0633">
      <w:pPr>
        <w:tabs>
          <w:tab w:val="left" w:pos="993"/>
        </w:tabs>
        <w:spacing w:after="0" w:line="276" w:lineRule="auto"/>
        <w:ind w:firstLine="709"/>
        <w:jc w:val="center"/>
        <w:rPr>
          <w:rFonts w:ascii="Times New Roman" w:hAnsi="Times New Roman" w:cs="Times New Roman"/>
          <w:b/>
          <w:sz w:val="24"/>
        </w:rPr>
      </w:pPr>
      <w:r>
        <w:rPr>
          <w:rFonts w:ascii="Times New Roman" w:hAnsi="Times New Roman" w:cs="Times New Roman"/>
          <w:b/>
          <w:sz w:val="24"/>
        </w:rPr>
        <w:t>Р</w:t>
      </w:r>
      <w:r w:rsidRPr="001B0633">
        <w:rPr>
          <w:rFonts w:ascii="Times New Roman" w:hAnsi="Times New Roman" w:cs="Times New Roman"/>
          <w:b/>
          <w:sz w:val="24"/>
        </w:rPr>
        <w:t>ежим дня в группе детей от 1 года до 2-х лет</w:t>
      </w:r>
    </w:p>
    <w:p w14:paraId="573CB2B9" w14:textId="77777777" w:rsidR="001B0633" w:rsidRPr="001B0633" w:rsidRDefault="001B0633" w:rsidP="001B0633">
      <w:pPr>
        <w:tabs>
          <w:tab w:val="left" w:pos="993"/>
        </w:tabs>
        <w:spacing w:after="0" w:line="276" w:lineRule="auto"/>
        <w:ind w:firstLine="709"/>
        <w:jc w:val="center"/>
        <w:rPr>
          <w:rFonts w:ascii="Times New Roman" w:hAnsi="Times New Roman" w:cs="Times New Roman"/>
          <w:b/>
          <w:sz w:val="24"/>
        </w:rPr>
      </w:pPr>
    </w:p>
    <w:tbl>
      <w:tblPr>
        <w:tblStyle w:val="TableNormal"/>
        <w:tblW w:w="1049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7"/>
        <w:gridCol w:w="2696"/>
      </w:tblGrid>
      <w:tr w:rsidR="001B0633" w:rsidRPr="001B0633" w14:paraId="489BBB55" w14:textId="77777777" w:rsidTr="00AC2E9A">
        <w:trPr>
          <w:trHeight w:val="477"/>
        </w:trPr>
        <w:tc>
          <w:tcPr>
            <w:tcW w:w="7797" w:type="dxa"/>
            <w:vMerge w:val="restart"/>
            <w:shd w:val="clear" w:color="auto" w:fill="D9D9D9"/>
          </w:tcPr>
          <w:p w14:paraId="4EA147FC" w14:textId="77777777" w:rsidR="001B0633" w:rsidRPr="001B0633" w:rsidRDefault="001B0633" w:rsidP="001B0633">
            <w:pPr>
              <w:widowControl/>
              <w:tabs>
                <w:tab w:val="left" w:pos="993"/>
              </w:tabs>
              <w:autoSpaceDE/>
              <w:autoSpaceDN/>
              <w:spacing w:line="276" w:lineRule="auto"/>
              <w:jc w:val="both"/>
              <w:rPr>
                <w:rFonts w:ascii="Times New Roman" w:hAnsi="Times New Roman" w:cs="Times New Roman"/>
                <w:sz w:val="24"/>
              </w:rPr>
            </w:pPr>
            <w:r w:rsidRPr="001B0633">
              <w:rPr>
                <w:rFonts w:ascii="Times New Roman" w:hAnsi="Times New Roman" w:cs="Times New Roman"/>
                <w:sz w:val="24"/>
              </w:rPr>
              <w:t>Содержание</w:t>
            </w:r>
          </w:p>
        </w:tc>
        <w:tc>
          <w:tcPr>
            <w:tcW w:w="2693" w:type="dxa"/>
            <w:shd w:val="clear" w:color="auto" w:fill="D9D9D9"/>
          </w:tcPr>
          <w:p w14:paraId="1C53742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Время</w:t>
            </w:r>
          </w:p>
        </w:tc>
      </w:tr>
      <w:tr w:rsidR="001B0633" w:rsidRPr="001B0633" w14:paraId="65F07174" w14:textId="77777777" w:rsidTr="00AC2E9A">
        <w:trPr>
          <w:trHeight w:val="474"/>
        </w:trPr>
        <w:tc>
          <w:tcPr>
            <w:tcW w:w="7797" w:type="dxa"/>
            <w:vMerge/>
            <w:tcBorders>
              <w:top w:val="nil"/>
            </w:tcBorders>
            <w:shd w:val="clear" w:color="auto" w:fill="D9D9D9"/>
          </w:tcPr>
          <w:p w14:paraId="196E8A71" w14:textId="77777777" w:rsidR="001B0633" w:rsidRPr="001B0633" w:rsidRDefault="001B0633" w:rsidP="001B0633">
            <w:pPr>
              <w:widowControl/>
              <w:tabs>
                <w:tab w:val="left" w:pos="993"/>
              </w:tabs>
              <w:autoSpaceDE/>
              <w:autoSpaceDN/>
              <w:spacing w:line="276" w:lineRule="auto"/>
              <w:jc w:val="both"/>
              <w:rPr>
                <w:rFonts w:ascii="Times New Roman" w:hAnsi="Times New Roman" w:cs="Times New Roman"/>
                <w:sz w:val="24"/>
              </w:rPr>
            </w:pPr>
          </w:p>
        </w:tc>
        <w:tc>
          <w:tcPr>
            <w:tcW w:w="2693" w:type="dxa"/>
            <w:shd w:val="clear" w:color="auto" w:fill="D9D9D9"/>
          </w:tcPr>
          <w:p w14:paraId="40C1CD5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w:t>
            </w:r>
            <w:r>
              <w:rPr>
                <w:rFonts w:ascii="Times New Roman" w:hAnsi="Times New Roman" w:cs="Times New Roman"/>
                <w:sz w:val="24"/>
                <w:lang w:val="ru-RU"/>
              </w:rPr>
              <w:t xml:space="preserve"> года </w:t>
            </w:r>
            <w:r w:rsidRPr="001B0633">
              <w:rPr>
                <w:rFonts w:ascii="Times New Roman" w:hAnsi="Times New Roman" w:cs="Times New Roman"/>
                <w:sz w:val="24"/>
              </w:rPr>
              <w:t>-2 года</w:t>
            </w:r>
          </w:p>
        </w:tc>
      </w:tr>
      <w:tr w:rsidR="001B0633" w:rsidRPr="001B0633" w14:paraId="4FF1822A" w14:textId="77777777" w:rsidTr="00AC2E9A">
        <w:trPr>
          <w:trHeight w:val="477"/>
        </w:trPr>
        <w:tc>
          <w:tcPr>
            <w:tcW w:w="10493" w:type="dxa"/>
            <w:gridSpan w:val="2"/>
            <w:shd w:val="clear" w:color="auto" w:fill="D9D9D9"/>
          </w:tcPr>
          <w:p w14:paraId="543D54F8"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b/>
                <w:i/>
                <w:sz w:val="24"/>
              </w:rPr>
            </w:pPr>
            <w:r w:rsidRPr="001B0633">
              <w:rPr>
                <w:rFonts w:ascii="Times New Roman" w:hAnsi="Times New Roman" w:cs="Times New Roman"/>
                <w:b/>
                <w:i/>
                <w:sz w:val="24"/>
              </w:rPr>
              <w:t>Холодный период года</w:t>
            </w:r>
          </w:p>
        </w:tc>
      </w:tr>
      <w:tr w:rsidR="001B0633" w:rsidRPr="001B0633" w14:paraId="58207BA7" w14:textId="77777777" w:rsidTr="00AC2E9A">
        <w:trPr>
          <w:trHeight w:val="74"/>
        </w:trPr>
        <w:tc>
          <w:tcPr>
            <w:tcW w:w="7797" w:type="dxa"/>
          </w:tcPr>
          <w:p w14:paraId="7F1B5773"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Прием детей, осмотр, игры, утренняя гимнастика</w:t>
            </w:r>
          </w:p>
        </w:tc>
        <w:tc>
          <w:tcPr>
            <w:tcW w:w="2693" w:type="dxa"/>
          </w:tcPr>
          <w:p w14:paraId="56F6E0F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46C8B2C4" w14:textId="77777777" w:rsidTr="00AC2E9A">
        <w:trPr>
          <w:trHeight w:val="70"/>
        </w:trPr>
        <w:tc>
          <w:tcPr>
            <w:tcW w:w="7797" w:type="dxa"/>
          </w:tcPr>
          <w:p w14:paraId="7134AA67"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693" w:type="dxa"/>
          </w:tcPr>
          <w:p w14:paraId="0C7A317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5B786BF8" w14:textId="77777777" w:rsidTr="00AC2E9A">
        <w:trPr>
          <w:trHeight w:val="474"/>
        </w:trPr>
        <w:tc>
          <w:tcPr>
            <w:tcW w:w="7797" w:type="dxa"/>
          </w:tcPr>
          <w:p w14:paraId="1C7EF1C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14:paraId="4D0F3531"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14:paraId="40BBB6C2" w14:textId="77777777" w:rsidTr="00AC2E9A">
        <w:trPr>
          <w:trHeight w:val="70"/>
        </w:trPr>
        <w:tc>
          <w:tcPr>
            <w:tcW w:w="7797" w:type="dxa"/>
          </w:tcPr>
          <w:p w14:paraId="35D2FAC3"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первый сон</w:t>
            </w:r>
          </w:p>
        </w:tc>
        <w:tc>
          <w:tcPr>
            <w:tcW w:w="2693" w:type="dxa"/>
          </w:tcPr>
          <w:p w14:paraId="79EAD35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5AFF168E" w14:textId="77777777" w:rsidTr="00AC2E9A">
        <w:trPr>
          <w:trHeight w:val="70"/>
        </w:trPr>
        <w:tc>
          <w:tcPr>
            <w:tcW w:w="7797" w:type="dxa"/>
          </w:tcPr>
          <w:p w14:paraId="7C5F02D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w:t>
            </w:r>
          </w:p>
        </w:tc>
        <w:tc>
          <w:tcPr>
            <w:tcW w:w="2693" w:type="dxa"/>
          </w:tcPr>
          <w:p w14:paraId="63FC240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6AB87972" w14:textId="77777777" w:rsidTr="00AC2E9A">
        <w:trPr>
          <w:trHeight w:val="186"/>
        </w:trPr>
        <w:tc>
          <w:tcPr>
            <w:tcW w:w="7797" w:type="dxa"/>
          </w:tcPr>
          <w:p w14:paraId="071122A7"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Занятия</w:t>
            </w:r>
            <w:r w:rsidRPr="001B0633">
              <w:rPr>
                <w:rFonts w:ascii="Times New Roman" w:hAnsi="Times New Roman" w:cs="Times New Roman"/>
                <w:sz w:val="24"/>
                <w:vertAlign w:val="superscript"/>
                <w:lang w:val="ru-RU"/>
              </w:rPr>
              <w:t>10</w:t>
            </w:r>
            <w:r w:rsidRPr="001B0633">
              <w:rPr>
                <w:rFonts w:ascii="Times New Roman" w:hAnsi="Times New Roman" w:cs="Times New Roman"/>
                <w:sz w:val="24"/>
                <w:lang w:val="ru-RU"/>
              </w:rPr>
              <w:t xml:space="preserve"> в игровой форме по подгруппам, активное бодрствование детей (игры, предметная деятельность и др.)</w:t>
            </w:r>
          </w:p>
        </w:tc>
        <w:tc>
          <w:tcPr>
            <w:tcW w:w="2693" w:type="dxa"/>
          </w:tcPr>
          <w:p w14:paraId="376B04B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9.30–9.40</w:t>
            </w:r>
          </w:p>
          <w:p w14:paraId="1FA07BC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14:paraId="2224F089" w14:textId="77777777" w:rsidTr="00AC2E9A">
        <w:trPr>
          <w:trHeight w:val="70"/>
        </w:trPr>
        <w:tc>
          <w:tcPr>
            <w:tcW w:w="7797" w:type="dxa"/>
          </w:tcPr>
          <w:p w14:paraId="4217FE8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693" w:type="dxa"/>
          </w:tcPr>
          <w:p w14:paraId="2D8D55E5"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10.00-11.30</w:t>
            </w:r>
          </w:p>
        </w:tc>
      </w:tr>
      <w:tr w:rsidR="001B0633" w:rsidRPr="001B0633" w14:paraId="027DBD7F" w14:textId="77777777" w:rsidTr="00AC2E9A">
        <w:trPr>
          <w:trHeight w:val="70"/>
        </w:trPr>
        <w:tc>
          <w:tcPr>
            <w:tcW w:w="7797" w:type="dxa"/>
          </w:tcPr>
          <w:p w14:paraId="7E2C700A"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lastRenderedPageBreak/>
              <w:t>Подготовка к обеду, обед</w:t>
            </w:r>
          </w:p>
        </w:tc>
        <w:tc>
          <w:tcPr>
            <w:tcW w:w="2693" w:type="dxa"/>
          </w:tcPr>
          <w:p w14:paraId="09D3194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11.30-12.30</w:t>
            </w:r>
          </w:p>
        </w:tc>
      </w:tr>
      <w:tr w:rsidR="001B0633" w:rsidRPr="001B0633" w14:paraId="4F38F3C0" w14:textId="77777777" w:rsidTr="00AC2E9A">
        <w:trPr>
          <w:trHeight w:val="70"/>
        </w:trPr>
        <w:tc>
          <w:tcPr>
            <w:tcW w:w="7797" w:type="dxa"/>
          </w:tcPr>
          <w:p w14:paraId="2CDB588D"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14:paraId="75E0E18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C8BEA8F" w14:textId="77777777" w:rsidTr="00AC2E9A">
        <w:trPr>
          <w:trHeight w:val="84"/>
        </w:trPr>
        <w:tc>
          <w:tcPr>
            <w:tcW w:w="7797" w:type="dxa"/>
          </w:tcPr>
          <w:p w14:paraId="56EBE264"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Занятие 1 (в игровой форме по подгруппам)</w:t>
            </w:r>
          </w:p>
        </w:tc>
        <w:tc>
          <w:tcPr>
            <w:tcW w:w="2693" w:type="dxa"/>
          </w:tcPr>
          <w:p w14:paraId="325907C5"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4E5AB009" w14:textId="77777777" w:rsidTr="00AC2E9A">
        <w:trPr>
          <w:trHeight w:val="70"/>
        </w:trPr>
        <w:tc>
          <w:tcPr>
            <w:tcW w:w="7797" w:type="dxa"/>
          </w:tcPr>
          <w:p w14:paraId="3EB2293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Занятие 2 (в игровой форме по подгруппам)</w:t>
            </w:r>
          </w:p>
        </w:tc>
        <w:tc>
          <w:tcPr>
            <w:tcW w:w="2693" w:type="dxa"/>
          </w:tcPr>
          <w:p w14:paraId="53E3344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4222ECB6" w14:textId="77777777" w:rsidTr="00AC2E9A">
        <w:trPr>
          <w:trHeight w:val="70"/>
        </w:trPr>
        <w:tc>
          <w:tcPr>
            <w:tcW w:w="7797" w:type="dxa"/>
          </w:tcPr>
          <w:p w14:paraId="08203459"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второй сон</w:t>
            </w:r>
          </w:p>
        </w:tc>
        <w:tc>
          <w:tcPr>
            <w:tcW w:w="2693" w:type="dxa"/>
          </w:tcPr>
          <w:p w14:paraId="5684DD1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01CD2269" w14:textId="77777777" w:rsidTr="00AC2E9A">
        <w:trPr>
          <w:trHeight w:val="70"/>
        </w:trPr>
        <w:tc>
          <w:tcPr>
            <w:tcW w:w="7797" w:type="dxa"/>
          </w:tcPr>
          <w:p w14:paraId="50DFD9C8"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w:t>
            </w:r>
          </w:p>
        </w:tc>
        <w:tc>
          <w:tcPr>
            <w:tcW w:w="2693" w:type="dxa"/>
          </w:tcPr>
          <w:p w14:paraId="36B2BB6D"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2413058A" w14:textId="77777777" w:rsidTr="00AC2E9A">
        <w:trPr>
          <w:trHeight w:val="417"/>
        </w:trPr>
        <w:tc>
          <w:tcPr>
            <w:tcW w:w="7797" w:type="dxa"/>
          </w:tcPr>
          <w:p w14:paraId="35ADD98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 полдник</w:t>
            </w:r>
          </w:p>
        </w:tc>
        <w:tc>
          <w:tcPr>
            <w:tcW w:w="2693" w:type="dxa"/>
          </w:tcPr>
          <w:p w14:paraId="697E0F04"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0195F79F" w14:textId="77777777" w:rsidTr="00AC2E9A">
        <w:trPr>
          <w:trHeight w:val="70"/>
        </w:trPr>
        <w:tc>
          <w:tcPr>
            <w:tcW w:w="7797" w:type="dxa"/>
          </w:tcPr>
          <w:p w14:paraId="08C846F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Полдник</w:t>
            </w:r>
          </w:p>
        </w:tc>
        <w:tc>
          <w:tcPr>
            <w:tcW w:w="2693" w:type="dxa"/>
          </w:tcPr>
          <w:p w14:paraId="0658392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728C8197" w14:textId="77777777" w:rsidTr="00AC2E9A">
        <w:trPr>
          <w:trHeight w:val="750"/>
        </w:trPr>
        <w:tc>
          <w:tcPr>
            <w:tcW w:w="7797" w:type="dxa"/>
          </w:tcPr>
          <w:p w14:paraId="71494FCC"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14:paraId="2487386D"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14:paraId="508B525A" w14:textId="77777777" w:rsidTr="00AC2E9A">
        <w:trPr>
          <w:trHeight w:val="70"/>
        </w:trPr>
        <w:tc>
          <w:tcPr>
            <w:tcW w:w="7797" w:type="dxa"/>
          </w:tcPr>
          <w:p w14:paraId="13546F73"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693" w:type="dxa"/>
          </w:tcPr>
          <w:p w14:paraId="2944505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16.00–16.10</w:t>
            </w:r>
          </w:p>
          <w:p w14:paraId="3CCAF0F9"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16.20-16.30</w:t>
            </w:r>
          </w:p>
        </w:tc>
      </w:tr>
      <w:tr w:rsidR="001B0633" w:rsidRPr="001B0633" w14:paraId="667C2997" w14:textId="77777777" w:rsidTr="00AC2E9A">
        <w:trPr>
          <w:trHeight w:val="273"/>
        </w:trPr>
        <w:tc>
          <w:tcPr>
            <w:tcW w:w="7797" w:type="dxa"/>
          </w:tcPr>
          <w:p w14:paraId="0BE334F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2693" w:type="dxa"/>
          </w:tcPr>
          <w:p w14:paraId="2674B623"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17.00-18.30</w:t>
            </w:r>
          </w:p>
        </w:tc>
      </w:tr>
      <w:tr w:rsidR="001B0633" w:rsidRPr="001B0633" w14:paraId="45B1094C" w14:textId="77777777" w:rsidTr="00AC2E9A">
        <w:trPr>
          <w:trHeight w:val="71"/>
        </w:trPr>
        <w:tc>
          <w:tcPr>
            <w:tcW w:w="7797" w:type="dxa"/>
          </w:tcPr>
          <w:p w14:paraId="44546DA2"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ужину, ужин</w:t>
            </w:r>
          </w:p>
        </w:tc>
        <w:tc>
          <w:tcPr>
            <w:tcW w:w="2693" w:type="dxa"/>
          </w:tcPr>
          <w:p w14:paraId="75FEA94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14:paraId="5B4E4B48" w14:textId="77777777" w:rsidTr="00AC2E9A">
        <w:trPr>
          <w:trHeight w:val="70"/>
        </w:trPr>
        <w:tc>
          <w:tcPr>
            <w:tcW w:w="7797" w:type="dxa"/>
          </w:tcPr>
          <w:p w14:paraId="33BE6FDE" w14:textId="77777777"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Уход детей домой</w:t>
            </w:r>
          </w:p>
        </w:tc>
        <w:tc>
          <w:tcPr>
            <w:tcW w:w="2693" w:type="dxa"/>
          </w:tcPr>
          <w:p w14:paraId="2BD6678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14:paraId="69687012" w14:textId="77777777" w:rsidTr="00AC2E9A">
        <w:trPr>
          <w:trHeight w:val="477"/>
        </w:trPr>
        <w:tc>
          <w:tcPr>
            <w:tcW w:w="10493" w:type="dxa"/>
            <w:gridSpan w:val="2"/>
            <w:shd w:val="clear" w:color="auto" w:fill="D9D9D9"/>
          </w:tcPr>
          <w:p w14:paraId="65AAED8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b/>
                <w:i/>
                <w:sz w:val="24"/>
              </w:rPr>
            </w:pPr>
            <w:r w:rsidRPr="001B0633">
              <w:rPr>
                <w:rFonts w:ascii="Times New Roman" w:hAnsi="Times New Roman" w:cs="Times New Roman"/>
                <w:b/>
                <w:i/>
                <w:sz w:val="24"/>
              </w:rPr>
              <w:t>Теплый период года</w:t>
            </w:r>
          </w:p>
        </w:tc>
      </w:tr>
      <w:tr w:rsidR="001B0633" w:rsidRPr="001B0633" w14:paraId="5022D8E9" w14:textId="77777777" w:rsidTr="00AC2E9A">
        <w:trPr>
          <w:trHeight w:val="120"/>
        </w:trPr>
        <w:tc>
          <w:tcPr>
            <w:tcW w:w="7797" w:type="dxa"/>
          </w:tcPr>
          <w:p w14:paraId="66A05CAC"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Прием детей, осмотр, игры, утренняя гимнастика</w:t>
            </w:r>
          </w:p>
        </w:tc>
        <w:tc>
          <w:tcPr>
            <w:tcW w:w="2693" w:type="dxa"/>
          </w:tcPr>
          <w:p w14:paraId="31100F2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.00-8.30</w:t>
            </w:r>
          </w:p>
        </w:tc>
      </w:tr>
      <w:tr w:rsidR="001B0633" w:rsidRPr="001B0633" w14:paraId="1B23BB7C" w14:textId="77777777" w:rsidTr="00AC2E9A">
        <w:trPr>
          <w:trHeight w:val="197"/>
        </w:trPr>
        <w:tc>
          <w:tcPr>
            <w:tcW w:w="7797" w:type="dxa"/>
          </w:tcPr>
          <w:p w14:paraId="63E838E3"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693" w:type="dxa"/>
          </w:tcPr>
          <w:p w14:paraId="5EDB38ED"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6CE2784A" w14:textId="77777777" w:rsidTr="00AC2E9A">
        <w:trPr>
          <w:trHeight w:val="70"/>
        </w:trPr>
        <w:tc>
          <w:tcPr>
            <w:tcW w:w="7797" w:type="dxa"/>
          </w:tcPr>
          <w:p w14:paraId="44DC404A"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2693" w:type="dxa"/>
          </w:tcPr>
          <w:p w14:paraId="509B3238"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9.00-11.30</w:t>
            </w:r>
          </w:p>
        </w:tc>
      </w:tr>
      <w:tr w:rsidR="001B0633" w:rsidRPr="001B0633" w14:paraId="7F996D9A" w14:textId="77777777" w:rsidTr="00AC2E9A">
        <w:trPr>
          <w:trHeight w:val="727"/>
        </w:trPr>
        <w:tc>
          <w:tcPr>
            <w:tcW w:w="7797" w:type="dxa"/>
          </w:tcPr>
          <w:p w14:paraId="472DA8F1"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 активное бодрствование детей (игры, предметная</w:t>
            </w:r>
          </w:p>
          <w:p w14:paraId="3DB6FB58"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деятельность и др.)</w:t>
            </w:r>
          </w:p>
        </w:tc>
        <w:tc>
          <w:tcPr>
            <w:tcW w:w="2693" w:type="dxa"/>
          </w:tcPr>
          <w:p w14:paraId="2FD537F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9.10–9.20</w:t>
            </w:r>
          </w:p>
          <w:p w14:paraId="21D1904C"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9.30-9.40</w:t>
            </w:r>
          </w:p>
        </w:tc>
      </w:tr>
      <w:tr w:rsidR="001B0633" w:rsidRPr="001B0633" w14:paraId="4AC9908A" w14:textId="77777777" w:rsidTr="00AC2E9A">
        <w:trPr>
          <w:trHeight w:val="260"/>
        </w:trPr>
        <w:tc>
          <w:tcPr>
            <w:tcW w:w="7797" w:type="dxa"/>
          </w:tcPr>
          <w:p w14:paraId="3C0E9D6A"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Второй завтрак</w:t>
            </w:r>
          </w:p>
        </w:tc>
        <w:tc>
          <w:tcPr>
            <w:tcW w:w="2693" w:type="dxa"/>
          </w:tcPr>
          <w:p w14:paraId="17B9B7B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36AC1E34" w14:textId="77777777" w:rsidTr="00AC2E9A">
        <w:trPr>
          <w:trHeight w:val="465"/>
        </w:trPr>
        <w:tc>
          <w:tcPr>
            <w:tcW w:w="7797" w:type="dxa"/>
          </w:tcPr>
          <w:p w14:paraId="31BAECA7"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ко сну, первый сон, постепенный подъем, оздоровительные и гигиенические процедуры</w:t>
            </w:r>
          </w:p>
        </w:tc>
        <w:tc>
          <w:tcPr>
            <w:tcW w:w="2693" w:type="dxa"/>
          </w:tcPr>
          <w:p w14:paraId="6B15996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EB54E98" w14:textId="77777777" w:rsidTr="00AC2E9A">
        <w:trPr>
          <w:trHeight w:val="140"/>
        </w:trPr>
        <w:tc>
          <w:tcPr>
            <w:tcW w:w="7797" w:type="dxa"/>
          </w:tcPr>
          <w:p w14:paraId="040F7382"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693" w:type="dxa"/>
          </w:tcPr>
          <w:p w14:paraId="5FCEE1B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14:paraId="3E15D4A0" w14:textId="77777777" w:rsidTr="00AC2E9A">
        <w:trPr>
          <w:trHeight w:val="515"/>
        </w:trPr>
        <w:tc>
          <w:tcPr>
            <w:tcW w:w="7797" w:type="dxa"/>
          </w:tcPr>
          <w:p w14:paraId="2C94EA6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активное бодрствование детей (игры, предметная</w:t>
            </w:r>
          </w:p>
          <w:p w14:paraId="67F101FA"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деятельность и др.)</w:t>
            </w:r>
          </w:p>
        </w:tc>
        <w:tc>
          <w:tcPr>
            <w:tcW w:w="2693" w:type="dxa"/>
          </w:tcPr>
          <w:p w14:paraId="23E5B32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D337E9C" w14:textId="77777777" w:rsidTr="00AC2E9A">
        <w:trPr>
          <w:trHeight w:val="176"/>
        </w:trPr>
        <w:tc>
          <w:tcPr>
            <w:tcW w:w="7797" w:type="dxa"/>
          </w:tcPr>
          <w:p w14:paraId="668ADD9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Занятие 1 (в игровой форме по подгруппам)</w:t>
            </w:r>
          </w:p>
        </w:tc>
        <w:tc>
          <w:tcPr>
            <w:tcW w:w="2693" w:type="dxa"/>
          </w:tcPr>
          <w:p w14:paraId="786386B3"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7956E2A7" w14:textId="77777777" w:rsidTr="00AC2E9A">
        <w:trPr>
          <w:trHeight w:val="129"/>
        </w:trPr>
        <w:tc>
          <w:tcPr>
            <w:tcW w:w="7797" w:type="dxa"/>
          </w:tcPr>
          <w:p w14:paraId="5B8CEAA1"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Занятие 2 (в игровой форме по подгруппам)</w:t>
            </w:r>
          </w:p>
        </w:tc>
        <w:tc>
          <w:tcPr>
            <w:tcW w:w="2693" w:type="dxa"/>
          </w:tcPr>
          <w:p w14:paraId="48121906"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32AB519A" w14:textId="77777777" w:rsidTr="00AC2E9A">
        <w:trPr>
          <w:trHeight w:val="212"/>
        </w:trPr>
        <w:tc>
          <w:tcPr>
            <w:tcW w:w="7797" w:type="dxa"/>
          </w:tcPr>
          <w:p w14:paraId="15421AF4"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водные процедуры</w:t>
            </w:r>
          </w:p>
        </w:tc>
        <w:tc>
          <w:tcPr>
            <w:tcW w:w="2693" w:type="dxa"/>
          </w:tcPr>
          <w:p w14:paraId="2410C6E7"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3ABB81D8" w14:textId="77777777" w:rsidTr="00AC2E9A">
        <w:trPr>
          <w:trHeight w:val="289"/>
        </w:trPr>
        <w:tc>
          <w:tcPr>
            <w:tcW w:w="7797" w:type="dxa"/>
          </w:tcPr>
          <w:p w14:paraId="716657EF"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ко сну, сон</w:t>
            </w:r>
          </w:p>
        </w:tc>
        <w:tc>
          <w:tcPr>
            <w:tcW w:w="2693" w:type="dxa"/>
          </w:tcPr>
          <w:p w14:paraId="7E48679A"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70801888" w14:textId="77777777" w:rsidTr="00AC2E9A">
        <w:trPr>
          <w:trHeight w:val="381"/>
        </w:trPr>
        <w:tc>
          <w:tcPr>
            <w:tcW w:w="7797" w:type="dxa"/>
          </w:tcPr>
          <w:p w14:paraId="467121E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 полдник</w:t>
            </w:r>
          </w:p>
        </w:tc>
        <w:tc>
          <w:tcPr>
            <w:tcW w:w="2693" w:type="dxa"/>
          </w:tcPr>
          <w:p w14:paraId="7D2E33A4"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1BC9E543" w14:textId="77777777" w:rsidTr="00AC2E9A">
        <w:trPr>
          <w:trHeight w:val="180"/>
        </w:trPr>
        <w:tc>
          <w:tcPr>
            <w:tcW w:w="7797" w:type="dxa"/>
          </w:tcPr>
          <w:p w14:paraId="7D3A0048"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693" w:type="dxa"/>
          </w:tcPr>
          <w:p w14:paraId="3529B322"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16.00-18.00</w:t>
            </w:r>
          </w:p>
        </w:tc>
      </w:tr>
      <w:tr w:rsidR="001B0633" w:rsidRPr="001B0633" w14:paraId="06FBAE8D" w14:textId="77777777" w:rsidTr="00AC2E9A">
        <w:trPr>
          <w:trHeight w:val="542"/>
        </w:trPr>
        <w:tc>
          <w:tcPr>
            <w:tcW w:w="7797" w:type="dxa"/>
          </w:tcPr>
          <w:p w14:paraId="2B6D00E0"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 активное бодрствование детей (игры, предметная деятельность и др.)</w:t>
            </w:r>
          </w:p>
        </w:tc>
        <w:tc>
          <w:tcPr>
            <w:tcW w:w="2693" w:type="dxa"/>
          </w:tcPr>
          <w:p w14:paraId="0FC75A6F"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16.20–16.30</w:t>
            </w:r>
          </w:p>
          <w:p w14:paraId="6DE50B9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16.40-16.50</w:t>
            </w:r>
          </w:p>
        </w:tc>
      </w:tr>
      <w:tr w:rsidR="001B0633" w:rsidRPr="001B0633" w14:paraId="56E479C5" w14:textId="77777777" w:rsidTr="00AC2E9A">
        <w:trPr>
          <w:trHeight w:val="73"/>
        </w:trPr>
        <w:tc>
          <w:tcPr>
            <w:tcW w:w="7797" w:type="dxa"/>
          </w:tcPr>
          <w:p w14:paraId="00641E55" w14:textId="77777777"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подготовка к ужину</w:t>
            </w:r>
          </w:p>
        </w:tc>
        <w:tc>
          <w:tcPr>
            <w:tcW w:w="2693" w:type="dxa"/>
          </w:tcPr>
          <w:p w14:paraId="1BEC64D1"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lang w:val="ru-RU"/>
              </w:rPr>
            </w:pPr>
          </w:p>
        </w:tc>
      </w:tr>
      <w:tr w:rsidR="001B0633" w:rsidRPr="001B0633" w14:paraId="37F73537" w14:textId="77777777" w:rsidTr="00AC2E9A">
        <w:trPr>
          <w:trHeight w:val="70"/>
        </w:trPr>
        <w:tc>
          <w:tcPr>
            <w:tcW w:w="7797" w:type="dxa"/>
          </w:tcPr>
          <w:p w14:paraId="16206C9C"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Ужин</w:t>
            </w:r>
          </w:p>
        </w:tc>
        <w:tc>
          <w:tcPr>
            <w:tcW w:w="2693" w:type="dxa"/>
          </w:tcPr>
          <w:p w14:paraId="74F361AE"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14:paraId="36FCE411" w14:textId="77777777" w:rsidTr="00AC2E9A">
        <w:trPr>
          <w:trHeight w:val="70"/>
        </w:trPr>
        <w:tc>
          <w:tcPr>
            <w:tcW w:w="7797" w:type="dxa"/>
          </w:tcPr>
          <w:p w14:paraId="21C15321" w14:textId="77777777"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Уход детей домой</w:t>
            </w:r>
          </w:p>
        </w:tc>
        <w:tc>
          <w:tcPr>
            <w:tcW w:w="2693" w:type="dxa"/>
          </w:tcPr>
          <w:p w14:paraId="109ECBCB" w14:textId="77777777"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до 19.00</w:t>
            </w:r>
          </w:p>
        </w:tc>
      </w:tr>
    </w:tbl>
    <w:p w14:paraId="1EC6384B"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14:paraId="356A601A"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p>
    <w:p w14:paraId="4CF58A87" w14:textId="77777777" w:rsidR="001B0633" w:rsidRPr="001B0633" w:rsidRDefault="001B0633" w:rsidP="001B0633">
      <w:pPr>
        <w:tabs>
          <w:tab w:val="left" w:pos="993"/>
        </w:tabs>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lastRenderedPageBreak/>
        <w:t>Р</w:t>
      </w:r>
      <w:r w:rsidRPr="001B0633">
        <w:rPr>
          <w:rFonts w:ascii="Times New Roman" w:hAnsi="Times New Roman" w:cs="Times New Roman"/>
          <w:b/>
          <w:bCs/>
          <w:sz w:val="24"/>
        </w:rPr>
        <w:t>ежим дня в группе детей от 2-х до 3-х лет</w:t>
      </w:r>
    </w:p>
    <w:p w14:paraId="02D04905" w14:textId="77777777" w:rsidR="001B0633" w:rsidRPr="001B0633" w:rsidRDefault="001B0633" w:rsidP="001B0633">
      <w:pPr>
        <w:tabs>
          <w:tab w:val="left" w:pos="993"/>
        </w:tabs>
        <w:spacing w:after="0" w:line="276" w:lineRule="auto"/>
        <w:ind w:firstLine="709"/>
        <w:jc w:val="both"/>
        <w:rPr>
          <w:rFonts w:ascii="Times New Roman" w:hAnsi="Times New Roman" w:cs="Times New Roman"/>
          <w:b/>
          <w:sz w:val="24"/>
        </w:rPr>
      </w:pPr>
    </w:p>
    <w:tbl>
      <w:tblPr>
        <w:tblStyle w:val="TableNormal"/>
        <w:tblW w:w="107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gridCol w:w="2270"/>
      </w:tblGrid>
      <w:tr w:rsidR="001B0633" w:rsidRPr="001B0633" w14:paraId="0188C615" w14:textId="77777777" w:rsidTr="00AC2E9A">
        <w:trPr>
          <w:trHeight w:val="477"/>
        </w:trPr>
        <w:tc>
          <w:tcPr>
            <w:tcW w:w="8505" w:type="dxa"/>
            <w:shd w:val="clear" w:color="auto" w:fill="D9D9D9"/>
          </w:tcPr>
          <w:p w14:paraId="0B8DEE7B"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Содержание</w:t>
            </w:r>
          </w:p>
        </w:tc>
        <w:tc>
          <w:tcPr>
            <w:tcW w:w="2268" w:type="dxa"/>
            <w:shd w:val="clear" w:color="auto" w:fill="D9D9D9"/>
          </w:tcPr>
          <w:p w14:paraId="5F0297DC"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Время</w:t>
            </w:r>
          </w:p>
        </w:tc>
      </w:tr>
      <w:tr w:rsidR="001B0633" w:rsidRPr="001B0633" w14:paraId="315B16D7" w14:textId="77777777" w:rsidTr="00AC2E9A">
        <w:trPr>
          <w:trHeight w:val="474"/>
        </w:trPr>
        <w:tc>
          <w:tcPr>
            <w:tcW w:w="10775" w:type="dxa"/>
            <w:gridSpan w:val="2"/>
            <w:shd w:val="clear" w:color="auto" w:fill="D9D9D9"/>
          </w:tcPr>
          <w:p w14:paraId="7723BEC9" w14:textId="77777777" w:rsidR="001B0633" w:rsidRPr="001B0633" w:rsidRDefault="001B0633" w:rsidP="001B0633">
            <w:pPr>
              <w:widowControl/>
              <w:tabs>
                <w:tab w:val="left" w:pos="993"/>
              </w:tabs>
              <w:autoSpaceDE/>
              <w:autoSpaceDN/>
              <w:ind w:firstLine="3"/>
              <w:jc w:val="center"/>
              <w:rPr>
                <w:rFonts w:ascii="Times New Roman" w:hAnsi="Times New Roman" w:cs="Times New Roman"/>
                <w:b/>
                <w:i/>
                <w:sz w:val="24"/>
              </w:rPr>
            </w:pPr>
            <w:r w:rsidRPr="001B0633">
              <w:rPr>
                <w:rFonts w:ascii="Times New Roman" w:hAnsi="Times New Roman" w:cs="Times New Roman"/>
                <w:b/>
                <w:i/>
                <w:sz w:val="24"/>
              </w:rPr>
              <w:t>Холодный период года</w:t>
            </w:r>
          </w:p>
        </w:tc>
      </w:tr>
      <w:tr w:rsidR="001B0633" w:rsidRPr="001B0633" w14:paraId="276A73D6" w14:textId="77777777" w:rsidTr="00AC2E9A">
        <w:trPr>
          <w:trHeight w:val="70"/>
        </w:trPr>
        <w:tc>
          <w:tcPr>
            <w:tcW w:w="8505" w:type="dxa"/>
          </w:tcPr>
          <w:p w14:paraId="0E87F1D4"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Прием детей, осмотр, самостоятельная деятельность, утренняя гимнастика</w:t>
            </w:r>
          </w:p>
        </w:tc>
        <w:tc>
          <w:tcPr>
            <w:tcW w:w="2268" w:type="dxa"/>
          </w:tcPr>
          <w:p w14:paraId="1054FC94"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54EF5FA7" w14:textId="77777777" w:rsidTr="00AC2E9A">
        <w:trPr>
          <w:trHeight w:val="70"/>
        </w:trPr>
        <w:tc>
          <w:tcPr>
            <w:tcW w:w="8505" w:type="dxa"/>
          </w:tcPr>
          <w:p w14:paraId="39EAA9D1"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268" w:type="dxa"/>
          </w:tcPr>
          <w:p w14:paraId="7A817EEE"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7652210A" w14:textId="77777777" w:rsidTr="00AC2E9A">
        <w:trPr>
          <w:trHeight w:val="70"/>
        </w:trPr>
        <w:tc>
          <w:tcPr>
            <w:tcW w:w="8505" w:type="dxa"/>
          </w:tcPr>
          <w:p w14:paraId="7E3578C8"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Игры, подготовка к занятиям</w:t>
            </w:r>
          </w:p>
        </w:tc>
        <w:tc>
          <w:tcPr>
            <w:tcW w:w="2268" w:type="dxa"/>
          </w:tcPr>
          <w:p w14:paraId="64679F2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14:paraId="1F410E54" w14:textId="77777777" w:rsidTr="00AC2E9A">
        <w:trPr>
          <w:trHeight w:val="70"/>
        </w:trPr>
        <w:tc>
          <w:tcPr>
            <w:tcW w:w="8505" w:type="dxa"/>
          </w:tcPr>
          <w:p w14:paraId="47CA767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268" w:type="dxa"/>
          </w:tcPr>
          <w:p w14:paraId="3D2F9A8F"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9.30–9.40</w:t>
            </w:r>
          </w:p>
          <w:p w14:paraId="664925EE"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14:paraId="4A1DD1D4" w14:textId="77777777" w:rsidTr="00AC2E9A">
        <w:trPr>
          <w:trHeight w:val="70"/>
        </w:trPr>
        <w:tc>
          <w:tcPr>
            <w:tcW w:w="8505" w:type="dxa"/>
          </w:tcPr>
          <w:p w14:paraId="1DCF7174"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268" w:type="dxa"/>
          </w:tcPr>
          <w:p w14:paraId="3A4026D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10.00-11.30</w:t>
            </w:r>
          </w:p>
        </w:tc>
      </w:tr>
      <w:tr w:rsidR="001B0633" w:rsidRPr="001B0633" w14:paraId="628D405A" w14:textId="77777777" w:rsidTr="00AC2E9A">
        <w:trPr>
          <w:trHeight w:val="100"/>
        </w:trPr>
        <w:tc>
          <w:tcPr>
            <w:tcW w:w="8505" w:type="dxa"/>
          </w:tcPr>
          <w:p w14:paraId="75078ACE"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2268" w:type="dxa"/>
          </w:tcPr>
          <w:p w14:paraId="3D64E40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744F9A0F" w14:textId="77777777" w:rsidTr="00AC2E9A">
        <w:trPr>
          <w:trHeight w:val="70"/>
        </w:trPr>
        <w:tc>
          <w:tcPr>
            <w:tcW w:w="8505" w:type="dxa"/>
          </w:tcPr>
          <w:p w14:paraId="5FEAAC0A"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самостоятельная деятельность детей</w:t>
            </w:r>
          </w:p>
        </w:tc>
        <w:tc>
          <w:tcPr>
            <w:tcW w:w="2268" w:type="dxa"/>
          </w:tcPr>
          <w:p w14:paraId="48D6D253"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11.30-12.00</w:t>
            </w:r>
          </w:p>
        </w:tc>
      </w:tr>
      <w:tr w:rsidR="001B0633" w:rsidRPr="001B0633" w14:paraId="34DBCFDB" w14:textId="77777777" w:rsidTr="00AC2E9A">
        <w:trPr>
          <w:trHeight w:val="80"/>
        </w:trPr>
        <w:tc>
          <w:tcPr>
            <w:tcW w:w="8505" w:type="dxa"/>
          </w:tcPr>
          <w:p w14:paraId="2CD61E79"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268" w:type="dxa"/>
          </w:tcPr>
          <w:p w14:paraId="2D5BC686"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14:paraId="72FE7FED" w14:textId="77777777" w:rsidTr="00AC2E9A">
        <w:trPr>
          <w:trHeight w:val="367"/>
        </w:trPr>
        <w:tc>
          <w:tcPr>
            <w:tcW w:w="8505" w:type="dxa"/>
          </w:tcPr>
          <w:p w14:paraId="6FC1E1D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дневной сон, постепенный подъем, оздоровительные и гигиенические процедуры</w:t>
            </w:r>
          </w:p>
        </w:tc>
        <w:tc>
          <w:tcPr>
            <w:tcW w:w="2268" w:type="dxa"/>
          </w:tcPr>
          <w:p w14:paraId="7C01FAC6"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332710E5" w14:textId="77777777" w:rsidTr="00AC2E9A">
        <w:trPr>
          <w:trHeight w:val="92"/>
        </w:trPr>
        <w:tc>
          <w:tcPr>
            <w:tcW w:w="8505" w:type="dxa"/>
          </w:tcPr>
          <w:p w14:paraId="287EACFF"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полднику, полдник</w:t>
            </w:r>
          </w:p>
        </w:tc>
        <w:tc>
          <w:tcPr>
            <w:tcW w:w="2268" w:type="dxa"/>
          </w:tcPr>
          <w:p w14:paraId="1EBF7CE5"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25CC178D" w14:textId="77777777" w:rsidTr="00AC2E9A">
        <w:trPr>
          <w:trHeight w:val="70"/>
        </w:trPr>
        <w:tc>
          <w:tcPr>
            <w:tcW w:w="8505" w:type="dxa"/>
          </w:tcPr>
          <w:p w14:paraId="7CBFE16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Игры, самостоятельная деятельность детей</w:t>
            </w:r>
          </w:p>
        </w:tc>
        <w:tc>
          <w:tcPr>
            <w:tcW w:w="2268" w:type="dxa"/>
          </w:tcPr>
          <w:p w14:paraId="68371FCE"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16.00–16.30</w:t>
            </w:r>
          </w:p>
        </w:tc>
      </w:tr>
      <w:tr w:rsidR="001B0633" w:rsidRPr="001B0633" w14:paraId="33F85734" w14:textId="77777777" w:rsidTr="00AC2E9A">
        <w:trPr>
          <w:trHeight w:val="227"/>
        </w:trPr>
        <w:tc>
          <w:tcPr>
            <w:tcW w:w="8505" w:type="dxa"/>
          </w:tcPr>
          <w:p w14:paraId="21B03D6A"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268" w:type="dxa"/>
          </w:tcPr>
          <w:p w14:paraId="0130C009"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16.00–16.10</w:t>
            </w:r>
          </w:p>
          <w:p w14:paraId="4643D968"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16.10–16.20</w:t>
            </w:r>
          </w:p>
        </w:tc>
      </w:tr>
      <w:tr w:rsidR="001B0633" w:rsidRPr="001B0633" w14:paraId="6CB2C643" w14:textId="77777777" w:rsidTr="00AC2E9A">
        <w:trPr>
          <w:trHeight w:val="70"/>
        </w:trPr>
        <w:tc>
          <w:tcPr>
            <w:tcW w:w="8505" w:type="dxa"/>
          </w:tcPr>
          <w:p w14:paraId="593644D3"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w:t>
            </w:r>
          </w:p>
        </w:tc>
        <w:tc>
          <w:tcPr>
            <w:tcW w:w="2268" w:type="dxa"/>
          </w:tcPr>
          <w:p w14:paraId="11FB31D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16.30-18.00</w:t>
            </w:r>
          </w:p>
        </w:tc>
      </w:tr>
      <w:tr w:rsidR="001B0633" w:rsidRPr="001B0633" w14:paraId="52A60EC3" w14:textId="77777777" w:rsidTr="00AC2E9A">
        <w:trPr>
          <w:trHeight w:val="226"/>
        </w:trPr>
        <w:tc>
          <w:tcPr>
            <w:tcW w:w="8505" w:type="dxa"/>
          </w:tcPr>
          <w:p w14:paraId="216CE00B"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подготовка к ужину</w:t>
            </w:r>
          </w:p>
        </w:tc>
        <w:tc>
          <w:tcPr>
            <w:tcW w:w="2268" w:type="dxa"/>
          </w:tcPr>
          <w:p w14:paraId="68DBC875"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18.00-18.30</w:t>
            </w:r>
          </w:p>
        </w:tc>
      </w:tr>
      <w:tr w:rsidR="001B0633" w:rsidRPr="001B0633" w14:paraId="149EAB49" w14:textId="77777777" w:rsidTr="00AC2E9A">
        <w:trPr>
          <w:trHeight w:val="70"/>
        </w:trPr>
        <w:tc>
          <w:tcPr>
            <w:tcW w:w="8505" w:type="dxa"/>
          </w:tcPr>
          <w:p w14:paraId="47913C03"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Ужин</w:t>
            </w:r>
          </w:p>
        </w:tc>
        <w:tc>
          <w:tcPr>
            <w:tcW w:w="2268" w:type="dxa"/>
          </w:tcPr>
          <w:p w14:paraId="29B80B85"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18.30-19.00</w:t>
            </w:r>
          </w:p>
        </w:tc>
      </w:tr>
      <w:tr w:rsidR="001B0633" w:rsidRPr="001B0633" w14:paraId="03F1D3F5" w14:textId="77777777" w:rsidTr="00AC2E9A">
        <w:trPr>
          <w:trHeight w:val="70"/>
        </w:trPr>
        <w:tc>
          <w:tcPr>
            <w:tcW w:w="8505" w:type="dxa"/>
          </w:tcPr>
          <w:p w14:paraId="261DCB50"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Уход детей домой</w:t>
            </w:r>
          </w:p>
        </w:tc>
        <w:tc>
          <w:tcPr>
            <w:tcW w:w="2268" w:type="dxa"/>
          </w:tcPr>
          <w:p w14:paraId="600D93F4"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14:paraId="5F327BD7" w14:textId="77777777" w:rsidTr="00AC2E9A">
        <w:trPr>
          <w:trHeight w:val="477"/>
        </w:trPr>
        <w:tc>
          <w:tcPr>
            <w:tcW w:w="10775" w:type="dxa"/>
            <w:gridSpan w:val="2"/>
            <w:shd w:val="clear" w:color="auto" w:fill="D9D9D9"/>
          </w:tcPr>
          <w:p w14:paraId="6F5D0916" w14:textId="77777777" w:rsidR="001B0633" w:rsidRPr="001B0633" w:rsidRDefault="001B0633" w:rsidP="001B0633">
            <w:pPr>
              <w:widowControl/>
              <w:tabs>
                <w:tab w:val="left" w:pos="993"/>
              </w:tabs>
              <w:autoSpaceDE/>
              <w:autoSpaceDN/>
              <w:ind w:firstLine="3"/>
              <w:jc w:val="center"/>
              <w:rPr>
                <w:rFonts w:ascii="Times New Roman" w:hAnsi="Times New Roman" w:cs="Times New Roman"/>
                <w:b/>
                <w:i/>
                <w:sz w:val="24"/>
              </w:rPr>
            </w:pPr>
            <w:r w:rsidRPr="001B0633">
              <w:rPr>
                <w:rFonts w:ascii="Times New Roman" w:hAnsi="Times New Roman" w:cs="Times New Roman"/>
                <w:b/>
                <w:i/>
                <w:sz w:val="24"/>
              </w:rPr>
              <w:t>Теплый период года</w:t>
            </w:r>
          </w:p>
        </w:tc>
      </w:tr>
      <w:tr w:rsidR="001B0633" w:rsidRPr="001B0633" w14:paraId="6866AB91" w14:textId="77777777" w:rsidTr="00AC2E9A">
        <w:trPr>
          <w:trHeight w:val="70"/>
        </w:trPr>
        <w:tc>
          <w:tcPr>
            <w:tcW w:w="8505" w:type="dxa"/>
          </w:tcPr>
          <w:p w14:paraId="2EC5C1D8"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Прием детей, осмотр, самостоятельная деятельность, утренняя гимнастика</w:t>
            </w:r>
          </w:p>
        </w:tc>
        <w:tc>
          <w:tcPr>
            <w:tcW w:w="2268" w:type="dxa"/>
          </w:tcPr>
          <w:p w14:paraId="73AA5408"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4DAED9D0" w14:textId="77777777" w:rsidTr="00AC2E9A">
        <w:trPr>
          <w:trHeight w:val="70"/>
        </w:trPr>
        <w:tc>
          <w:tcPr>
            <w:tcW w:w="8505" w:type="dxa"/>
          </w:tcPr>
          <w:p w14:paraId="45D0D2D6"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268" w:type="dxa"/>
          </w:tcPr>
          <w:p w14:paraId="77352A9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705EBEFD" w14:textId="77777777" w:rsidTr="00AC2E9A">
        <w:trPr>
          <w:trHeight w:val="70"/>
        </w:trPr>
        <w:tc>
          <w:tcPr>
            <w:tcW w:w="8505" w:type="dxa"/>
          </w:tcPr>
          <w:p w14:paraId="47E6D202"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Игры, подготовка к прогулке, выход на прогулку</w:t>
            </w:r>
          </w:p>
        </w:tc>
        <w:tc>
          <w:tcPr>
            <w:tcW w:w="2268" w:type="dxa"/>
          </w:tcPr>
          <w:p w14:paraId="7D138192"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14:paraId="5120AACD" w14:textId="77777777" w:rsidTr="00AC2E9A">
        <w:trPr>
          <w:trHeight w:val="125"/>
        </w:trPr>
        <w:tc>
          <w:tcPr>
            <w:tcW w:w="8505" w:type="dxa"/>
          </w:tcPr>
          <w:p w14:paraId="7DD1E0F9"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Прогулка, игры, самостоятельная деятельность детей, занятия в игровой форме по подгруппам</w:t>
            </w:r>
          </w:p>
        </w:tc>
        <w:tc>
          <w:tcPr>
            <w:tcW w:w="2268" w:type="dxa"/>
          </w:tcPr>
          <w:p w14:paraId="77B0B467"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9.30–11.30</w:t>
            </w:r>
          </w:p>
          <w:p w14:paraId="5105CEAD"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9.40–9.50</w:t>
            </w:r>
          </w:p>
          <w:p w14:paraId="66D6950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14:paraId="387F3AE6" w14:textId="77777777" w:rsidTr="00AC2E9A">
        <w:trPr>
          <w:trHeight w:val="70"/>
        </w:trPr>
        <w:tc>
          <w:tcPr>
            <w:tcW w:w="8505" w:type="dxa"/>
          </w:tcPr>
          <w:p w14:paraId="6D455236"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2268" w:type="dxa"/>
          </w:tcPr>
          <w:p w14:paraId="176FD65C"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2A3F1218" w14:textId="77777777" w:rsidTr="00AC2E9A">
        <w:trPr>
          <w:trHeight w:val="70"/>
        </w:trPr>
        <w:tc>
          <w:tcPr>
            <w:tcW w:w="8505" w:type="dxa"/>
          </w:tcPr>
          <w:p w14:paraId="04035B3B"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самостоятельная деятельность</w:t>
            </w:r>
          </w:p>
        </w:tc>
        <w:tc>
          <w:tcPr>
            <w:tcW w:w="2268" w:type="dxa"/>
          </w:tcPr>
          <w:p w14:paraId="0FCF9977"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11.30.-12.00</w:t>
            </w:r>
          </w:p>
        </w:tc>
      </w:tr>
      <w:tr w:rsidR="001B0633" w:rsidRPr="001B0633" w14:paraId="7198A8B4" w14:textId="77777777" w:rsidTr="00AC2E9A">
        <w:trPr>
          <w:trHeight w:val="70"/>
        </w:trPr>
        <w:tc>
          <w:tcPr>
            <w:tcW w:w="8505" w:type="dxa"/>
          </w:tcPr>
          <w:p w14:paraId="50A5EE78"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268" w:type="dxa"/>
          </w:tcPr>
          <w:p w14:paraId="08BA63F0"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14:paraId="3998A6FB" w14:textId="77777777" w:rsidTr="00AC2E9A">
        <w:trPr>
          <w:trHeight w:val="134"/>
        </w:trPr>
        <w:tc>
          <w:tcPr>
            <w:tcW w:w="8505" w:type="dxa"/>
          </w:tcPr>
          <w:p w14:paraId="088CFC47"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дневной сон, постепенный подъем, оздоровительные и гигиенические процедуры</w:t>
            </w:r>
          </w:p>
        </w:tc>
        <w:tc>
          <w:tcPr>
            <w:tcW w:w="2268" w:type="dxa"/>
          </w:tcPr>
          <w:p w14:paraId="23B6DF13"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14:paraId="6E05805D" w14:textId="77777777" w:rsidTr="00AC2E9A">
        <w:trPr>
          <w:trHeight w:val="70"/>
        </w:trPr>
        <w:tc>
          <w:tcPr>
            <w:tcW w:w="8505" w:type="dxa"/>
          </w:tcPr>
          <w:p w14:paraId="304AC52C"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Полдник</w:t>
            </w:r>
          </w:p>
        </w:tc>
        <w:tc>
          <w:tcPr>
            <w:tcW w:w="2268" w:type="dxa"/>
          </w:tcPr>
          <w:p w14:paraId="3F7B0898"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1A0979ED" w14:textId="77777777" w:rsidTr="00AC2E9A">
        <w:trPr>
          <w:trHeight w:val="70"/>
        </w:trPr>
        <w:tc>
          <w:tcPr>
            <w:tcW w:w="8505" w:type="dxa"/>
          </w:tcPr>
          <w:p w14:paraId="641A651F"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 занятия в игровой форме по подгруппам</w:t>
            </w:r>
          </w:p>
        </w:tc>
        <w:tc>
          <w:tcPr>
            <w:tcW w:w="2268" w:type="dxa"/>
          </w:tcPr>
          <w:p w14:paraId="63A6417B"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16.00–18.00</w:t>
            </w:r>
          </w:p>
          <w:p w14:paraId="7C2B091C"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16.20–16.30</w:t>
            </w:r>
          </w:p>
        </w:tc>
      </w:tr>
      <w:tr w:rsidR="001B0633" w:rsidRPr="001B0633" w14:paraId="0028A144" w14:textId="77777777" w:rsidTr="00AC2E9A">
        <w:trPr>
          <w:trHeight w:val="70"/>
        </w:trPr>
        <w:tc>
          <w:tcPr>
            <w:tcW w:w="8505" w:type="dxa"/>
          </w:tcPr>
          <w:p w14:paraId="78972B39"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p>
        </w:tc>
        <w:tc>
          <w:tcPr>
            <w:tcW w:w="2268" w:type="dxa"/>
          </w:tcPr>
          <w:p w14:paraId="5A621767"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16.30-16.40</w:t>
            </w:r>
          </w:p>
        </w:tc>
      </w:tr>
      <w:tr w:rsidR="001B0633" w:rsidRPr="001B0633" w14:paraId="0DC5872B" w14:textId="77777777" w:rsidTr="00AC2E9A">
        <w:trPr>
          <w:trHeight w:val="70"/>
        </w:trPr>
        <w:tc>
          <w:tcPr>
            <w:tcW w:w="8505" w:type="dxa"/>
          </w:tcPr>
          <w:p w14:paraId="31BF4ED3"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игры, подготовка к ужину</w:t>
            </w:r>
          </w:p>
        </w:tc>
        <w:tc>
          <w:tcPr>
            <w:tcW w:w="2268" w:type="dxa"/>
          </w:tcPr>
          <w:p w14:paraId="133FB312"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18.00-18.30</w:t>
            </w:r>
          </w:p>
        </w:tc>
      </w:tr>
      <w:tr w:rsidR="001B0633" w:rsidRPr="001B0633" w14:paraId="6188D398" w14:textId="77777777" w:rsidTr="00AC2E9A">
        <w:trPr>
          <w:trHeight w:val="70"/>
        </w:trPr>
        <w:tc>
          <w:tcPr>
            <w:tcW w:w="8505" w:type="dxa"/>
          </w:tcPr>
          <w:p w14:paraId="6DDF36FD"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Ужин</w:t>
            </w:r>
          </w:p>
        </w:tc>
        <w:tc>
          <w:tcPr>
            <w:tcW w:w="2268" w:type="dxa"/>
          </w:tcPr>
          <w:p w14:paraId="274D74DC"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18.30-19.00</w:t>
            </w:r>
          </w:p>
        </w:tc>
      </w:tr>
      <w:tr w:rsidR="001B0633" w:rsidRPr="001B0633" w14:paraId="11A483F3" w14:textId="77777777" w:rsidTr="00AC2E9A">
        <w:trPr>
          <w:trHeight w:val="70"/>
        </w:trPr>
        <w:tc>
          <w:tcPr>
            <w:tcW w:w="8505" w:type="dxa"/>
          </w:tcPr>
          <w:p w14:paraId="592A467C" w14:textId="77777777"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Уход детей домой</w:t>
            </w:r>
          </w:p>
        </w:tc>
        <w:tc>
          <w:tcPr>
            <w:tcW w:w="2268" w:type="dxa"/>
          </w:tcPr>
          <w:p w14:paraId="45DEDBD6" w14:textId="77777777"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До 19.00</w:t>
            </w:r>
          </w:p>
        </w:tc>
      </w:tr>
    </w:tbl>
    <w:p w14:paraId="6F66C7A2" w14:textId="77777777" w:rsidR="001B0633" w:rsidRPr="00417124" w:rsidRDefault="00417124" w:rsidP="001B0633">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14:paraId="55058132" w14:textId="77777777" w:rsidR="00417124" w:rsidRDefault="00417124" w:rsidP="00417124">
      <w:pPr>
        <w:tabs>
          <w:tab w:val="left" w:pos="993"/>
        </w:tabs>
        <w:spacing w:after="0" w:line="276" w:lineRule="auto"/>
        <w:ind w:firstLine="709"/>
        <w:jc w:val="center"/>
        <w:rPr>
          <w:rFonts w:ascii="Times New Roman" w:hAnsi="Times New Roman" w:cs="Times New Roman"/>
          <w:b/>
          <w:sz w:val="24"/>
        </w:rPr>
      </w:pPr>
    </w:p>
    <w:p w14:paraId="44B956C5" w14:textId="77777777" w:rsidR="00783254" w:rsidRDefault="00783254" w:rsidP="00417124">
      <w:pPr>
        <w:tabs>
          <w:tab w:val="left" w:pos="993"/>
        </w:tabs>
        <w:spacing w:after="0" w:line="276" w:lineRule="auto"/>
        <w:ind w:firstLine="709"/>
        <w:jc w:val="center"/>
        <w:rPr>
          <w:rFonts w:ascii="Times New Roman" w:hAnsi="Times New Roman" w:cs="Times New Roman"/>
          <w:b/>
          <w:sz w:val="24"/>
        </w:rPr>
      </w:pPr>
    </w:p>
    <w:p w14:paraId="3761132B" w14:textId="77777777" w:rsidR="00783254" w:rsidRDefault="00783254" w:rsidP="00417124">
      <w:pPr>
        <w:tabs>
          <w:tab w:val="left" w:pos="993"/>
        </w:tabs>
        <w:spacing w:after="0" w:line="276" w:lineRule="auto"/>
        <w:ind w:firstLine="709"/>
        <w:jc w:val="center"/>
        <w:rPr>
          <w:rFonts w:ascii="Times New Roman" w:hAnsi="Times New Roman" w:cs="Times New Roman"/>
          <w:b/>
          <w:sz w:val="24"/>
        </w:rPr>
      </w:pPr>
    </w:p>
    <w:p w14:paraId="22E8FA60" w14:textId="77777777" w:rsidR="00783254" w:rsidRDefault="00783254" w:rsidP="00417124">
      <w:pPr>
        <w:tabs>
          <w:tab w:val="left" w:pos="993"/>
        </w:tabs>
        <w:spacing w:after="0" w:line="276" w:lineRule="auto"/>
        <w:ind w:firstLine="709"/>
        <w:jc w:val="center"/>
        <w:rPr>
          <w:rFonts w:ascii="Times New Roman" w:hAnsi="Times New Roman" w:cs="Times New Roman"/>
          <w:b/>
          <w:sz w:val="24"/>
        </w:rPr>
      </w:pPr>
    </w:p>
    <w:p w14:paraId="4F3A3201" w14:textId="22293BD4" w:rsidR="001B0633" w:rsidRPr="001B0633" w:rsidRDefault="00417124" w:rsidP="00417124">
      <w:pPr>
        <w:tabs>
          <w:tab w:val="left" w:pos="993"/>
        </w:tabs>
        <w:spacing w:after="0" w:line="276" w:lineRule="auto"/>
        <w:ind w:firstLine="709"/>
        <w:jc w:val="center"/>
        <w:rPr>
          <w:rFonts w:ascii="Times New Roman" w:hAnsi="Times New Roman" w:cs="Times New Roman"/>
          <w:b/>
          <w:sz w:val="24"/>
        </w:rPr>
      </w:pPr>
      <w:r>
        <w:rPr>
          <w:rFonts w:ascii="Times New Roman" w:hAnsi="Times New Roman" w:cs="Times New Roman"/>
          <w:b/>
          <w:sz w:val="24"/>
        </w:rPr>
        <w:lastRenderedPageBreak/>
        <w:t>Р</w:t>
      </w:r>
      <w:r w:rsidR="001B0633" w:rsidRPr="001B0633">
        <w:rPr>
          <w:rFonts w:ascii="Times New Roman" w:hAnsi="Times New Roman" w:cs="Times New Roman"/>
          <w:b/>
          <w:sz w:val="24"/>
        </w:rPr>
        <w:t>ежим дня в дошкольных группах</w:t>
      </w:r>
    </w:p>
    <w:p w14:paraId="069D3E36" w14:textId="77777777" w:rsidR="001B0633" w:rsidRPr="001B0633" w:rsidRDefault="001B0633" w:rsidP="001B0633">
      <w:pPr>
        <w:tabs>
          <w:tab w:val="left" w:pos="993"/>
        </w:tabs>
        <w:spacing w:after="0" w:line="276" w:lineRule="auto"/>
        <w:ind w:firstLine="709"/>
        <w:jc w:val="both"/>
        <w:rPr>
          <w:rFonts w:ascii="Times New Roman" w:hAnsi="Times New Roman" w:cs="Times New Roman"/>
          <w:b/>
          <w:sz w:val="24"/>
        </w:rPr>
      </w:pPr>
    </w:p>
    <w:tbl>
      <w:tblPr>
        <w:tblStyle w:val="TableNormal"/>
        <w:tblW w:w="1075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1678"/>
        <w:gridCol w:w="1702"/>
        <w:gridCol w:w="1561"/>
        <w:gridCol w:w="1702"/>
      </w:tblGrid>
      <w:tr w:rsidR="001B0633" w:rsidRPr="001B0633" w14:paraId="3F1ED0A4" w14:textId="77777777" w:rsidTr="00AC2E9A">
        <w:trPr>
          <w:trHeight w:val="474"/>
        </w:trPr>
        <w:tc>
          <w:tcPr>
            <w:tcW w:w="4111" w:type="dxa"/>
            <w:shd w:val="clear" w:color="auto" w:fill="D9D9D9"/>
          </w:tcPr>
          <w:p w14:paraId="59685C08"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Содержание</w:t>
            </w:r>
          </w:p>
        </w:tc>
        <w:tc>
          <w:tcPr>
            <w:tcW w:w="1678" w:type="dxa"/>
            <w:shd w:val="clear" w:color="auto" w:fill="D9D9D9"/>
          </w:tcPr>
          <w:p w14:paraId="139F848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3—4 года</w:t>
            </w:r>
          </w:p>
        </w:tc>
        <w:tc>
          <w:tcPr>
            <w:tcW w:w="1702" w:type="dxa"/>
            <w:shd w:val="clear" w:color="auto" w:fill="D9D9D9"/>
          </w:tcPr>
          <w:p w14:paraId="69AB54C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4—5 лет</w:t>
            </w:r>
          </w:p>
        </w:tc>
        <w:tc>
          <w:tcPr>
            <w:tcW w:w="1561" w:type="dxa"/>
            <w:shd w:val="clear" w:color="auto" w:fill="D9D9D9"/>
          </w:tcPr>
          <w:p w14:paraId="6CDF4EA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5—6 лет</w:t>
            </w:r>
          </w:p>
        </w:tc>
        <w:tc>
          <w:tcPr>
            <w:tcW w:w="1702" w:type="dxa"/>
            <w:shd w:val="clear" w:color="auto" w:fill="D9D9D9"/>
          </w:tcPr>
          <w:p w14:paraId="4DD9FF2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6—7 лет</w:t>
            </w:r>
          </w:p>
        </w:tc>
      </w:tr>
      <w:tr w:rsidR="001B0633" w:rsidRPr="001B0633" w14:paraId="01BC450B" w14:textId="77777777" w:rsidTr="00AC2E9A">
        <w:trPr>
          <w:trHeight w:val="477"/>
        </w:trPr>
        <w:tc>
          <w:tcPr>
            <w:tcW w:w="10754" w:type="dxa"/>
            <w:gridSpan w:val="5"/>
            <w:shd w:val="clear" w:color="auto" w:fill="D9D9D9"/>
          </w:tcPr>
          <w:p w14:paraId="1C36EA03" w14:textId="77777777" w:rsidR="001B0633" w:rsidRPr="001B0633" w:rsidRDefault="001B0633" w:rsidP="00417124">
            <w:pPr>
              <w:widowControl/>
              <w:tabs>
                <w:tab w:val="left" w:pos="993"/>
              </w:tabs>
              <w:autoSpaceDE/>
              <w:autoSpaceDN/>
              <w:jc w:val="center"/>
              <w:rPr>
                <w:rFonts w:ascii="Times New Roman" w:hAnsi="Times New Roman" w:cs="Times New Roman"/>
                <w:b/>
                <w:i/>
                <w:sz w:val="24"/>
              </w:rPr>
            </w:pPr>
            <w:r w:rsidRPr="001B0633">
              <w:rPr>
                <w:rFonts w:ascii="Times New Roman" w:hAnsi="Times New Roman" w:cs="Times New Roman"/>
                <w:b/>
                <w:i/>
                <w:sz w:val="24"/>
              </w:rPr>
              <w:t>Холодный период года</w:t>
            </w:r>
          </w:p>
        </w:tc>
      </w:tr>
      <w:tr w:rsidR="001B0633" w:rsidRPr="001B0633" w14:paraId="7ED4F716" w14:textId="77777777" w:rsidTr="00AC2E9A">
        <w:trPr>
          <w:trHeight w:val="689"/>
        </w:trPr>
        <w:tc>
          <w:tcPr>
            <w:tcW w:w="4111" w:type="dxa"/>
          </w:tcPr>
          <w:p w14:paraId="2EB16335"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Утренний прием детей, игры, самостоятельная деятельность, утренняя гимнастика (не менее 10 минут)</w:t>
            </w:r>
          </w:p>
        </w:tc>
        <w:tc>
          <w:tcPr>
            <w:tcW w:w="1678" w:type="dxa"/>
          </w:tcPr>
          <w:p w14:paraId="6637A22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7F55727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561" w:type="dxa"/>
          </w:tcPr>
          <w:p w14:paraId="0C15EC9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40224C4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7EE2F93A" w14:textId="77777777" w:rsidTr="00AC2E9A">
        <w:trPr>
          <w:trHeight w:val="70"/>
        </w:trPr>
        <w:tc>
          <w:tcPr>
            <w:tcW w:w="4111" w:type="dxa"/>
          </w:tcPr>
          <w:p w14:paraId="4B180924"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Завтрак</w:t>
            </w:r>
          </w:p>
        </w:tc>
        <w:tc>
          <w:tcPr>
            <w:tcW w:w="1678" w:type="dxa"/>
          </w:tcPr>
          <w:p w14:paraId="7423978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1479BE2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561" w:type="dxa"/>
          </w:tcPr>
          <w:p w14:paraId="1D80FEB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78B97C5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7388A91B" w14:textId="77777777" w:rsidTr="00AC2E9A">
        <w:trPr>
          <w:trHeight w:val="142"/>
        </w:trPr>
        <w:tc>
          <w:tcPr>
            <w:tcW w:w="4111" w:type="dxa"/>
          </w:tcPr>
          <w:p w14:paraId="64802320"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 подготовка к занятиям</w:t>
            </w:r>
          </w:p>
        </w:tc>
        <w:tc>
          <w:tcPr>
            <w:tcW w:w="1678" w:type="dxa"/>
          </w:tcPr>
          <w:p w14:paraId="22D0629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9.00-9.20</w:t>
            </w:r>
          </w:p>
        </w:tc>
        <w:tc>
          <w:tcPr>
            <w:tcW w:w="1702" w:type="dxa"/>
          </w:tcPr>
          <w:p w14:paraId="2F63C84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561" w:type="dxa"/>
          </w:tcPr>
          <w:p w14:paraId="2207EC5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702" w:type="dxa"/>
          </w:tcPr>
          <w:p w14:paraId="2502B28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71F8AF25" w14:textId="77777777" w:rsidTr="00AC2E9A">
        <w:trPr>
          <w:trHeight w:val="698"/>
        </w:trPr>
        <w:tc>
          <w:tcPr>
            <w:tcW w:w="4111" w:type="dxa"/>
          </w:tcPr>
          <w:p w14:paraId="5CCC6180"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Занятия (включая гимнастику в процессе занятия -2 минуты, перерывы между занятиями, не менее 10 минут)</w:t>
            </w:r>
          </w:p>
        </w:tc>
        <w:tc>
          <w:tcPr>
            <w:tcW w:w="1678" w:type="dxa"/>
          </w:tcPr>
          <w:p w14:paraId="27C54C8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9.20-10.00</w:t>
            </w:r>
          </w:p>
        </w:tc>
        <w:tc>
          <w:tcPr>
            <w:tcW w:w="1702" w:type="dxa"/>
          </w:tcPr>
          <w:p w14:paraId="5715DFD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9.15-10.05</w:t>
            </w:r>
          </w:p>
        </w:tc>
        <w:tc>
          <w:tcPr>
            <w:tcW w:w="1561" w:type="dxa"/>
          </w:tcPr>
          <w:p w14:paraId="7D39EEA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9.15-10.15</w:t>
            </w:r>
          </w:p>
        </w:tc>
        <w:tc>
          <w:tcPr>
            <w:tcW w:w="1702" w:type="dxa"/>
          </w:tcPr>
          <w:p w14:paraId="3286A1C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9.00-10.50</w:t>
            </w:r>
          </w:p>
        </w:tc>
      </w:tr>
      <w:tr w:rsidR="001B0633" w:rsidRPr="001B0633" w14:paraId="0DD5B00E" w14:textId="77777777" w:rsidTr="00AC2E9A">
        <w:trPr>
          <w:trHeight w:val="303"/>
        </w:trPr>
        <w:tc>
          <w:tcPr>
            <w:tcW w:w="4111" w:type="dxa"/>
          </w:tcPr>
          <w:p w14:paraId="6C642190"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1678" w:type="dxa"/>
          </w:tcPr>
          <w:p w14:paraId="58688CB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10.00–12.00</w:t>
            </w:r>
          </w:p>
        </w:tc>
        <w:tc>
          <w:tcPr>
            <w:tcW w:w="1702" w:type="dxa"/>
          </w:tcPr>
          <w:p w14:paraId="3DEB4EF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10.05–12.00</w:t>
            </w:r>
          </w:p>
        </w:tc>
        <w:tc>
          <w:tcPr>
            <w:tcW w:w="1561" w:type="dxa"/>
          </w:tcPr>
          <w:p w14:paraId="0741A86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10.15-12.00</w:t>
            </w:r>
          </w:p>
        </w:tc>
        <w:tc>
          <w:tcPr>
            <w:tcW w:w="1702" w:type="dxa"/>
          </w:tcPr>
          <w:p w14:paraId="7CE5901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10.50-12.00</w:t>
            </w:r>
          </w:p>
        </w:tc>
      </w:tr>
      <w:tr w:rsidR="001B0633" w:rsidRPr="001B0633" w14:paraId="7B0CD20E" w14:textId="77777777" w:rsidTr="00AC2E9A">
        <w:trPr>
          <w:trHeight w:val="70"/>
        </w:trPr>
        <w:tc>
          <w:tcPr>
            <w:tcW w:w="4111" w:type="dxa"/>
          </w:tcPr>
          <w:p w14:paraId="59CFB990"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1678" w:type="dxa"/>
          </w:tcPr>
          <w:p w14:paraId="110EB72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7C955E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561" w:type="dxa"/>
          </w:tcPr>
          <w:p w14:paraId="094FE2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58A9898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69D8E6D7" w14:textId="77777777" w:rsidTr="00AC2E9A">
        <w:trPr>
          <w:trHeight w:val="70"/>
        </w:trPr>
        <w:tc>
          <w:tcPr>
            <w:tcW w:w="4111" w:type="dxa"/>
          </w:tcPr>
          <w:p w14:paraId="35E36C21"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Обед</w:t>
            </w:r>
          </w:p>
        </w:tc>
        <w:tc>
          <w:tcPr>
            <w:tcW w:w="1678" w:type="dxa"/>
          </w:tcPr>
          <w:p w14:paraId="70B8105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6058D2F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561" w:type="dxa"/>
          </w:tcPr>
          <w:p w14:paraId="4AA15DD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2B9AB9D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r>
      <w:tr w:rsidR="001B0633" w:rsidRPr="001B0633" w14:paraId="6E4A5F7D" w14:textId="77777777" w:rsidTr="00AC2E9A">
        <w:trPr>
          <w:trHeight w:val="575"/>
        </w:trPr>
        <w:tc>
          <w:tcPr>
            <w:tcW w:w="4111" w:type="dxa"/>
          </w:tcPr>
          <w:p w14:paraId="411CAF9B"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 детей, закаливающие процедуры</w:t>
            </w:r>
          </w:p>
        </w:tc>
        <w:tc>
          <w:tcPr>
            <w:tcW w:w="1678" w:type="dxa"/>
          </w:tcPr>
          <w:p w14:paraId="04899D9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2E6E3F0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561" w:type="dxa"/>
          </w:tcPr>
          <w:p w14:paraId="5674E5B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5D9D156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r>
      <w:tr w:rsidR="001B0633" w:rsidRPr="001B0633" w14:paraId="3EE71960" w14:textId="77777777" w:rsidTr="00AC2E9A">
        <w:trPr>
          <w:trHeight w:val="162"/>
        </w:trPr>
        <w:tc>
          <w:tcPr>
            <w:tcW w:w="4111" w:type="dxa"/>
          </w:tcPr>
          <w:p w14:paraId="363E2729"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Полдник</w:t>
            </w:r>
          </w:p>
        </w:tc>
        <w:tc>
          <w:tcPr>
            <w:tcW w:w="1678" w:type="dxa"/>
          </w:tcPr>
          <w:p w14:paraId="0971275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54FEE71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561" w:type="dxa"/>
          </w:tcPr>
          <w:p w14:paraId="51F4E0F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3A67E5C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6BDFBCBF" w14:textId="77777777" w:rsidTr="00AC2E9A">
        <w:trPr>
          <w:trHeight w:val="70"/>
        </w:trPr>
        <w:tc>
          <w:tcPr>
            <w:tcW w:w="4111" w:type="dxa"/>
          </w:tcPr>
          <w:p w14:paraId="42C54B0C"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Занятия (при необходимости)</w:t>
            </w:r>
          </w:p>
        </w:tc>
        <w:tc>
          <w:tcPr>
            <w:tcW w:w="1678" w:type="dxa"/>
          </w:tcPr>
          <w:p w14:paraId="25DCD6A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c>
          <w:tcPr>
            <w:tcW w:w="1702" w:type="dxa"/>
          </w:tcPr>
          <w:p w14:paraId="2424004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c>
          <w:tcPr>
            <w:tcW w:w="1561" w:type="dxa"/>
          </w:tcPr>
          <w:p w14:paraId="142BEA2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16.00-16.25</w:t>
            </w:r>
          </w:p>
        </w:tc>
        <w:tc>
          <w:tcPr>
            <w:tcW w:w="1702" w:type="dxa"/>
          </w:tcPr>
          <w:p w14:paraId="73C1C64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1F47A630" w14:textId="77777777" w:rsidTr="00AC2E9A">
        <w:trPr>
          <w:trHeight w:val="70"/>
        </w:trPr>
        <w:tc>
          <w:tcPr>
            <w:tcW w:w="4111" w:type="dxa"/>
          </w:tcPr>
          <w:p w14:paraId="0158E573"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 деятельность детей</w:t>
            </w:r>
          </w:p>
        </w:tc>
        <w:tc>
          <w:tcPr>
            <w:tcW w:w="1678" w:type="dxa"/>
          </w:tcPr>
          <w:p w14:paraId="4A671C3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14:paraId="70B1F64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561" w:type="dxa"/>
          </w:tcPr>
          <w:p w14:paraId="7641924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16.25-17.00</w:t>
            </w:r>
          </w:p>
        </w:tc>
        <w:tc>
          <w:tcPr>
            <w:tcW w:w="1702" w:type="dxa"/>
          </w:tcPr>
          <w:p w14:paraId="4C95862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14:paraId="27EA8964" w14:textId="77777777" w:rsidTr="00AC2E9A">
        <w:trPr>
          <w:trHeight w:val="415"/>
        </w:trPr>
        <w:tc>
          <w:tcPr>
            <w:tcW w:w="4111" w:type="dxa"/>
          </w:tcPr>
          <w:p w14:paraId="1ABF3F21"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 xml:space="preserve">Подготовка к прогулке, </w:t>
            </w:r>
            <w:r w:rsidR="00417124">
              <w:rPr>
                <w:rFonts w:ascii="Times New Roman" w:hAnsi="Times New Roman" w:cs="Times New Roman"/>
                <w:sz w:val="24"/>
                <w:lang w:val="ru-RU"/>
              </w:rPr>
              <w:t xml:space="preserve">прогулка, </w:t>
            </w:r>
            <w:r w:rsidRPr="001B0633">
              <w:rPr>
                <w:rFonts w:ascii="Times New Roman" w:hAnsi="Times New Roman" w:cs="Times New Roman"/>
                <w:sz w:val="24"/>
                <w:lang w:val="ru-RU"/>
              </w:rPr>
              <w:t xml:space="preserve">самостоятельная </w:t>
            </w:r>
            <w:r w:rsidR="00417124">
              <w:rPr>
                <w:rFonts w:ascii="Times New Roman" w:hAnsi="Times New Roman" w:cs="Times New Roman"/>
                <w:sz w:val="24"/>
                <w:lang w:val="ru-RU"/>
              </w:rPr>
              <w:t>деятельность</w:t>
            </w:r>
            <w:r w:rsidR="00417124">
              <w:rPr>
                <w:rFonts w:ascii="Times New Roman" w:hAnsi="Times New Roman" w:cs="Times New Roman"/>
                <w:sz w:val="24"/>
                <w:lang w:val="ru-RU"/>
              </w:rPr>
              <w:tab/>
              <w:t xml:space="preserve"> </w:t>
            </w:r>
            <w:r w:rsidRPr="001B0633">
              <w:rPr>
                <w:rFonts w:ascii="Times New Roman" w:hAnsi="Times New Roman" w:cs="Times New Roman"/>
                <w:sz w:val="24"/>
                <w:lang w:val="ru-RU"/>
              </w:rPr>
              <w:t>детей, возвращение с прогулки</w:t>
            </w:r>
          </w:p>
        </w:tc>
        <w:tc>
          <w:tcPr>
            <w:tcW w:w="1678" w:type="dxa"/>
          </w:tcPr>
          <w:p w14:paraId="35E5979A"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702" w:type="dxa"/>
          </w:tcPr>
          <w:p w14:paraId="43F5B4C7"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561" w:type="dxa"/>
          </w:tcPr>
          <w:p w14:paraId="44251B39"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702" w:type="dxa"/>
          </w:tcPr>
          <w:p w14:paraId="5E9226E2"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r>
      <w:tr w:rsidR="001B0633" w:rsidRPr="001B0633" w14:paraId="61C9C416" w14:textId="77777777" w:rsidTr="00AC2E9A">
        <w:trPr>
          <w:trHeight w:val="70"/>
        </w:trPr>
        <w:tc>
          <w:tcPr>
            <w:tcW w:w="4111" w:type="dxa"/>
          </w:tcPr>
          <w:p w14:paraId="6BA57A45" w14:textId="77777777" w:rsidR="001B0633" w:rsidRPr="00417124" w:rsidRDefault="001B0633" w:rsidP="00417124">
            <w:pPr>
              <w:widowControl/>
              <w:tabs>
                <w:tab w:val="left" w:pos="993"/>
              </w:tabs>
              <w:autoSpaceDE/>
              <w:autoSpaceDN/>
              <w:jc w:val="both"/>
              <w:rPr>
                <w:rFonts w:ascii="Times New Roman" w:hAnsi="Times New Roman" w:cs="Times New Roman"/>
                <w:sz w:val="24"/>
                <w:lang w:val="ru-RU"/>
              </w:rPr>
            </w:pPr>
            <w:r w:rsidRPr="00417124">
              <w:rPr>
                <w:rFonts w:ascii="Times New Roman" w:hAnsi="Times New Roman" w:cs="Times New Roman"/>
                <w:sz w:val="24"/>
                <w:lang w:val="ru-RU"/>
              </w:rPr>
              <w:t>Ужин</w:t>
            </w:r>
          </w:p>
        </w:tc>
        <w:tc>
          <w:tcPr>
            <w:tcW w:w="1678" w:type="dxa"/>
          </w:tcPr>
          <w:p w14:paraId="4650AB11"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702" w:type="dxa"/>
          </w:tcPr>
          <w:p w14:paraId="1FBF8AB6"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561" w:type="dxa"/>
          </w:tcPr>
          <w:p w14:paraId="1239324D"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702" w:type="dxa"/>
          </w:tcPr>
          <w:p w14:paraId="374B60B5"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r>
      <w:tr w:rsidR="001B0633" w:rsidRPr="001B0633" w14:paraId="69095BD5" w14:textId="77777777" w:rsidTr="00AC2E9A">
        <w:trPr>
          <w:trHeight w:val="70"/>
        </w:trPr>
        <w:tc>
          <w:tcPr>
            <w:tcW w:w="4111" w:type="dxa"/>
          </w:tcPr>
          <w:p w14:paraId="14747303" w14:textId="77777777" w:rsidR="001B0633" w:rsidRPr="00417124" w:rsidRDefault="001B0633" w:rsidP="00417124">
            <w:pPr>
              <w:widowControl/>
              <w:tabs>
                <w:tab w:val="left" w:pos="993"/>
              </w:tabs>
              <w:autoSpaceDE/>
              <w:autoSpaceDN/>
              <w:jc w:val="both"/>
              <w:rPr>
                <w:rFonts w:ascii="Times New Roman" w:hAnsi="Times New Roman" w:cs="Times New Roman"/>
                <w:sz w:val="24"/>
                <w:lang w:val="ru-RU"/>
              </w:rPr>
            </w:pPr>
            <w:r w:rsidRPr="00417124">
              <w:rPr>
                <w:rFonts w:ascii="Times New Roman" w:hAnsi="Times New Roman" w:cs="Times New Roman"/>
                <w:sz w:val="24"/>
                <w:lang w:val="ru-RU"/>
              </w:rPr>
              <w:t>Уход домой</w:t>
            </w:r>
          </w:p>
        </w:tc>
        <w:tc>
          <w:tcPr>
            <w:tcW w:w="1678" w:type="dxa"/>
          </w:tcPr>
          <w:p w14:paraId="526CE699"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до 19.00</w:t>
            </w:r>
          </w:p>
        </w:tc>
        <w:tc>
          <w:tcPr>
            <w:tcW w:w="1702" w:type="dxa"/>
          </w:tcPr>
          <w:p w14:paraId="36D75160" w14:textId="77777777"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до 19.00</w:t>
            </w:r>
          </w:p>
        </w:tc>
        <w:tc>
          <w:tcPr>
            <w:tcW w:w="1561" w:type="dxa"/>
          </w:tcPr>
          <w:p w14:paraId="7D59A8E3"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417124">
              <w:rPr>
                <w:rFonts w:ascii="Times New Roman" w:hAnsi="Times New Roman" w:cs="Times New Roman"/>
                <w:sz w:val="24"/>
                <w:lang w:val="ru-RU"/>
              </w:rPr>
              <w:t>до 19.0</w:t>
            </w:r>
            <w:r w:rsidRPr="001B0633">
              <w:rPr>
                <w:rFonts w:ascii="Times New Roman" w:hAnsi="Times New Roman" w:cs="Times New Roman"/>
                <w:sz w:val="24"/>
              </w:rPr>
              <w:t>0</w:t>
            </w:r>
          </w:p>
        </w:tc>
        <w:tc>
          <w:tcPr>
            <w:tcW w:w="1702" w:type="dxa"/>
          </w:tcPr>
          <w:p w14:paraId="73B1049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14:paraId="699086CD" w14:textId="77777777" w:rsidTr="00AC2E9A">
        <w:trPr>
          <w:trHeight w:val="477"/>
        </w:trPr>
        <w:tc>
          <w:tcPr>
            <w:tcW w:w="10754" w:type="dxa"/>
            <w:gridSpan w:val="5"/>
            <w:shd w:val="clear" w:color="auto" w:fill="D9D9D9"/>
          </w:tcPr>
          <w:p w14:paraId="2714F1E4" w14:textId="77777777" w:rsidR="001B0633" w:rsidRPr="001B0633" w:rsidRDefault="001B0633" w:rsidP="00417124">
            <w:pPr>
              <w:widowControl/>
              <w:tabs>
                <w:tab w:val="left" w:pos="993"/>
              </w:tabs>
              <w:autoSpaceDE/>
              <w:autoSpaceDN/>
              <w:jc w:val="center"/>
              <w:rPr>
                <w:rFonts w:ascii="Times New Roman" w:hAnsi="Times New Roman" w:cs="Times New Roman"/>
                <w:b/>
                <w:i/>
                <w:sz w:val="24"/>
              </w:rPr>
            </w:pPr>
            <w:r w:rsidRPr="001B0633">
              <w:rPr>
                <w:rFonts w:ascii="Times New Roman" w:hAnsi="Times New Roman" w:cs="Times New Roman"/>
                <w:b/>
                <w:i/>
                <w:sz w:val="24"/>
              </w:rPr>
              <w:t>Теплый период года</w:t>
            </w:r>
          </w:p>
        </w:tc>
      </w:tr>
      <w:tr w:rsidR="001B0633" w:rsidRPr="001B0633" w14:paraId="2C625B8D" w14:textId="77777777" w:rsidTr="00AC2E9A">
        <w:trPr>
          <w:trHeight w:val="624"/>
        </w:trPr>
        <w:tc>
          <w:tcPr>
            <w:tcW w:w="4111" w:type="dxa"/>
          </w:tcPr>
          <w:p w14:paraId="6890518B"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Утренний прием детей, игры, самостоятельная</w:t>
            </w:r>
            <w:r w:rsidR="00417124">
              <w:rPr>
                <w:rFonts w:ascii="Times New Roman" w:hAnsi="Times New Roman" w:cs="Times New Roman"/>
                <w:sz w:val="24"/>
                <w:lang w:val="ru-RU"/>
              </w:rPr>
              <w:t xml:space="preserve"> деятельность, </w:t>
            </w:r>
            <w:r w:rsidRPr="001B0633">
              <w:rPr>
                <w:rFonts w:ascii="Times New Roman" w:hAnsi="Times New Roman" w:cs="Times New Roman"/>
                <w:sz w:val="24"/>
                <w:lang w:val="ru-RU"/>
              </w:rPr>
              <w:t>утренняя гимнастика (не менее 10 минут)</w:t>
            </w:r>
          </w:p>
        </w:tc>
        <w:tc>
          <w:tcPr>
            <w:tcW w:w="1678" w:type="dxa"/>
          </w:tcPr>
          <w:p w14:paraId="039530F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0D853E8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561" w:type="dxa"/>
          </w:tcPr>
          <w:p w14:paraId="4BBD0BC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14:paraId="2E7A7EE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14:paraId="53C59DE2" w14:textId="77777777" w:rsidTr="00AC2E9A">
        <w:trPr>
          <w:trHeight w:val="70"/>
        </w:trPr>
        <w:tc>
          <w:tcPr>
            <w:tcW w:w="4111" w:type="dxa"/>
          </w:tcPr>
          <w:p w14:paraId="545EF395"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Завтрак</w:t>
            </w:r>
          </w:p>
        </w:tc>
        <w:tc>
          <w:tcPr>
            <w:tcW w:w="1678" w:type="dxa"/>
          </w:tcPr>
          <w:p w14:paraId="59B3804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564D2C3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561" w:type="dxa"/>
          </w:tcPr>
          <w:p w14:paraId="69A6F11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14:paraId="447B931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14:paraId="59CF2C7B" w14:textId="77777777" w:rsidTr="00AC2E9A">
        <w:trPr>
          <w:trHeight w:val="75"/>
        </w:trPr>
        <w:tc>
          <w:tcPr>
            <w:tcW w:w="4111" w:type="dxa"/>
          </w:tcPr>
          <w:p w14:paraId="5F46D578"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 деятельность</w:t>
            </w:r>
          </w:p>
        </w:tc>
        <w:tc>
          <w:tcPr>
            <w:tcW w:w="1678" w:type="dxa"/>
          </w:tcPr>
          <w:p w14:paraId="3B784BCA"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9.00-9.20</w:t>
            </w:r>
          </w:p>
        </w:tc>
        <w:tc>
          <w:tcPr>
            <w:tcW w:w="1702" w:type="dxa"/>
          </w:tcPr>
          <w:p w14:paraId="11004D2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561" w:type="dxa"/>
          </w:tcPr>
          <w:p w14:paraId="539C1FD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702" w:type="dxa"/>
          </w:tcPr>
          <w:p w14:paraId="277F4D8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14:paraId="3247B285" w14:textId="77777777" w:rsidTr="00AC2E9A">
        <w:trPr>
          <w:trHeight w:val="70"/>
        </w:trPr>
        <w:tc>
          <w:tcPr>
            <w:tcW w:w="4111" w:type="dxa"/>
          </w:tcPr>
          <w:p w14:paraId="7BEA5A19"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Второй завтрак</w:t>
            </w:r>
          </w:p>
        </w:tc>
        <w:tc>
          <w:tcPr>
            <w:tcW w:w="1678" w:type="dxa"/>
          </w:tcPr>
          <w:p w14:paraId="688F751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628C68B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561" w:type="dxa"/>
          </w:tcPr>
          <w:p w14:paraId="3F9B3C5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14:paraId="4167482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14:paraId="714B610A" w14:textId="77777777" w:rsidTr="00AC2E9A">
        <w:trPr>
          <w:trHeight w:val="230"/>
        </w:trPr>
        <w:tc>
          <w:tcPr>
            <w:tcW w:w="4111" w:type="dxa"/>
          </w:tcPr>
          <w:p w14:paraId="0398748F"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занятия на прогулке, возвращение с прогулки</w:t>
            </w:r>
          </w:p>
        </w:tc>
        <w:tc>
          <w:tcPr>
            <w:tcW w:w="1678" w:type="dxa"/>
          </w:tcPr>
          <w:p w14:paraId="0ABC361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9.20-12.00</w:t>
            </w:r>
          </w:p>
        </w:tc>
        <w:tc>
          <w:tcPr>
            <w:tcW w:w="1702" w:type="dxa"/>
          </w:tcPr>
          <w:p w14:paraId="7172F2C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9.15-12.00</w:t>
            </w:r>
          </w:p>
        </w:tc>
        <w:tc>
          <w:tcPr>
            <w:tcW w:w="1561" w:type="dxa"/>
          </w:tcPr>
          <w:p w14:paraId="61D8BCD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9.15-12.00</w:t>
            </w:r>
          </w:p>
        </w:tc>
        <w:tc>
          <w:tcPr>
            <w:tcW w:w="1702" w:type="dxa"/>
          </w:tcPr>
          <w:p w14:paraId="52D2852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9.00-12.00</w:t>
            </w:r>
          </w:p>
        </w:tc>
      </w:tr>
      <w:tr w:rsidR="001B0633" w:rsidRPr="001B0633" w14:paraId="43491CDB" w14:textId="77777777" w:rsidTr="00AC2E9A">
        <w:trPr>
          <w:trHeight w:val="70"/>
        </w:trPr>
        <w:tc>
          <w:tcPr>
            <w:tcW w:w="4111" w:type="dxa"/>
          </w:tcPr>
          <w:p w14:paraId="73D6B317"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Обед</w:t>
            </w:r>
          </w:p>
        </w:tc>
        <w:tc>
          <w:tcPr>
            <w:tcW w:w="1678" w:type="dxa"/>
          </w:tcPr>
          <w:p w14:paraId="0EA180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64C3E90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561" w:type="dxa"/>
          </w:tcPr>
          <w:p w14:paraId="4AD0AB2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14:paraId="4243EF8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r>
      <w:tr w:rsidR="001B0633" w:rsidRPr="001B0633" w14:paraId="635B4447" w14:textId="77777777" w:rsidTr="00AC2E9A">
        <w:trPr>
          <w:trHeight w:val="515"/>
        </w:trPr>
        <w:tc>
          <w:tcPr>
            <w:tcW w:w="4111" w:type="dxa"/>
          </w:tcPr>
          <w:p w14:paraId="66E4DF57"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 детей, закаливающие процедуры</w:t>
            </w:r>
          </w:p>
        </w:tc>
        <w:tc>
          <w:tcPr>
            <w:tcW w:w="1678" w:type="dxa"/>
          </w:tcPr>
          <w:p w14:paraId="7558E804"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6EC9D25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561" w:type="dxa"/>
          </w:tcPr>
          <w:p w14:paraId="4F985629"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14:paraId="222E4008"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r>
      <w:tr w:rsidR="001B0633" w:rsidRPr="001B0633" w14:paraId="4D2AE585" w14:textId="77777777" w:rsidTr="00AC2E9A">
        <w:trPr>
          <w:trHeight w:val="70"/>
        </w:trPr>
        <w:tc>
          <w:tcPr>
            <w:tcW w:w="4111" w:type="dxa"/>
          </w:tcPr>
          <w:p w14:paraId="3F573BAC"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Полдник</w:t>
            </w:r>
          </w:p>
        </w:tc>
        <w:tc>
          <w:tcPr>
            <w:tcW w:w="1678" w:type="dxa"/>
          </w:tcPr>
          <w:p w14:paraId="1099143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5BA88C6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561" w:type="dxa"/>
          </w:tcPr>
          <w:p w14:paraId="6C1FBEE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14:paraId="18ECBD6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14:paraId="7F16FCA0" w14:textId="77777777" w:rsidTr="00AC2E9A">
        <w:trPr>
          <w:trHeight w:val="106"/>
        </w:trPr>
        <w:tc>
          <w:tcPr>
            <w:tcW w:w="4111" w:type="dxa"/>
          </w:tcPr>
          <w:p w14:paraId="01B3F5A3"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 деятельность детей</w:t>
            </w:r>
          </w:p>
        </w:tc>
        <w:tc>
          <w:tcPr>
            <w:tcW w:w="1678" w:type="dxa"/>
          </w:tcPr>
          <w:p w14:paraId="6FE32B47"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14:paraId="7900446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561" w:type="dxa"/>
          </w:tcPr>
          <w:p w14:paraId="1A4DB6EF"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14:paraId="326F9E4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14:paraId="1D037E1E" w14:textId="77777777" w:rsidTr="00AC2E9A">
        <w:trPr>
          <w:trHeight w:val="384"/>
        </w:trPr>
        <w:tc>
          <w:tcPr>
            <w:tcW w:w="4111" w:type="dxa"/>
          </w:tcPr>
          <w:p w14:paraId="2FE67E3D" w14:textId="77777777"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w:t>
            </w:r>
          </w:p>
        </w:tc>
        <w:tc>
          <w:tcPr>
            <w:tcW w:w="1678" w:type="dxa"/>
          </w:tcPr>
          <w:p w14:paraId="3885A43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702" w:type="dxa"/>
          </w:tcPr>
          <w:p w14:paraId="79FA3C81"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561" w:type="dxa"/>
          </w:tcPr>
          <w:p w14:paraId="0FF00F3C"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702" w:type="dxa"/>
          </w:tcPr>
          <w:p w14:paraId="078539B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r>
      <w:tr w:rsidR="001B0633" w:rsidRPr="001B0633" w14:paraId="4290F128" w14:textId="77777777" w:rsidTr="00AC2E9A">
        <w:trPr>
          <w:trHeight w:val="70"/>
        </w:trPr>
        <w:tc>
          <w:tcPr>
            <w:tcW w:w="4111" w:type="dxa"/>
          </w:tcPr>
          <w:p w14:paraId="2A0A0291"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lastRenderedPageBreak/>
              <w:t>Ужин</w:t>
            </w:r>
          </w:p>
        </w:tc>
        <w:tc>
          <w:tcPr>
            <w:tcW w:w="1678" w:type="dxa"/>
          </w:tcPr>
          <w:p w14:paraId="5D113AF5"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702" w:type="dxa"/>
          </w:tcPr>
          <w:p w14:paraId="790FB160"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561" w:type="dxa"/>
          </w:tcPr>
          <w:p w14:paraId="6A14B10D"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702" w:type="dxa"/>
          </w:tcPr>
          <w:p w14:paraId="36D91F4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14:paraId="794A0C5F" w14:textId="77777777" w:rsidTr="00AC2E9A">
        <w:trPr>
          <w:trHeight w:val="70"/>
        </w:trPr>
        <w:tc>
          <w:tcPr>
            <w:tcW w:w="4111" w:type="dxa"/>
          </w:tcPr>
          <w:p w14:paraId="4D805EA0" w14:textId="77777777"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Уход домой</w:t>
            </w:r>
          </w:p>
        </w:tc>
        <w:tc>
          <w:tcPr>
            <w:tcW w:w="1678" w:type="dxa"/>
          </w:tcPr>
          <w:p w14:paraId="50BB0AD2"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702" w:type="dxa"/>
          </w:tcPr>
          <w:p w14:paraId="329B0D4E"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561" w:type="dxa"/>
          </w:tcPr>
          <w:p w14:paraId="015A3C36"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702" w:type="dxa"/>
          </w:tcPr>
          <w:p w14:paraId="7DC4930B" w14:textId="77777777"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r>
    </w:tbl>
    <w:p w14:paraId="28C99C2A"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14:paraId="060F7667"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1A3E0265"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Режим двигательной активности детей в течение дня организуется с учетом возрастных особенностей и состояния здоровья.</w:t>
      </w:r>
    </w:p>
    <w:p w14:paraId="57EEA047"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7887977C" w14:textId="77777777"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04CB6C22" w14:textId="77777777" w:rsid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B00000A" w14:textId="5ED9FDDB" w:rsidR="00A61F84" w:rsidRDefault="00A61F84" w:rsidP="001B0633">
      <w:pPr>
        <w:tabs>
          <w:tab w:val="left" w:pos="993"/>
        </w:tabs>
        <w:spacing w:after="0" w:line="276" w:lineRule="auto"/>
        <w:ind w:firstLine="709"/>
        <w:jc w:val="both"/>
        <w:rPr>
          <w:rFonts w:ascii="Times New Roman" w:hAnsi="Times New Roman" w:cs="Times New Roman"/>
          <w:sz w:val="24"/>
        </w:rPr>
      </w:pPr>
    </w:p>
    <w:p w14:paraId="6BEC9140" w14:textId="6D8D2428" w:rsidR="00783254" w:rsidRDefault="00783254" w:rsidP="001B0633">
      <w:pPr>
        <w:tabs>
          <w:tab w:val="left" w:pos="993"/>
        </w:tabs>
        <w:spacing w:after="0" w:line="276" w:lineRule="auto"/>
        <w:ind w:firstLine="709"/>
        <w:jc w:val="both"/>
        <w:rPr>
          <w:rFonts w:ascii="Times New Roman" w:hAnsi="Times New Roman" w:cs="Times New Roman"/>
          <w:sz w:val="24"/>
        </w:rPr>
      </w:pPr>
    </w:p>
    <w:p w14:paraId="5AB0FF8D" w14:textId="5348A926" w:rsidR="00783254" w:rsidRDefault="00783254" w:rsidP="001B0633">
      <w:pPr>
        <w:tabs>
          <w:tab w:val="left" w:pos="993"/>
        </w:tabs>
        <w:spacing w:after="0" w:line="276" w:lineRule="auto"/>
        <w:ind w:firstLine="709"/>
        <w:jc w:val="both"/>
        <w:rPr>
          <w:rFonts w:ascii="Times New Roman" w:hAnsi="Times New Roman" w:cs="Times New Roman"/>
          <w:sz w:val="24"/>
        </w:rPr>
      </w:pPr>
    </w:p>
    <w:p w14:paraId="258E0A59" w14:textId="552FAF41" w:rsidR="00783254" w:rsidRDefault="00783254" w:rsidP="001B0633">
      <w:pPr>
        <w:tabs>
          <w:tab w:val="left" w:pos="993"/>
        </w:tabs>
        <w:spacing w:after="0" w:line="276" w:lineRule="auto"/>
        <w:ind w:firstLine="709"/>
        <w:jc w:val="both"/>
        <w:rPr>
          <w:rFonts w:ascii="Times New Roman" w:hAnsi="Times New Roman" w:cs="Times New Roman"/>
          <w:sz w:val="24"/>
        </w:rPr>
      </w:pPr>
    </w:p>
    <w:p w14:paraId="21632FED" w14:textId="75324C5E" w:rsidR="00783254" w:rsidRDefault="00783254" w:rsidP="001B0633">
      <w:pPr>
        <w:tabs>
          <w:tab w:val="left" w:pos="993"/>
        </w:tabs>
        <w:spacing w:after="0" w:line="276" w:lineRule="auto"/>
        <w:ind w:firstLine="709"/>
        <w:jc w:val="both"/>
        <w:rPr>
          <w:rFonts w:ascii="Times New Roman" w:hAnsi="Times New Roman" w:cs="Times New Roman"/>
          <w:sz w:val="24"/>
        </w:rPr>
      </w:pPr>
    </w:p>
    <w:p w14:paraId="25A8B7F9" w14:textId="54A68ED1" w:rsidR="00783254" w:rsidRDefault="00783254" w:rsidP="001B0633">
      <w:pPr>
        <w:tabs>
          <w:tab w:val="left" w:pos="993"/>
        </w:tabs>
        <w:spacing w:after="0" w:line="276" w:lineRule="auto"/>
        <w:ind w:firstLine="709"/>
        <w:jc w:val="both"/>
        <w:rPr>
          <w:rFonts w:ascii="Times New Roman" w:hAnsi="Times New Roman" w:cs="Times New Roman"/>
          <w:sz w:val="24"/>
        </w:rPr>
      </w:pPr>
    </w:p>
    <w:p w14:paraId="14C1CD15" w14:textId="69E55A58" w:rsidR="00783254" w:rsidRDefault="00783254" w:rsidP="001B0633">
      <w:pPr>
        <w:tabs>
          <w:tab w:val="left" w:pos="993"/>
        </w:tabs>
        <w:spacing w:after="0" w:line="276" w:lineRule="auto"/>
        <w:ind w:firstLine="709"/>
        <w:jc w:val="both"/>
        <w:rPr>
          <w:rFonts w:ascii="Times New Roman" w:hAnsi="Times New Roman" w:cs="Times New Roman"/>
          <w:sz w:val="24"/>
        </w:rPr>
      </w:pPr>
    </w:p>
    <w:p w14:paraId="1EC7D942" w14:textId="73E6730B" w:rsidR="00783254" w:rsidRDefault="00783254" w:rsidP="001B0633">
      <w:pPr>
        <w:tabs>
          <w:tab w:val="left" w:pos="993"/>
        </w:tabs>
        <w:spacing w:after="0" w:line="276" w:lineRule="auto"/>
        <w:ind w:firstLine="709"/>
        <w:jc w:val="both"/>
        <w:rPr>
          <w:rFonts w:ascii="Times New Roman" w:hAnsi="Times New Roman" w:cs="Times New Roman"/>
          <w:sz w:val="24"/>
        </w:rPr>
      </w:pPr>
    </w:p>
    <w:p w14:paraId="6AD8646E" w14:textId="0A91BE7C" w:rsidR="00783254" w:rsidRDefault="00783254" w:rsidP="001B0633">
      <w:pPr>
        <w:tabs>
          <w:tab w:val="left" w:pos="993"/>
        </w:tabs>
        <w:spacing w:after="0" w:line="276" w:lineRule="auto"/>
        <w:ind w:firstLine="709"/>
        <w:jc w:val="both"/>
        <w:rPr>
          <w:rFonts w:ascii="Times New Roman" w:hAnsi="Times New Roman" w:cs="Times New Roman"/>
          <w:sz w:val="24"/>
        </w:rPr>
      </w:pPr>
    </w:p>
    <w:p w14:paraId="14454B87" w14:textId="416F4186" w:rsidR="00783254" w:rsidRDefault="00783254" w:rsidP="001B0633">
      <w:pPr>
        <w:tabs>
          <w:tab w:val="left" w:pos="993"/>
        </w:tabs>
        <w:spacing w:after="0" w:line="276" w:lineRule="auto"/>
        <w:ind w:firstLine="709"/>
        <w:jc w:val="both"/>
        <w:rPr>
          <w:rFonts w:ascii="Times New Roman" w:hAnsi="Times New Roman" w:cs="Times New Roman"/>
          <w:sz w:val="24"/>
        </w:rPr>
      </w:pPr>
    </w:p>
    <w:p w14:paraId="64319675" w14:textId="5D65EC1B" w:rsidR="00783254" w:rsidRDefault="00783254" w:rsidP="001B0633">
      <w:pPr>
        <w:tabs>
          <w:tab w:val="left" w:pos="993"/>
        </w:tabs>
        <w:spacing w:after="0" w:line="276" w:lineRule="auto"/>
        <w:ind w:firstLine="709"/>
        <w:jc w:val="both"/>
        <w:rPr>
          <w:rFonts w:ascii="Times New Roman" w:hAnsi="Times New Roman" w:cs="Times New Roman"/>
          <w:sz w:val="24"/>
        </w:rPr>
      </w:pPr>
    </w:p>
    <w:p w14:paraId="2A1FAD57" w14:textId="1C499ACE" w:rsidR="00783254" w:rsidRDefault="00783254" w:rsidP="001B0633">
      <w:pPr>
        <w:tabs>
          <w:tab w:val="left" w:pos="993"/>
        </w:tabs>
        <w:spacing w:after="0" w:line="276" w:lineRule="auto"/>
        <w:ind w:firstLine="709"/>
        <w:jc w:val="both"/>
        <w:rPr>
          <w:rFonts w:ascii="Times New Roman" w:hAnsi="Times New Roman" w:cs="Times New Roman"/>
          <w:sz w:val="24"/>
        </w:rPr>
      </w:pPr>
    </w:p>
    <w:p w14:paraId="4EC48D27" w14:textId="6567F379" w:rsidR="00783254" w:rsidRDefault="00783254" w:rsidP="001B0633">
      <w:pPr>
        <w:tabs>
          <w:tab w:val="left" w:pos="993"/>
        </w:tabs>
        <w:spacing w:after="0" w:line="276" w:lineRule="auto"/>
        <w:ind w:firstLine="709"/>
        <w:jc w:val="both"/>
        <w:rPr>
          <w:rFonts w:ascii="Times New Roman" w:hAnsi="Times New Roman" w:cs="Times New Roman"/>
          <w:sz w:val="24"/>
        </w:rPr>
      </w:pPr>
    </w:p>
    <w:p w14:paraId="5FF44EC8" w14:textId="3A7F4917" w:rsidR="00783254" w:rsidRDefault="00783254" w:rsidP="001B0633">
      <w:pPr>
        <w:tabs>
          <w:tab w:val="left" w:pos="993"/>
        </w:tabs>
        <w:spacing w:after="0" w:line="276" w:lineRule="auto"/>
        <w:ind w:firstLine="709"/>
        <w:jc w:val="both"/>
        <w:rPr>
          <w:rFonts w:ascii="Times New Roman" w:hAnsi="Times New Roman" w:cs="Times New Roman"/>
          <w:sz w:val="24"/>
        </w:rPr>
      </w:pPr>
    </w:p>
    <w:p w14:paraId="4023C98D" w14:textId="37F80A07" w:rsidR="00783254" w:rsidRDefault="00783254" w:rsidP="001B0633">
      <w:pPr>
        <w:tabs>
          <w:tab w:val="left" w:pos="993"/>
        </w:tabs>
        <w:spacing w:after="0" w:line="276" w:lineRule="auto"/>
        <w:ind w:firstLine="709"/>
        <w:jc w:val="both"/>
        <w:rPr>
          <w:rFonts w:ascii="Times New Roman" w:hAnsi="Times New Roman" w:cs="Times New Roman"/>
          <w:sz w:val="24"/>
        </w:rPr>
      </w:pPr>
    </w:p>
    <w:p w14:paraId="41A58649" w14:textId="061D6CE6" w:rsidR="00783254" w:rsidRDefault="00783254" w:rsidP="001B0633">
      <w:pPr>
        <w:tabs>
          <w:tab w:val="left" w:pos="993"/>
        </w:tabs>
        <w:spacing w:after="0" w:line="276" w:lineRule="auto"/>
        <w:ind w:firstLine="709"/>
        <w:jc w:val="both"/>
        <w:rPr>
          <w:rFonts w:ascii="Times New Roman" w:hAnsi="Times New Roman" w:cs="Times New Roman"/>
          <w:sz w:val="24"/>
        </w:rPr>
      </w:pPr>
    </w:p>
    <w:p w14:paraId="31E766E2" w14:textId="1562AFD7" w:rsidR="00783254" w:rsidRDefault="00783254" w:rsidP="001B0633">
      <w:pPr>
        <w:tabs>
          <w:tab w:val="left" w:pos="993"/>
        </w:tabs>
        <w:spacing w:after="0" w:line="276" w:lineRule="auto"/>
        <w:ind w:firstLine="709"/>
        <w:jc w:val="both"/>
        <w:rPr>
          <w:rFonts w:ascii="Times New Roman" w:hAnsi="Times New Roman" w:cs="Times New Roman"/>
          <w:sz w:val="24"/>
        </w:rPr>
      </w:pPr>
    </w:p>
    <w:p w14:paraId="06008661" w14:textId="5D2FDE59" w:rsidR="00783254" w:rsidRDefault="00783254" w:rsidP="001B0633">
      <w:pPr>
        <w:tabs>
          <w:tab w:val="left" w:pos="993"/>
        </w:tabs>
        <w:spacing w:after="0" w:line="276" w:lineRule="auto"/>
        <w:ind w:firstLine="709"/>
        <w:jc w:val="both"/>
        <w:rPr>
          <w:rFonts w:ascii="Times New Roman" w:hAnsi="Times New Roman" w:cs="Times New Roman"/>
          <w:sz w:val="24"/>
        </w:rPr>
      </w:pPr>
    </w:p>
    <w:p w14:paraId="1071F57F" w14:textId="7EE3B198" w:rsidR="00783254" w:rsidRDefault="00783254" w:rsidP="001B0633">
      <w:pPr>
        <w:tabs>
          <w:tab w:val="left" w:pos="993"/>
        </w:tabs>
        <w:spacing w:after="0" w:line="276" w:lineRule="auto"/>
        <w:ind w:firstLine="709"/>
        <w:jc w:val="both"/>
        <w:rPr>
          <w:rFonts w:ascii="Times New Roman" w:hAnsi="Times New Roman" w:cs="Times New Roman"/>
          <w:sz w:val="24"/>
        </w:rPr>
      </w:pPr>
    </w:p>
    <w:p w14:paraId="002117B9" w14:textId="1097BF4B" w:rsidR="00783254" w:rsidRDefault="00783254" w:rsidP="001B0633">
      <w:pPr>
        <w:tabs>
          <w:tab w:val="left" w:pos="993"/>
        </w:tabs>
        <w:spacing w:after="0" w:line="276" w:lineRule="auto"/>
        <w:ind w:firstLine="709"/>
        <w:jc w:val="both"/>
        <w:rPr>
          <w:rFonts w:ascii="Times New Roman" w:hAnsi="Times New Roman" w:cs="Times New Roman"/>
          <w:sz w:val="24"/>
        </w:rPr>
      </w:pPr>
    </w:p>
    <w:p w14:paraId="289264BC" w14:textId="132F42E4" w:rsidR="00783254" w:rsidRDefault="00783254" w:rsidP="001B0633">
      <w:pPr>
        <w:tabs>
          <w:tab w:val="left" w:pos="993"/>
        </w:tabs>
        <w:spacing w:after="0" w:line="276" w:lineRule="auto"/>
        <w:ind w:firstLine="709"/>
        <w:jc w:val="both"/>
        <w:rPr>
          <w:rFonts w:ascii="Times New Roman" w:hAnsi="Times New Roman" w:cs="Times New Roman"/>
          <w:sz w:val="24"/>
        </w:rPr>
      </w:pPr>
    </w:p>
    <w:p w14:paraId="1725F288" w14:textId="25D60CBF" w:rsidR="00783254" w:rsidRDefault="00783254" w:rsidP="001B0633">
      <w:pPr>
        <w:tabs>
          <w:tab w:val="left" w:pos="993"/>
        </w:tabs>
        <w:spacing w:after="0" w:line="276" w:lineRule="auto"/>
        <w:ind w:firstLine="709"/>
        <w:jc w:val="both"/>
        <w:rPr>
          <w:rFonts w:ascii="Times New Roman" w:hAnsi="Times New Roman" w:cs="Times New Roman"/>
          <w:sz w:val="24"/>
        </w:rPr>
      </w:pPr>
    </w:p>
    <w:p w14:paraId="1FB3BDDA" w14:textId="4D870C17" w:rsidR="00783254" w:rsidRDefault="00783254" w:rsidP="001B0633">
      <w:pPr>
        <w:tabs>
          <w:tab w:val="left" w:pos="993"/>
        </w:tabs>
        <w:spacing w:after="0" w:line="276" w:lineRule="auto"/>
        <w:ind w:firstLine="709"/>
        <w:jc w:val="both"/>
        <w:rPr>
          <w:rFonts w:ascii="Times New Roman" w:hAnsi="Times New Roman" w:cs="Times New Roman"/>
          <w:sz w:val="24"/>
        </w:rPr>
      </w:pPr>
    </w:p>
    <w:p w14:paraId="50E7BB86" w14:textId="6511F678" w:rsidR="00783254" w:rsidRDefault="00783254" w:rsidP="001B0633">
      <w:pPr>
        <w:tabs>
          <w:tab w:val="left" w:pos="993"/>
        </w:tabs>
        <w:spacing w:after="0" w:line="276" w:lineRule="auto"/>
        <w:ind w:firstLine="709"/>
        <w:jc w:val="both"/>
        <w:rPr>
          <w:rFonts w:ascii="Times New Roman" w:hAnsi="Times New Roman" w:cs="Times New Roman"/>
          <w:sz w:val="24"/>
        </w:rPr>
      </w:pPr>
    </w:p>
    <w:p w14:paraId="7D293DEB" w14:textId="323968E4" w:rsidR="00783254" w:rsidRDefault="00783254" w:rsidP="001B0633">
      <w:pPr>
        <w:tabs>
          <w:tab w:val="left" w:pos="993"/>
        </w:tabs>
        <w:spacing w:after="0" w:line="276" w:lineRule="auto"/>
        <w:ind w:firstLine="709"/>
        <w:jc w:val="both"/>
        <w:rPr>
          <w:rFonts w:ascii="Times New Roman" w:hAnsi="Times New Roman" w:cs="Times New Roman"/>
          <w:sz w:val="24"/>
        </w:rPr>
      </w:pPr>
    </w:p>
    <w:p w14:paraId="5F79CADE" w14:textId="77777777" w:rsidR="00783254" w:rsidRDefault="00783254" w:rsidP="001B0633">
      <w:pPr>
        <w:tabs>
          <w:tab w:val="left" w:pos="993"/>
        </w:tabs>
        <w:spacing w:after="0" w:line="276" w:lineRule="auto"/>
        <w:ind w:firstLine="709"/>
        <w:jc w:val="both"/>
        <w:rPr>
          <w:rFonts w:ascii="Times New Roman" w:hAnsi="Times New Roman" w:cs="Times New Roman"/>
          <w:sz w:val="24"/>
        </w:rPr>
      </w:pPr>
    </w:p>
    <w:p w14:paraId="73A9A322" w14:textId="77777777"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lang w:val="en-US"/>
        </w:rPr>
        <w:lastRenderedPageBreak/>
        <w:t>III</w:t>
      </w:r>
      <w:r w:rsidRPr="00AC2E9A">
        <w:rPr>
          <w:rFonts w:ascii="Times New Roman" w:eastAsia="Times New Roman" w:hAnsi="Times New Roman" w:cs="Times New Roman"/>
          <w:b/>
          <w:bCs/>
          <w:sz w:val="24"/>
          <w:szCs w:val="24"/>
        </w:rPr>
        <w:t>. ОРГАНИЗАЦИОННЫЙ</w:t>
      </w:r>
      <w:r w:rsidRPr="00AC2E9A">
        <w:rPr>
          <w:rFonts w:ascii="Times New Roman" w:eastAsia="Times New Roman" w:hAnsi="Times New Roman" w:cs="Times New Roman"/>
          <w:b/>
          <w:bCs/>
          <w:spacing w:val="-2"/>
          <w:sz w:val="24"/>
          <w:szCs w:val="24"/>
        </w:rPr>
        <w:t xml:space="preserve"> </w:t>
      </w:r>
      <w:r w:rsidRPr="00AC2E9A">
        <w:rPr>
          <w:rFonts w:ascii="Times New Roman" w:eastAsia="Times New Roman" w:hAnsi="Times New Roman" w:cs="Times New Roman"/>
          <w:b/>
          <w:bCs/>
          <w:sz w:val="24"/>
          <w:szCs w:val="24"/>
        </w:rPr>
        <w:t>РАЗДЕЛ</w:t>
      </w:r>
    </w:p>
    <w:p w14:paraId="4DE44D01" w14:textId="77777777"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rPr>
        <w:t>ЧАСТЬ, ФОРМИРУЕМАЯ УЧАСТНИКАМИ ОБРАЗОВАТЕЛЬНЫХ ОТНОШЕНИЙ</w:t>
      </w:r>
    </w:p>
    <w:p w14:paraId="04E8D7C0" w14:textId="77777777" w:rsidR="00AC2E9A" w:rsidRDefault="00AC2E9A" w:rsidP="001B0633">
      <w:pPr>
        <w:tabs>
          <w:tab w:val="left" w:pos="993"/>
        </w:tabs>
        <w:spacing w:after="0" w:line="276" w:lineRule="auto"/>
        <w:ind w:firstLine="709"/>
        <w:jc w:val="both"/>
        <w:rPr>
          <w:rFonts w:ascii="Times New Roman" w:hAnsi="Times New Roman" w:cs="Times New Roman"/>
          <w:sz w:val="24"/>
        </w:rPr>
      </w:pPr>
    </w:p>
    <w:p w14:paraId="1A0E2F24" w14:textId="77777777" w:rsidR="00A61F84" w:rsidRPr="00A61F84" w:rsidRDefault="00A61F84" w:rsidP="00A61F84">
      <w:pPr>
        <w:tabs>
          <w:tab w:val="left" w:pos="993"/>
        </w:tabs>
        <w:spacing w:after="0" w:line="276" w:lineRule="auto"/>
        <w:ind w:firstLine="709"/>
        <w:jc w:val="center"/>
        <w:rPr>
          <w:rFonts w:ascii="Times New Roman" w:hAnsi="Times New Roman" w:cs="Times New Roman"/>
          <w:b/>
          <w:sz w:val="24"/>
        </w:rPr>
      </w:pPr>
      <w:r w:rsidRPr="00A61F84">
        <w:rPr>
          <w:rFonts w:ascii="Times New Roman" w:hAnsi="Times New Roman" w:cs="Times New Roman"/>
          <w:b/>
          <w:sz w:val="24"/>
        </w:rPr>
        <w:t>Учебный план</w:t>
      </w:r>
    </w:p>
    <w:p w14:paraId="2D3331B3"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14:paraId="20066DA8"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социально-коммуникативное развитие; </w:t>
      </w:r>
    </w:p>
    <w:p w14:paraId="31A98067"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познавательное развитие; </w:t>
      </w:r>
    </w:p>
    <w:p w14:paraId="4EAFB600"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речевое развитие; </w:t>
      </w:r>
    </w:p>
    <w:p w14:paraId="45E5FBE3"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художественно-эстетическое развитие; </w:t>
      </w:r>
    </w:p>
    <w:p w14:paraId="22FCFDCC"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физическое развитие. </w:t>
      </w:r>
    </w:p>
    <w:p w14:paraId="5EA135C7" w14:textId="301F5E6A" w:rsidR="00A61F84" w:rsidRDefault="00A61F84" w:rsidP="00A61F84">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14:paraId="0150AA67"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 ДОО применяется комплексно-тематический подход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качестве тем могут выступать организующие моменты, тематические недели, события, реализация проектов, сезонные явления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природе, праздники, традиции. При этом, что</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немаловажно, реализация комплексно-тематического принципа тесно взаимосвязана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интеграцией образовательных областей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 интеграцией детских деятельностей.</w:t>
      </w:r>
    </w:p>
    <w:p w14:paraId="0EA5DEE7"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Образовательный процесс в ДОО организован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0C650137"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каждой тематической недели педагог проектирует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организует свою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четырем блокам:</w:t>
      </w:r>
    </w:p>
    <w:p w14:paraId="19EC49ED"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b/>
          <w:bCs/>
          <w:color w:val="000000"/>
          <w:spacing w:val="-2"/>
          <w:sz w:val="24"/>
          <w:szCs w:val="24"/>
        </w:rPr>
        <w:t>I блок.</w:t>
      </w:r>
      <w:r w:rsidRPr="00B53432">
        <w:rPr>
          <w:rFonts w:ascii="Times New Roman" w:eastAsia="Times New Roman" w:hAnsi="Times New Roman" w:cs="Times New Roman"/>
          <w:color w:val="000000"/>
          <w:spacing w:val="-2"/>
          <w:sz w:val="24"/>
          <w:szCs w:val="24"/>
        </w:rPr>
        <w:t xml:space="preserve"> Образовательная деятельность по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реализации содержания образовательных областей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процессе специально организованных занятий.</w:t>
      </w:r>
    </w:p>
    <w:p w14:paraId="18DCC80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реализации образовательной области «Познавательное развитие»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14:paraId="68F1815A"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мир природы»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14:paraId="13FC379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социальный мир»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w:t>
      </w:r>
      <w:r w:rsidRPr="00B53432">
        <w:rPr>
          <w:rFonts w:ascii="Times New Roman" w:eastAsia="Times New Roman" w:hAnsi="Times New Roman" w:cs="Times New Roman"/>
          <w:color w:val="000000"/>
          <w:sz w:val="24"/>
          <w:szCs w:val="24"/>
        </w:rPr>
        <w:softHyphen/>
        <w:t>му</w:t>
      </w:r>
      <w:r w:rsidRPr="00B53432">
        <w:rPr>
          <w:rFonts w:ascii="Times New Roman" w:eastAsia="Times New Roman" w:hAnsi="Times New Roman" w:cs="Times New Roman"/>
          <w:color w:val="000000"/>
          <w:sz w:val="24"/>
          <w:szCs w:val="24"/>
        </w:rPr>
        <w:softHyphen/>
        <w:t>ни</w:t>
      </w:r>
      <w:r w:rsidRPr="00B53432">
        <w:rPr>
          <w:rFonts w:ascii="Times New Roman" w:eastAsia="Times New Roman" w:hAnsi="Times New Roman" w:cs="Times New Roman"/>
          <w:color w:val="000000"/>
          <w:sz w:val="24"/>
          <w:szCs w:val="24"/>
        </w:rPr>
        <w:softHyphen/>
        <w:t>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14:paraId="4DEE895B"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элементарных математических представлений»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«Речевое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«Социально-коммуникативное развитие»),</w:t>
      </w:r>
    </w:p>
    <w:p w14:paraId="5318438C"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«Конструирование: техническое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строительного материала, деталей конструкторов, крупногабаритных модулей»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 xml:space="preserve">образовательными областями </w:t>
      </w:r>
      <w:r w:rsidRPr="00B53432">
        <w:rPr>
          <w:rFonts w:ascii="Times New Roman" w:eastAsia="Times New Roman" w:hAnsi="Times New Roman" w:cs="Times New Roman"/>
          <w:color w:val="000000"/>
          <w:sz w:val="24"/>
          <w:szCs w:val="24"/>
        </w:rPr>
        <w:lastRenderedPageBreak/>
        <w:t>«Речевое развитие»,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«Художественно-эстетическое развитие»).</w:t>
      </w:r>
    </w:p>
    <w:p w14:paraId="64E4236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«Речевое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нашем тематическом планировании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14:paraId="1F2E320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речи»,</w:t>
      </w:r>
    </w:p>
    <w:p w14:paraId="4A43198E"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«Воспитание любви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интереса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художественному слову».</w:t>
      </w:r>
    </w:p>
    <w:p w14:paraId="0B382798"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«Художественно-эстетическое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 «Музыка», «Рисование», «Лепка», «Аппликация», «Конструирование (творческое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природного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бросового материалов,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бумаги)».</w:t>
      </w:r>
    </w:p>
    <w:p w14:paraId="04539EE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«Физическое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ДОО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физкультурные праздники, досуги, соревнования,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иных образовательных областей включаются динамические паузы.</w:t>
      </w:r>
    </w:p>
    <w:p w14:paraId="1702DB1B"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4"/>
          <w:sz w:val="24"/>
          <w:szCs w:val="24"/>
        </w:rPr>
      </w:pPr>
      <w:r w:rsidRPr="00B53432">
        <w:rPr>
          <w:rFonts w:ascii="Times New Roman" w:eastAsia="Times New Roman" w:hAnsi="Times New Roman" w:cs="Times New Roman"/>
          <w:b/>
          <w:bCs/>
          <w:color w:val="000000"/>
          <w:spacing w:val="-4"/>
          <w:sz w:val="24"/>
          <w:szCs w:val="24"/>
        </w:rPr>
        <w:t>II блок.</w:t>
      </w:r>
      <w:r w:rsidRPr="00B53432">
        <w:rPr>
          <w:rFonts w:ascii="Times New Roman" w:eastAsia="Times New Roman" w:hAnsi="Times New Roman" w:cs="Times New Roman"/>
          <w:color w:val="000000"/>
          <w:spacing w:val="-4"/>
          <w:sz w:val="24"/>
          <w:szCs w:val="24"/>
        </w:rPr>
        <w:t xml:space="preserve"> Образовательная деятельность по</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реализации содержания образовательных областей вне занятий,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разных формах совместной деятельности педагога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Среди различных форм совместной деятельности взрослых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мы используем игру (сюжетную, дидактическую, с</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исследование, беседы, викторины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конкурсы, наблюдения, экскурсии, работу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 xml:space="preserve">книжном уголке. </w:t>
      </w:r>
    </w:p>
    <w:p w14:paraId="639C6B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III блок.</w:t>
      </w:r>
      <w:r w:rsidRPr="00B53432">
        <w:rPr>
          <w:rFonts w:ascii="Times New Roman" w:eastAsia="Times New Roman" w:hAnsi="Times New Roman" w:cs="Times New Roman"/>
          <w:color w:val="000000"/>
          <w:sz w:val="24"/>
          <w:szCs w:val="24"/>
        </w:rPr>
        <w:t xml:space="preserve"> Самостоятельная деятельность детей в режиме дня.</w:t>
      </w:r>
    </w:p>
    <w:p w14:paraId="02D805A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IV блок.</w:t>
      </w:r>
      <w:r w:rsidRPr="00B53432">
        <w:rPr>
          <w:rFonts w:ascii="Times New Roman" w:eastAsia="Times New Roman" w:hAnsi="Times New Roman" w:cs="Times New Roman"/>
          <w:color w:val="000000"/>
          <w:sz w:val="24"/>
          <w:szCs w:val="24"/>
        </w:rPr>
        <w:t xml:space="preserve"> Взаимодействие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 образовательная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содержания образовательных областей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процессе сотрудничества дошкольной организации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семьей.</w:t>
      </w:r>
    </w:p>
    <w:p w14:paraId="345CA471"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Как правило, первое знакомство детей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темой недели происходит при освоении образовательной области «Познавательное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на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занятии «Ребенок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окружающий мир».</w:t>
      </w:r>
    </w:p>
    <w:p w14:paraId="611D4A4F"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специально организованных занятий –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развитию речи, развитию элементарных математических представлений, конструированию, лепке, рисованию, аппликации, музыке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(I блок), – так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различных формах совместной деятельности педагогов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детей вне занятий: игре (сюжетной, дидактической,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правилами), педагогической ситуации, мастерской, коллекционировании, чтении художественной литературы, экспериментировании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исследовании, наблюдениях, экскурсиях, беседах, викторинах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конкурсах (II блок).</w:t>
      </w:r>
    </w:p>
    <w:p w14:paraId="3BB89F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color w:val="000000"/>
          <w:spacing w:val="-2"/>
          <w:sz w:val="24"/>
          <w:szCs w:val="24"/>
        </w:rPr>
        <w:t>Для специально организованных занятий мы предлагаем три группы целей: обучающие, воспитательные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развивающие. К</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каждой группе целей мы формируем сначала общие цели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соответствии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Стандартом дошкольного образования), а</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затем дополняем их</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целями дидактическими, связанными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спецификой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содержанием данного занятия.</w:t>
      </w:r>
    </w:p>
    <w:p w14:paraId="34CEB34E"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развивающей среды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 xml:space="preserve">самостоятельной деятельности детей (центры активности, организация всего помещения группы, </w:t>
      </w:r>
      <w:r w:rsidRPr="00B53432">
        <w:rPr>
          <w:rFonts w:ascii="Times New Roman" w:eastAsia="Times New Roman" w:hAnsi="Times New Roman" w:cs="Times New Roman"/>
          <w:color w:val="000000"/>
          <w:sz w:val="24"/>
          <w:szCs w:val="24"/>
        </w:rPr>
        <w:lastRenderedPageBreak/>
        <w:t>размещение атрибутов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сюжетно-ролевых игр детей). Представлены также краткие рекомендации воспитателю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детской игры.</w:t>
      </w:r>
    </w:p>
    <w:p w14:paraId="78C17633"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Взаимодействие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сотрудничество педагогов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Программы (IV блок) осуществляется посредством кратких рекомендаций для</w:t>
      </w:r>
      <w:r w:rsidRPr="00B53432">
        <w:rPr>
          <w:rFonts w:ascii="Times New Roman" w:eastAsia="Times New Roman" w:hAnsi="Times New Roman" w:cs="Times New Roman"/>
          <w:sz w:val="24"/>
          <w:szCs w:val="24"/>
        </w:rPr>
        <w:t xml:space="preserve"> </w:t>
      </w:r>
      <w:r w:rsidRPr="00B53432">
        <w:rPr>
          <w:rFonts w:ascii="Times New Roman" w:eastAsia="Times New Roman" w:hAnsi="Times New Roman" w:cs="Times New Roman"/>
          <w:color w:val="000000"/>
          <w:sz w:val="24"/>
          <w:szCs w:val="24"/>
        </w:rPr>
        <w:t>родителей, советов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домашних занятий, наблюдений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природе, домашнего чтения детям.</w:t>
      </w:r>
    </w:p>
    <w:p w14:paraId="30E06B94"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Рассматривая разные направления организации образовательного процесса, мы реализуем одно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важных положений Стандарта дошкольного образования: «Программа может реализовываться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всего времени пребывания детей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w:t>
      </w:r>
      <w:r w:rsidRPr="00B53432">
        <w:rPr>
          <w:rFonts w:ascii="Times New Roman" w:eastAsia="Times New Roman" w:hAnsi="Times New Roman" w:cs="Times New Roman"/>
          <w:sz w:val="24"/>
          <w:szCs w:val="24"/>
          <w:vertAlign w:val="superscript"/>
        </w:rPr>
        <w:footnoteReference w:id="13"/>
      </w:r>
      <w:r w:rsidRPr="00B53432">
        <w:rPr>
          <w:rFonts w:ascii="Times New Roman" w:eastAsia="Times New Roman" w:hAnsi="Times New Roman" w:cs="Times New Roman"/>
          <w:color w:val="000000"/>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делая его активным участником образовательного процесса.</w:t>
      </w:r>
    </w:p>
    <w:p w14:paraId="3E75C8DF" w14:textId="2C8BD9B8" w:rsidR="00B53432" w:rsidRDefault="00B53432" w:rsidP="00B53432">
      <w:pPr>
        <w:tabs>
          <w:tab w:val="left" w:pos="993"/>
        </w:tabs>
        <w:spacing w:after="0" w:line="276" w:lineRule="auto"/>
        <w:ind w:firstLine="709"/>
        <w:jc w:val="both"/>
        <w:rPr>
          <w:rFonts w:ascii="Times New Roman" w:hAnsi="Times New Roman" w:cs="Times New Roman"/>
          <w:sz w:val="24"/>
        </w:rPr>
      </w:pPr>
      <w:r w:rsidRPr="00B53432">
        <w:rPr>
          <w:rFonts w:ascii="Times New Roman" w:eastAsia="Times New Roman" w:hAnsi="Times New Roman" w:cs="Times New Roman"/>
          <w:color w:val="000000"/>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6998F5BF" w14:textId="77777777" w:rsidR="00A61F84" w:rsidRDefault="00A61F84" w:rsidP="001B0633">
      <w:pPr>
        <w:tabs>
          <w:tab w:val="left" w:pos="993"/>
        </w:tabs>
        <w:spacing w:after="0" w:line="276" w:lineRule="auto"/>
        <w:ind w:firstLine="709"/>
        <w:jc w:val="both"/>
        <w:rPr>
          <w:rFonts w:ascii="Times New Roman" w:hAnsi="Times New Roman" w:cs="Times New Roman"/>
          <w:sz w:val="24"/>
        </w:rPr>
      </w:pPr>
    </w:p>
    <w:tbl>
      <w:tblPr>
        <w:tblStyle w:val="a3"/>
        <w:tblW w:w="10217" w:type="dxa"/>
        <w:tblLook w:val="04A0" w:firstRow="1" w:lastRow="0" w:firstColumn="1" w:lastColumn="0" w:noHBand="0" w:noVBand="1"/>
      </w:tblPr>
      <w:tblGrid>
        <w:gridCol w:w="4957"/>
        <w:gridCol w:w="1314"/>
        <w:gridCol w:w="1314"/>
        <w:gridCol w:w="1314"/>
        <w:gridCol w:w="1318"/>
      </w:tblGrid>
      <w:tr w:rsidR="00A61F84" w14:paraId="45F867FF" w14:textId="77777777" w:rsidTr="00B53432">
        <w:tc>
          <w:tcPr>
            <w:tcW w:w="10217" w:type="dxa"/>
            <w:gridSpan w:val="5"/>
          </w:tcPr>
          <w:p w14:paraId="2C189427" w14:textId="77777777" w:rsidR="00A61F84" w:rsidRPr="00A61F84" w:rsidRDefault="00A61F84" w:rsidP="00A61F84">
            <w:pPr>
              <w:tabs>
                <w:tab w:val="left" w:pos="993"/>
              </w:tabs>
              <w:spacing w:line="276" w:lineRule="auto"/>
              <w:jc w:val="center"/>
              <w:rPr>
                <w:rFonts w:ascii="Times New Roman" w:hAnsi="Times New Roman" w:cs="Times New Roman"/>
                <w:sz w:val="24"/>
                <w:lang w:val="ru-RU"/>
              </w:rPr>
            </w:pPr>
            <w:r>
              <w:rPr>
                <w:rFonts w:ascii="Times New Roman" w:hAnsi="Times New Roman" w:cs="Times New Roman"/>
                <w:sz w:val="24"/>
                <w:lang w:val="ru-RU"/>
              </w:rPr>
              <w:t>Организованная образовательная деятельность</w:t>
            </w:r>
          </w:p>
        </w:tc>
      </w:tr>
      <w:tr w:rsidR="00A61F84" w14:paraId="432083B9" w14:textId="77777777" w:rsidTr="00B53432">
        <w:tc>
          <w:tcPr>
            <w:tcW w:w="4957" w:type="dxa"/>
            <w:vMerge w:val="restart"/>
          </w:tcPr>
          <w:p w14:paraId="65BA7495" w14:textId="77777777" w:rsidR="00A61F84" w:rsidRPr="00A61F84" w:rsidRDefault="00A61F84"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Базовый вид деятельности</w:t>
            </w:r>
          </w:p>
        </w:tc>
        <w:tc>
          <w:tcPr>
            <w:tcW w:w="5256" w:type="dxa"/>
            <w:gridSpan w:val="4"/>
          </w:tcPr>
          <w:p w14:paraId="3D1754E4" w14:textId="77777777" w:rsidR="00A61F84" w:rsidRPr="00A61F84" w:rsidRDefault="00A61F84" w:rsidP="00A61F84">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Периодичность </w:t>
            </w:r>
          </w:p>
        </w:tc>
      </w:tr>
      <w:tr w:rsidR="00B53432" w14:paraId="4AD633EA" w14:textId="77777777" w:rsidTr="00B53432">
        <w:tc>
          <w:tcPr>
            <w:tcW w:w="4957" w:type="dxa"/>
            <w:vMerge/>
          </w:tcPr>
          <w:p w14:paraId="516A2254" w14:textId="77777777" w:rsidR="00B53432" w:rsidRDefault="00B53432" w:rsidP="00A61F84">
            <w:pPr>
              <w:tabs>
                <w:tab w:val="left" w:pos="993"/>
              </w:tabs>
              <w:jc w:val="both"/>
              <w:rPr>
                <w:rFonts w:ascii="Times New Roman" w:hAnsi="Times New Roman" w:cs="Times New Roman"/>
                <w:sz w:val="24"/>
              </w:rPr>
            </w:pPr>
          </w:p>
        </w:tc>
        <w:tc>
          <w:tcPr>
            <w:tcW w:w="1314" w:type="dxa"/>
          </w:tcPr>
          <w:p w14:paraId="6FB3CD59"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Вторая группа раннего возраста</w:t>
            </w:r>
          </w:p>
        </w:tc>
        <w:tc>
          <w:tcPr>
            <w:tcW w:w="1314" w:type="dxa"/>
          </w:tcPr>
          <w:p w14:paraId="5FD9D18E"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Младшая группа </w:t>
            </w:r>
          </w:p>
        </w:tc>
        <w:tc>
          <w:tcPr>
            <w:tcW w:w="1314" w:type="dxa"/>
          </w:tcPr>
          <w:p w14:paraId="4249291A"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Средняя группа </w:t>
            </w:r>
          </w:p>
        </w:tc>
        <w:tc>
          <w:tcPr>
            <w:tcW w:w="1314" w:type="dxa"/>
          </w:tcPr>
          <w:p w14:paraId="0BBA8F3C" w14:textId="77777777"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Старшая группа </w:t>
            </w:r>
          </w:p>
        </w:tc>
      </w:tr>
      <w:tr w:rsidR="00B53432" w14:paraId="646B72BA" w14:textId="77777777" w:rsidTr="00B53432">
        <w:tc>
          <w:tcPr>
            <w:tcW w:w="4957" w:type="dxa"/>
          </w:tcPr>
          <w:p w14:paraId="1692700D"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Физическая культура в помещении</w:t>
            </w:r>
          </w:p>
        </w:tc>
        <w:tc>
          <w:tcPr>
            <w:tcW w:w="1314" w:type="dxa"/>
          </w:tcPr>
          <w:p w14:paraId="0AE1669C"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042A37E1"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62AE77F8"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5A3D5F00"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r>
      <w:tr w:rsidR="00B53432" w14:paraId="28779302" w14:textId="77777777" w:rsidTr="00B53432">
        <w:tc>
          <w:tcPr>
            <w:tcW w:w="4957" w:type="dxa"/>
          </w:tcPr>
          <w:p w14:paraId="091D4521"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Физическая культура на воздухе</w:t>
            </w:r>
          </w:p>
        </w:tc>
        <w:tc>
          <w:tcPr>
            <w:tcW w:w="1314" w:type="dxa"/>
          </w:tcPr>
          <w:p w14:paraId="42F1CA9F"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50F7021D"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2F18EFE6"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6AB80A77"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r>
      <w:tr w:rsidR="00B53432" w14:paraId="6FEF1F63" w14:textId="77777777" w:rsidTr="00B53432">
        <w:tc>
          <w:tcPr>
            <w:tcW w:w="4957" w:type="dxa"/>
          </w:tcPr>
          <w:p w14:paraId="0E4F736B"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Ознакомление с окружающим миром</w:t>
            </w:r>
          </w:p>
        </w:tc>
        <w:tc>
          <w:tcPr>
            <w:tcW w:w="1314" w:type="dxa"/>
          </w:tcPr>
          <w:p w14:paraId="190B927C"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14:paraId="6BFF64E1" w14:textId="77777777"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14:paraId="3FCDF0AB" w14:textId="77777777"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14:paraId="5A969D5F" w14:textId="77777777" w:rsidR="00B53432" w:rsidRDefault="00B53432" w:rsidP="002D1DF1">
            <w:pPr>
              <w:jc w:val="center"/>
            </w:pPr>
            <w:r w:rsidRPr="00FE29A3">
              <w:rPr>
                <w:rFonts w:ascii="Times New Roman" w:hAnsi="Times New Roman" w:cs="Times New Roman"/>
                <w:sz w:val="24"/>
                <w:lang w:val="ru-RU"/>
              </w:rPr>
              <w:t>2 раза в неделю</w:t>
            </w:r>
          </w:p>
        </w:tc>
      </w:tr>
      <w:tr w:rsidR="00B53432" w14:paraId="626D31EC" w14:textId="77777777" w:rsidTr="00B53432">
        <w:tc>
          <w:tcPr>
            <w:tcW w:w="4957" w:type="dxa"/>
          </w:tcPr>
          <w:p w14:paraId="43941B57"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Формирование элементарных математических представлений</w:t>
            </w:r>
          </w:p>
        </w:tc>
        <w:tc>
          <w:tcPr>
            <w:tcW w:w="1314" w:type="dxa"/>
          </w:tcPr>
          <w:p w14:paraId="23E9B48B"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 (во второй половине дня)</w:t>
            </w:r>
          </w:p>
        </w:tc>
        <w:tc>
          <w:tcPr>
            <w:tcW w:w="1314" w:type="dxa"/>
          </w:tcPr>
          <w:p w14:paraId="57C00D77" w14:textId="77777777"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14:paraId="7DD16751" w14:textId="77777777"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14:paraId="65758D81" w14:textId="77777777" w:rsidR="00B53432" w:rsidRDefault="00B53432" w:rsidP="002D1DF1">
            <w:pPr>
              <w:jc w:val="center"/>
            </w:pPr>
            <w:r w:rsidRPr="00591E8A">
              <w:rPr>
                <w:rFonts w:ascii="Times New Roman" w:hAnsi="Times New Roman" w:cs="Times New Roman"/>
                <w:sz w:val="24"/>
                <w:lang w:val="ru-RU"/>
              </w:rPr>
              <w:t>1 раз в неделю</w:t>
            </w:r>
          </w:p>
        </w:tc>
      </w:tr>
      <w:tr w:rsidR="00B53432" w14:paraId="5DFE9628" w14:textId="77777777" w:rsidTr="00B53432">
        <w:tc>
          <w:tcPr>
            <w:tcW w:w="4957" w:type="dxa"/>
          </w:tcPr>
          <w:p w14:paraId="122119B5"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Развитие речи</w:t>
            </w:r>
          </w:p>
        </w:tc>
        <w:tc>
          <w:tcPr>
            <w:tcW w:w="1314" w:type="dxa"/>
          </w:tcPr>
          <w:p w14:paraId="1AE3E89B"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14:paraId="345F5076"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479E83A7"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272D6DC5" w14:textId="77777777" w:rsidR="00B53432" w:rsidRDefault="00B53432" w:rsidP="002D1DF1">
            <w:pPr>
              <w:jc w:val="center"/>
            </w:pPr>
            <w:r w:rsidRPr="004E4153">
              <w:rPr>
                <w:rFonts w:ascii="Times New Roman" w:hAnsi="Times New Roman" w:cs="Times New Roman"/>
                <w:sz w:val="24"/>
                <w:lang w:val="ru-RU"/>
              </w:rPr>
              <w:t>2 раза в неделю</w:t>
            </w:r>
          </w:p>
        </w:tc>
      </w:tr>
      <w:tr w:rsidR="00B53432" w14:paraId="3D05733D" w14:textId="77777777" w:rsidTr="00B53432">
        <w:tc>
          <w:tcPr>
            <w:tcW w:w="4957" w:type="dxa"/>
          </w:tcPr>
          <w:p w14:paraId="0AD366C8"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Рисование </w:t>
            </w:r>
          </w:p>
        </w:tc>
        <w:tc>
          <w:tcPr>
            <w:tcW w:w="1314" w:type="dxa"/>
          </w:tcPr>
          <w:p w14:paraId="6B1ACFDC" w14:textId="77777777" w:rsidR="00B53432" w:rsidRDefault="00B53432" w:rsidP="002D1DF1">
            <w:pPr>
              <w:jc w:val="center"/>
            </w:pPr>
            <w:r w:rsidRPr="002E55CC">
              <w:rPr>
                <w:rFonts w:ascii="Times New Roman" w:hAnsi="Times New Roman" w:cs="Times New Roman"/>
                <w:sz w:val="24"/>
                <w:lang w:val="ru-RU"/>
              </w:rPr>
              <w:t>1 раз в неделю</w:t>
            </w:r>
          </w:p>
        </w:tc>
        <w:tc>
          <w:tcPr>
            <w:tcW w:w="1314" w:type="dxa"/>
          </w:tcPr>
          <w:p w14:paraId="7EA51684"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1E5DBFDD" w14:textId="77777777"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14:paraId="0D964925" w14:textId="77777777" w:rsidR="00B53432" w:rsidRDefault="00B53432" w:rsidP="002D1DF1">
            <w:pPr>
              <w:jc w:val="center"/>
            </w:pPr>
            <w:r w:rsidRPr="0087581C">
              <w:rPr>
                <w:rFonts w:ascii="Times New Roman" w:hAnsi="Times New Roman" w:cs="Times New Roman"/>
                <w:sz w:val="24"/>
                <w:lang w:val="ru-RU"/>
              </w:rPr>
              <w:t>2 раза в неделю</w:t>
            </w:r>
          </w:p>
        </w:tc>
      </w:tr>
      <w:tr w:rsidR="00B53432" w14:paraId="618CC19B" w14:textId="77777777" w:rsidTr="00B53432">
        <w:tc>
          <w:tcPr>
            <w:tcW w:w="4957" w:type="dxa"/>
          </w:tcPr>
          <w:p w14:paraId="1522D290"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Лепка </w:t>
            </w:r>
          </w:p>
        </w:tc>
        <w:tc>
          <w:tcPr>
            <w:tcW w:w="1314" w:type="dxa"/>
          </w:tcPr>
          <w:p w14:paraId="73F4AB43" w14:textId="77777777" w:rsidR="00B53432" w:rsidRDefault="00B53432" w:rsidP="002D1DF1">
            <w:pPr>
              <w:jc w:val="center"/>
            </w:pPr>
            <w:r w:rsidRPr="002E55CC">
              <w:rPr>
                <w:rFonts w:ascii="Times New Roman" w:hAnsi="Times New Roman" w:cs="Times New Roman"/>
                <w:sz w:val="24"/>
                <w:lang w:val="ru-RU"/>
              </w:rPr>
              <w:t>1 раз в неделю</w:t>
            </w:r>
          </w:p>
        </w:tc>
        <w:tc>
          <w:tcPr>
            <w:tcW w:w="1314" w:type="dxa"/>
          </w:tcPr>
          <w:p w14:paraId="0C5B1816"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две недели</w:t>
            </w:r>
          </w:p>
        </w:tc>
        <w:tc>
          <w:tcPr>
            <w:tcW w:w="1314" w:type="dxa"/>
          </w:tcPr>
          <w:p w14:paraId="1DB7C974" w14:textId="77777777"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14:paraId="2EB8293B" w14:textId="77777777" w:rsidR="00B53432" w:rsidRDefault="00B53432" w:rsidP="002D1DF1">
            <w:pPr>
              <w:jc w:val="center"/>
            </w:pPr>
            <w:r w:rsidRPr="0019702A">
              <w:rPr>
                <w:rFonts w:ascii="Times New Roman" w:hAnsi="Times New Roman" w:cs="Times New Roman"/>
                <w:sz w:val="24"/>
                <w:lang w:val="ru-RU"/>
              </w:rPr>
              <w:t>1 раз в две недели</w:t>
            </w:r>
          </w:p>
        </w:tc>
      </w:tr>
      <w:tr w:rsidR="00B53432" w14:paraId="74C99344" w14:textId="77777777" w:rsidTr="00B53432">
        <w:tc>
          <w:tcPr>
            <w:tcW w:w="4957" w:type="dxa"/>
          </w:tcPr>
          <w:p w14:paraId="6FEC4839"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Аппликация </w:t>
            </w:r>
          </w:p>
        </w:tc>
        <w:tc>
          <w:tcPr>
            <w:tcW w:w="1314" w:type="dxa"/>
          </w:tcPr>
          <w:p w14:paraId="569BA8A5" w14:textId="77777777"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 </w:t>
            </w:r>
          </w:p>
        </w:tc>
        <w:tc>
          <w:tcPr>
            <w:tcW w:w="1314" w:type="dxa"/>
          </w:tcPr>
          <w:p w14:paraId="2CA1982F" w14:textId="77777777"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1 раз в две недели</w:t>
            </w:r>
          </w:p>
        </w:tc>
        <w:tc>
          <w:tcPr>
            <w:tcW w:w="1314" w:type="dxa"/>
          </w:tcPr>
          <w:p w14:paraId="4E581F89" w14:textId="77777777"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14:paraId="25BEAA28" w14:textId="77777777" w:rsidR="00B53432" w:rsidRDefault="00B53432" w:rsidP="002D1DF1">
            <w:pPr>
              <w:jc w:val="center"/>
            </w:pPr>
            <w:r w:rsidRPr="0019702A">
              <w:rPr>
                <w:rFonts w:ascii="Times New Roman" w:hAnsi="Times New Roman" w:cs="Times New Roman"/>
                <w:sz w:val="24"/>
                <w:lang w:val="ru-RU"/>
              </w:rPr>
              <w:t>1 раз в две недели</w:t>
            </w:r>
          </w:p>
        </w:tc>
      </w:tr>
      <w:tr w:rsidR="00B53432" w14:paraId="069BCD37" w14:textId="77777777" w:rsidTr="00B53432">
        <w:tc>
          <w:tcPr>
            <w:tcW w:w="4957" w:type="dxa"/>
          </w:tcPr>
          <w:p w14:paraId="742381A6" w14:textId="77777777"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Музыка </w:t>
            </w:r>
          </w:p>
        </w:tc>
        <w:tc>
          <w:tcPr>
            <w:tcW w:w="1314" w:type="dxa"/>
          </w:tcPr>
          <w:p w14:paraId="1131B784" w14:textId="77777777"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2 раза в неделю</w:t>
            </w:r>
          </w:p>
        </w:tc>
        <w:tc>
          <w:tcPr>
            <w:tcW w:w="1314" w:type="dxa"/>
          </w:tcPr>
          <w:p w14:paraId="3B5A0052" w14:textId="77777777"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14:paraId="06CB1A91" w14:textId="77777777"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14:paraId="38C6D8CF" w14:textId="77777777" w:rsidR="00B53432" w:rsidRDefault="00B53432" w:rsidP="002D1DF1">
            <w:pPr>
              <w:jc w:val="center"/>
            </w:pPr>
            <w:r w:rsidRPr="00C7764D">
              <w:rPr>
                <w:rFonts w:ascii="Times New Roman" w:hAnsi="Times New Roman" w:cs="Times New Roman"/>
                <w:sz w:val="24"/>
                <w:lang w:val="ru-RU"/>
              </w:rPr>
              <w:t>2 раза в неделю</w:t>
            </w:r>
          </w:p>
        </w:tc>
      </w:tr>
      <w:tr w:rsidR="006327C7" w14:paraId="35AE8D61" w14:textId="77777777" w:rsidTr="00B53432">
        <w:tc>
          <w:tcPr>
            <w:tcW w:w="10217" w:type="dxa"/>
            <w:gridSpan w:val="5"/>
          </w:tcPr>
          <w:p w14:paraId="221C607E" w14:textId="77777777"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Взаимодействие взрослого с детьми в различных видах деятельности</w:t>
            </w:r>
          </w:p>
        </w:tc>
      </w:tr>
      <w:tr w:rsidR="00B53432" w14:paraId="4F6C76C9" w14:textId="77777777" w:rsidTr="00B53432">
        <w:tc>
          <w:tcPr>
            <w:tcW w:w="4957" w:type="dxa"/>
          </w:tcPr>
          <w:p w14:paraId="04728048"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Чтение художественной литературы</w:t>
            </w:r>
          </w:p>
        </w:tc>
        <w:tc>
          <w:tcPr>
            <w:tcW w:w="1314" w:type="dxa"/>
          </w:tcPr>
          <w:p w14:paraId="37B00CEB"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77EC6723"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433DACC4"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019A934"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D8179D3" w14:textId="77777777" w:rsidTr="00B53432">
        <w:tc>
          <w:tcPr>
            <w:tcW w:w="4957" w:type="dxa"/>
          </w:tcPr>
          <w:p w14:paraId="0F15DCC8"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Конструктивно – модельная деятельность</w:t>
            </w:r>
          </w:p>
        </w:tc>
        <w:tc>
          <w:tcPr>
            <w:tcW w:w="1314" w:type="dxa"/>
          </w:tcPr>
          <w:p w14:paraId="54C39D60"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6F7958F8"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1D570DEB" w14:textId="77777777"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14:paraId="2FBDB289" w14:textId="77777777" w:rsidR="00B53432" w:rsidRDefault="00B53432" w:rsidP="006327C7">
            <w:pPr>
              <w:jc w:val="center"/>
            </w:pPr>
            <w:r w:rsidRPr="008103E1">
              <w:rPr>
                <w:rFonts w:ascii="Times New Roman" w:hAnsi="Times New Roman" w:cs="Times New Roman"/>
                <w:sz w:val="24"/>
                <w:lang w:val="ru-RU"/>
              </w:rPr>
              <w:t>1 раз в неделю</w:t>
            </w:r>
          </w:p>
        </w:tc>
      </w:tr>
      <w:tr w:rsidR="00B53432" w14:paraId="495BBAE3" w14:textId="77777777" w:rsidTr="00B53432">
        <w:tc>
          <w:tcPr>
            <w:tcW w:w="4957" w:type="dxa"/>
          </w:tcPr>
          <w:p w14:paraId="2B2B5E95"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lastRenderedPageBreak/>
              <w:t>Игровая деятельность</w:t>
            </w:r>
          </w:p>
        </w:tc>
        <w:tc>
          <w:tcPr>
            <w:tcW w:w="1314" w:type="dxa"/>
          </w:tcPr>
          <w:p w14:paraId="39D8462F"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39093A90"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21876B6"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F8EFA22"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224C7DBA" w14:textId="77777777" w:rsidTr="00B53432">
        <w:tc>
          <w:tcPr>
            <w:tcW w:w="4957" w:type="dxa"/>
          </w:tcPr>
          <w:p w14:paraId="5F1D7EEA"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Общение при проведении режимных моментов</w:t>
            </w:r>
          </w:p>
        </w:tc>
        <w:tc>
          <w:tcPr>
            <w:tcW w:w="1314" w:type="dxa"/>
          </w:tcPr>
          <w:p w14:paraId="099AB8CB"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FAFF8CC"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CE874A9"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2CD06D55"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E57F0D9" w14:textId="77777777" w:rsidTr="00B53432">
        <w:tc>
          <w:tcPr>
            <w:tcW w:w="4957" w:type="dxa"/>
          </w:tcPr>
          <w:p w14:paraId="6B800197"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Дежурства </w:t>
            </w:r>
          </w:p>
        </w:tc>
        <w:tc>
          <w:tcPr>
            <w:tcW w:w="1314" w:type="dxa"/>
          </w:tcPr>
          <w:p w14:paraId="28C9E076"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63B4EA34"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2E89B6D7"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743829CC"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483FD3E" w14:textId="77777777" w:rsidTr="00B53432">
        <w:tc>
          <w:tcPr>
            <w:tcW w:w="4957" w:type="dxa"/>
          </w:tcPr>
          <w:p w14:paraId="4EBF8AB3"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Прогулки </w:t>
            </w:r>
          </w:p>
        </w:tc>
        <w:tc>
          <w:tcPr>
            <w:tcW w:w="1314" w:type="dxa"/>
          </w:tcPr>
          <w:p w14:paraId="2538D503"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1050A1B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0058CA3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9526690" w14:textId="77777777" w:rsidR="00B53432" w:rsidRDefault="00B53432" w:rsidP="006327C7">
            <w:pPr>
              <w:jc w:val="center"/>
            </w:pPr>
            <w:r w:rsidRPr="005B1097">
              <w:rPr>
                <w:rFonts w:ascii="Times New Roman" w:hAnsi="Times New Roman" w:cs="Times New Roman"/>
                <w:sz w:val="24"/>
                <w:lang w:val="ru-RU"/>
              </w:rPr>
              <w:t>ежедневно</w:t>
            </w:r>
          </w:p>
        </w:tc>
      </w:tr>
      <w:tr w:rsidR="006327C7" w14:paraId="2C447652" w14:textId="77777777" w:rsidTr="00B53432">
        <w:tc>
          <w:tcPr>
            <w:tcW w:w="10217" w:type="dxa"/>
            <w:gridSpan w:val="5"/>
          </w:tcPr>
          <w:p w14:paraId="46970FC3" w14:textId="77777777"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w:t>
            </w:r>
          </w:p>
        </w:tc>
      </w:tr>
      <w:tr w:rsidR="00B53432" w14:paraId="66F9C3C4" w14:textId="77777777" w:rsidTr="00B53432">
        <w:tc>
          <w:tcPr>
            <w:tcW w:w="4957" w:type="dxa"/>
          </w:tcPr>
          <w:p w14:paraId="597BF065"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игра</w:t>
            </w:r>
          </w:p>
        </w:tc>
        <w:tc>
          <w:tcPr>
            <w:tcW w:w="1314" w:type="dxa"/>
          </w:tcPr>
          <w:p w14:paraId="02C22CE9"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6E418E6E"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6401FD1C"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B580259"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44BFEBC4" w14:textId="77777777" w:rsidTr="00B53432">
        <w:tc>
          <w:tcPr>
            <w:tcW w:w="4957" w:type="dxa"/>
          </w:tcPr>
          <w:p w14:paraId="16D820C1"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Познавательно – исследовательская деятельность</w:t>
            </w:r>
          </w:p>
        </w:tc>
        <w:tc>
          <w:tcPr>
            <w:tcW w:w="1314" w:type="dxa"/>
          </w:tcPr>
          <w:p w14:paraId="7C6D4AD3"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7DC8222"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31790108"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0A296FF8" w14:textId="77777777" w:rsidR="00B53432" w:rsidRDefault="00B53432" w:rsidP="006327C7">
            <w:pPr>
              <w:jc w:val="center"/>
            </w:pPr>
            <w:r w:rsidRPr="005B1097">
              <w:rPr>
                <w:rFonts w:ascii="Times New Roman" w:hAnsi="Times New Roman" w:cs="Times New Roman"/>
                <w:sz w:val="24"/>
                <w:lang w:val="ru-RU"/>
              </w:rPr>
              <w:t>ежедневно</w:t>
            </w:r>
          </w:p>
        </w:tc>
      </w:tr>
      <w:tr w:rsidR="00B53432" w14:paraId="3CD8AA66" w14:textId="77777777" w:rsidTr="00B53432">
        <w:tc>
          <w:tcPr>
            <w:tcW w:w="4957" w:type="dxa"/>
          </w:tcPr>
          <w:p w14:paraId="11C4852A" w14:textId="77777777"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 в центрах (уголках) развития</w:t>
            </w:r>
          </w:p>
        </w:tc>
        <w:tc>
          <w:tcPr>
            <w:tcW w:w="1314" w:type="dxa"/>
          </w:tcPr>
          <w:p w14:paraId="3B355042" w14:textId="77777777"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754D011"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5BBED8B7" w14:textId="77777777" w:rsidR="00B53432" w:rsidRDefault="00B53432" w:rsidP="006327C7">
            <w:pPr>
              <w:jc w:val="center"/>
            </w:pPr>
            <w:r w:rsidRPr="005B1097">
              <w:rPr>
                <w:rFonts w:ascii="Times New Roman" w:hAnsi="Times New Roman" w:cs="Times New Roman"/>
                <w:sz w:val="24"/>
                <w:lang w:val="ru-RU"/>
              </w:rPr>
              <w:t>ежедневно</w:t>
            </w:r>
          </w:p>
        </w:tc>
        <w:tc>
          <w:tcPr>
            <w:tcW w:w="1314" w:type="dxa"/>
          </w:tcPr>
          <w:p w14:paraId="438CDBB1" w14:textId="77777777" w:rsidR="00B53432" w:rsidRDefault="00B53432" w:rsidP="006327C7">
            <w:pPr>
              <w:jc w:val="center"/>
            </w:pPr>
            <w:r w:rsidRPr="005B1097">
              <w:rPr>
                <w:rFonts w:ascii="Times New Roman" w:hAnsi="Times New Roman" w:cs="Times New Roman"/>
                <w:sz w:val="24"/>
                <w:lang w:val="ru-RU"/>
              </w:rPr>
              <w:t>ежедневно</w:t>
            </w:r>
          </w:p>
        </w:tc>
      </w:tr>
      <w:tr w:rsidR="00A27C85" w14:paraId="3058764A" w14:textId="77777777" w:rsidTr="00B53432">
        <w:tc>
          <w:tcPr>
            <w:tcW w:w="10217" w:type="dxa"/>
            <w:gridSpan w:val="5"/>
          </w:tcPr>
          <w:p w14:paraId="5F0DD2AF" w14:textId="77777777" w:rsidR="00A27C85" w:rsidRPr="00A27C85" w:rsidRDefault="00A27C85" w:rsidP="006327C7">
            <w:pPr>
              <w:jc w:val="center"/>
              <w:rPr>
                <w:rFonts w:ascii="Times New Roman" w:hAnsi="Times New Roman" w:cs="Times New Roman"/>
                <w:sz w:val="24"/>
                <w:lang w:val="ru-RU"/>
              </w:rPr>
            </w:pPr>
            <w:r>
              <w:rPr>
                <w:rFonts w:ascii="Times New Roman" w:hAnsi="Times New Roman" w:cs="Times New Roman"/>
                <w:sz w:val="24"/>
                <w:lang w:val="ru-RU"/>
              </w:rPr>
              <w:t xml:space="preserve">Оздоровительная работа </w:t>
            </w:r>
          </w:p>
        </w:tc>
      </w:tr>
      <w:tr w:rsidR="00B53432" w14:paraId="1D57CF93" w14:textId="77777777" w:rsidTr="00B53432">
        <w:tc>
          <w:tcPr>
            <w:tcW w:w="4957" w:type="dxa"/>
          </w:tcPr>
          <w:p w14:paraId="4CBED23E"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Утренняя гимнастика</w:t>
            </w:r>
          </w:p>
        </w:tc>
        <w:tc>
          <w:tcPr>
            <w:tcW w:w="1314" w:type="dxa"/>
          </w:tcPr>
          <w:p w14:paraId="4F947ACD"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0E37E1FE"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10E586BF"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506F0D13" w14:textId="77777777" w:rsidR="00B53432" w:rsidRDefault="00B53432" w:rsidP="00A27C85">
            <w:pPr>
              <w:jc w:val="center"/>
            </w:pPr>
            <w:r w:rsidRPr="005B1097">
              <w:rPr>
                <w:rFonts w:ascii="Times New Roman" w:hAnsi="Times New Roman" w:cs="Times New Roman"/>
                <w:sz w:val="24"/>
                <w:lang w:val="ru-RU"/>
              </w:rPr>
              <w:t>ежедневно</w:t>
            </w:r>
          </w:p>
        </w:tc>
      </w:tr>
      <w:tr w:rsidR="00B53432" w14:paraId="19537A49" w14:textId="77777777" w:rsidTr="00B53432">
        <w:tc>
          <w:tcPr>
            <w:tcW w:w="4957" w:type="dxa"/>
          </w:tcPr>
          <w:p w14:paraId="4CC2F8F8"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Комплексы закаливающих процедур</w:t>
            </w:r>
          </w:p>
        </w:tc>
        <w:tc>
          <w:tcPr>
            <w:tcW w:w="1314" w:type="dxa"/>
          </w:tcPr>
          <w:p w14:paraId="6ED60F44"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2514A75B"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24650715"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52CD6CDF" w14:textId="77777777" w:rsidR="00B53432" w:rsidRDefault="00B53432" w:rsidP="00A27C85">
            <w:pPr>
              <w:jc w:val="center"/>
            </w:pPr>
            <w:r w:rsidRPr="005B1097">
              <w:rPr>
                <w:rFonts w:ascii="Times New Roman" w:hAnsi="Times New Roman" w:cs="Times New Roman"/>
                <w:sz w:val="24"/>
                <w:lang w:val="ru-RU"/>
              </w:rPr>
              <w:t>ежедневно</w:t>
            </w:r>
          </w:p>
        </w:tc>
      </w:tr>
      <w:tr w:rsidR="00B53432" w14:paraId="5B0201AF" w14:textId="77777777" w:rsidTr="00B53432">
        <w:tc>
          <w:tcPr>
            <w:tcW w:w="4957" w:type="dxa"/>
          </w:tcPr>
          <w:p w14:paraId="3286EFDA" w14:textId="77777777"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Гигиенические процедуры</w:t>
            </w:r>
          </w:p>
        </w:tc>
        <w:tc>
          <w:tcPr>
            <w:tcW w:w="1314" w:type="dxa"/>
          </w:tcPr>
          <w:p w14:paraId="7DAC53E9" w14:textId="77777777"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14:paraId="571C0A0E"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69BA9107" w14:textId="77777777" w:rsidR="00B53432" w:rsidRDefault="00B53432" w:rsidP="00A27C85">
            <w:pPr>
              <w:jc w:val="center"/>
            </w:pPr>
            <w:r w:rsidRPr="005B1097">
              <w:rPr>
                <w:rFonts w:ascii="Times New Roman" w:hAnsi="Times New Roman" w:cs="Times New Roman"/>
                <w:sz w:val="24"/>
                <w:lang w:val="ru-RU"/>
              </w:rPr>
              <w:t>ежедневно</w:t>
            </w:r>
          </w:p>
        </w:tc>
        <w:tc>
          <w:tcPr>
            <w:tcW w:w="1314" w:type="dxa"/>
          </w:tcPr>
          <w:p w14:paraId="355AA07F" w14:textId="77777777" w:rsidR="00B53432" w:rsidRDefault="00B53432" w:rsidP="00A27C85">
            <w:pPr>
              <w:jc w:val="center"/>
            </w:pPr>
            <w:r w:rsidRPr="005B1097">
              <w:rPr>
                <w:rFonts w:ascii="Times New Roman" w:hAnsi="Times New Roman" w:cs="Times New Roman"/>
                <w:sz w:val="24"/>
                <w:lang w:val="ru-RU"/>
              </w:rPr>
              <w:t>ежедневно</w:t>
            </w:r>
          </w:p>
        </w:tc>
      </w:tr>
    </w:tbl>
    <w:p w14:paraId="77077FFF" w14:textId="2AA200ED" w:rsidR="00A61F84" w:rsidRDefault="00A61F84" w:rsidP="00A61F84">
      <w:pPr>
        <w:tabs>
          <w:tab w:val="left" w:pos="993"/>
        </w:tabs>
        <w:spacing w:after="0" w:line="276" w:lineRule="auto"/>
        <w:ind w:firstLine="709"/>
        <w:jc w:val="both"/>
        <w:rPr>
          <w:rFonts w:ascii="Times New Roman" w:hAnsi="Times New Roman" w:cs="Times New Roman"/>
          <w:sz w:val="24"/>
        </w:rPr>
      </w:pPr>
    </w:p>
    <w:p w14:paraId="67076D1E" w14:textId="30348271" w:rsidR="00B53432" w:rsidRPr="00B53432" w:rsidRDefault="00B53432" w:rsidP="00B61001">
      <w:pPr>
        <w:pStyle w:val="a8"/>
        <w:numPr>
          <w:ilvl w:val="1"/>
          <w:numId w:val="132"/>
        </w:numPr>
        <w:tabs>
          <w:tab w:val="left" w:pos="1276"/>
        </w:tabs>
        <w:spacing w:line="276" w:lineRule="auto"/>
        <w:ind w:left="0" w:firstLine="709"/>
        <w:jc w:val="center"/>
        <w:rPr>
          <w:b/>
          <w:bCs/>
          <w:sz w:val="24"/>
          <w:szCs w:val="24"/>
        </w:rPr>
      </w:pPr>
      <w:r w:rsidRPr="00B53432">
        <w:rPr>
          <w:b/>
          <w:bCs/>
          <w:sz w:val="24"/>
          <w:szCs w:val="24"/>
        </w:rPr>
        <w:t>Календарный учебный график</w:t>
      </w:r>
    </w:p>
    <w:p w14:paraId="6BA83CE1" w14:textId="77777777" w:rsidR="00B53432" w:rsidRPr="00B53432" w:rsidRDefault="00B53432" w:rsidP="00B53432">
      <w:pPr>
        <w:pStyle w:val="a8"/>
        <w:spacing w:line="276" w:lineRule="auto"/>
        <w:ind w:left="0" w:firstLine="709"/>
        <w:rPr>
          <w:b/>
          <w:bCs/>
          <w:sz w:val="24"/>
          <w:szCs w:val="24"/>
        </w:rPr>
      </w:pPr>
    </w:p>
    <w:p w14:paraId="22F1FA5B" w14:textId="7C5D1A12"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Pr="003C67E8">
        <w:rPr>
          <w:rFonts w:ascii="Times New Roman" w:eastAsia="Times New Roman" w:hAnsi="Times New Roman" w:cs="Times New Roman"/>
          <w:color w:val="181818"/>
          <w:sz w:val="24"/>
          <w:szCs w:val="24"/>
          <w:lang w:eastAsia="ru-RU"/>
        </w:rPr>
        <w:t xml:space="preserve">учебном году в </w:t>
      </w:r>
      <w:r w:rsidR="003C67E8">
        <w:rPr>
          <w:rFonts w:ascii="Times New Roman" w:eastAsia="Times New Roman" w:hAnsi="Times New Roman" w:cs="Times New Roman"/>
          <w:color w:val="181818"/>
          <w:sz w:val="24"/>
          <w:szCs w:val="24"/>
          <w:lang w:eastAsia="ru-RU"/>
        </w:rPr>
        <w:t xml:space="preserve">МБДОУ «Детский сад «Ашура» с. Алхан» </w:t>
      </w:r>
      <w:r w:rsidRPr="00B53432">
        <w:rPr>
          <w:rFonts w:ascii="Times New Roman" w:eastAsia="Times New Roman" w:hAnsi="Times New Roman" w:cs="Times New Roman"/>
          <w:color w:val="181818"/>
          <w:sz w:val="24"/>
          <w:szCs w:val="24"/>
          <w:lang w:eastAsia="ru-RU"/>
        </w:rPr>
        <w:t>(наименование ДОО).</w:t>
      </w:r>
    </w:p>
    <w:p w14:paraId="381E4276" w14:textId="77777777" w:rsidR="00B53432" w:rsidRPr="00B53432" w:rsidRDefault="00B53432" w:rsidP="00B53432">
      <w:pPr>
        <w:widowControl w:val="0"/>
        <w:shd w:val="clear" w:color="auto" w:fill="FFFFFF"/>
        <w:autoSpaceDE w:val="0"/>
        <w:autoSpaceDN w:val="0"/>
        <w:spacing w:after="0" w:line="276" w:lineRule="auto"/>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14:paraId="7BE874B1"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законом от 29 декабря 2012 г. № 273-ФЗ «Об образовании в Российской Федерации» (часть 9 статьи 2);</w:t>
      </w:r>
    </w:p>
    <w:p w14:paraId="1FD1A39D"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487E7482"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36487B17"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15A6EF5C" w14:textId="77777777"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Уставом ДОУ.  </w:t>
      </w:r>
    </w:p>
    <w:p w14:paraId="723C5667" w14:textId="5A50D048"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FCBB38B"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режим работы ДОУ;</w:t>
      </w:r>
    </w:p>
    <w:p w14:paraId="14B3945F"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w:t>
      </w:r>
    </w:p>
    <w:p w14:paraId="484FAED1"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количество недель в учебном году;</w:t>
      </w:r>
    </w:p>
    <w:p w14:paraId="33F26B82"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сроки проведения мониторинга;</w:t>
      </w:r>
    </w:p>
    <w:p w14:paraId="76131D0F" w14:textId="77777777"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2796FEDD" w14:textId="2A6B03EF"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14:paraId="66BC398D" w14:textId="77777777"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14:paraId="75C64947" w14:textId="77777777" w:rsidR="00417124" w:rsidRPr="00417124" w:rsidRDefault="00417124" w:rsidP="00B61001">
      <w:pPr>
        <w:numPr>
          <w:ilvl w:val="1"/>
          <w:numId w:val="132"/>
        </w:numPr>
        <w:tabs>
          <w:tab w:val="left" w:pos="993"/>
          <w:tab w:val="left" w:pos="1134"/>
        </w:tabs>
        <w:spacing w:after="0" w:line="276" w:lineRule="auto"/>
        <w:ind w:left="0" w:firstLine="709"/>
        <w:jc w:val="center"/>
        <w:rPr>
          <w:rFonts w:ascii="Times New Roman" w:hAnsi="Times New Roman" w:cs="Times New Roman"/>
          <w:b/>
          <w:bCs/>
          <w:sz w:val="24"/>
        </w:rPr>
      </w:pPr>
      <w:r w:rsidRPr="00417124">
        <w:rPr>
          <w:rFonts w:ascii="Times New Roman" w:hAnsi="Times New Roman" w:cs="Times New Roman"/>
          <w:b/>
          <w:bCs/>
          <w:sz w:val="24"/>
        </w:rPr>
        <w:lastRenderedPageBreak/>
        <w:t>Календарный план воспитательной работы</w:t>
      </w:r>
    </w:p>
    <w:p w14:paraId="52F61B82" w14:textId="77777777" w:rsidR="00A27C85" w:rsidRDefault="00A27C85" w:rsidP="00417124">
      <w:pPr>
        <w:tabs>
          <w:tab w:val="left" w:pos="993"/>
        </w:tabs>
        <w:spacing w:after="0" w:line="276" w:lineRule="auto"/>
        <w:ind w:firstLine="709"/>
        <w:jc w:val="both"/>
        <w:rPr>
          <w:rFonts w:ascii="Times New Roman" w:hAnsi="Times New Roman" w:cs="Times New Roman"/>
          <w:sz w:val="24"/>
        </w:rPr>
      </w:pPr>
    </w:p>
    <w:p w14:paraId="468A27A9"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14:paraId="3D206BA4"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14:paraId="1FCE45FA" w14:textId="77777777"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14:paraId="475F41AA" w14:textId="77777777" w:rsidR="00417124" w:rsidRDefault="00417124" w:rsidP="00417124">
      <w:pPr>
        <w:tabs>
          <w:tab w:val="left" w:pos="993"/>
        </w:tabs>
        <w:spacing w:after="0" w:line="276" w:lineRule="auto"/>
        <w:ind w:firstLine="709"/>
        <w:jc w:val="center"/>
        <w:rPr>
          <w:rFonts w:ascii="Times New Roman" w:hAnsi="Times New Roman" w:cs="Times New Roman"/>
          <w:b/>
          <w:bCs/>
          <w:sz w:val="24"/>
        </w:rPr>
      </w:pPr>
    </w:p>
    <w:tbl>
      <w:tblPr>
        <w:tblStyle w:val="210"/>
        <w:tblW w:w="10293" w:type="dxa"/>
        <w:tblLook w:val="04A0" w:firstRow="1" w:lastRow="0" w:firstColumn="1" w:lastColumn="0" w:noHBand="0" w:noVBand="1"/>
      </w:tblPr>
      <w:tblGrid>
        <w:gridCol w:w="1668"/>
        <w:gridCol w:w="5557"/>
        <w:gridCol w:w="3045"/>
        <w:gridCol w:w="12"/>
        <w:gridCol w:w="11"/>
      </w:tblGrid>
      <w:tr w:rsidR="00B53432" w:rsidRPr="00B53432" w14:paraId="24029A3D" w14:textId="77777777" w:rsidTr="00B53432">
        <w:trPr>
          <w:gridAfter w:val="1"/>
          <w:wAfter w:w="11" w:type="dxa"/>
        </w:trPr>
        <w:tc>
          <w:tcPr>
            <w:tcW w:w="1668" w:type="dxa"/>
          </w:tcPr>
          <w:p w14:paraId="2884C390"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дата</w:t>
            </w:r>
          </w:p>
        </w:tc>
        <w:tc>
          <w:tcPr>
            <w:tcW w:w="5557" w:type="dxa"/>
          </w:tcPr>
          <w:p w14:paraId="084F3592" w14:textId="77777777" w:rsidR="00B53432" w:rsidRPr="00B53432" w:rsidRDefault="00B53432" w:rsidP="00B53432">
            <w:pPr>
              <w:jc w:val="cente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Памятная дата, государственный или народный праздник</w:t>
            </w:r>
          </w:p>
        </w:tc>
        <w:tc>
          <w:tcPr>
            <w:tcW w:w="3057" w:type="dxa"/>
            <w:gridSpan w:val="2"/>
          </w:tcPr>
          <w:p w14:paraId="61C6D5BD"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мероприятие</w:t>
            </w:r>
          </w:p>
        </w:tc>
      </w:tr>
      <w:tr w:rsidR="00B53432" w:rsidRPr="00B53432" w14:paraId="4B8F77C9" w14:textId="77777777" w:rsidTr="00B53432">
        <w:tc>
          <w:tcPr>
            <w:tcW w:w="10293" w:type="dxa"/>
            <w:gridSpan w:val="5"/>
          </w:tcPr>
          <w:p w14:paraId="12E3E331" w14:textId="77777777" w:rsidR="00B53432" w:rsidRPr="00B53432" w:rsidRDefault="00B53432" w:rsidP="00B53432">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сентябрь</w:t>
            </w:r>
          </w:p>
        </w:tc>
      </w:tr>
      <w:tr w:rsidR="00B53432" w:rsidRPr="00B53432" w14:paraId="02527402" w14:textId="77777777" w:rsidTr="00B53432">
        <w:trPr>
          <w:gridAfter w:val="1"/>
          <w:wAfter w:w="11" w:type="dxa"/>
        </w:trPr>
        <w:tc>
          <w:tcPr>
            <w:tcW w:w="1668" w:type="dxa"/>
          </w:tcPr>
          <w:p w14:paraId="59F34192"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сентября</w:t>
            </w:r>
          </w:p>
        </w:tc>
        <w:tc>
          <w:tcPr>
            <w:tcW w:w="5557" w:type="dxa"/>
          </w:tcPr>
          <w:p w14:paraId="642758E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знаний</w:t>
            </w:r>
          </w:p>
        </w:tc>
        <w:tc>
          <w:tcPr>
            <w:tcW w:w="3057" w:type="dxa"/>
            <w:gridSpan w:val="2"/>
          </w:tcPr>
          <w:p w14:paraId="548B6299"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B53432" w:rsidRPr="00B53432" w14:paraId="1D8B67AE" w14:textId="77777777" w:rsidTr="00B53432">
        <w:trPr>
          <w:gridAfter w:val="1"/>
          <w:wAfter w:w="11" w:type="dxa"/>
        </w:trPr>
        <w:tc>
          <w:tcPr>
            <w:tcW w:w="1668" w:type="dxa"/>
          </w:tcPr>
          <w:p w14:paraId="30391DD6"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сентября</w:t>
            </w:r>
          </w:p>
        </w:tc>
        <w:tc>
          <w:tcPr>
            <w:tcW w:w="5557" w:type="dxa"/>
          </w:tcPr>
          <w:p w14:paraId="1A3A5B8F" w14:textId="77777777" w:rsidR="00B53432" w:rsidRPr="00B53432" w:rsidRDefault="00B53432" w:rsidP="00B53432">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солидарности в борьбе с терроризмом</w:t>
            </w:r>
          </w:p>
        </w:tc>
        <w:tc>
          <w:tcPr>
            <w:tcW w:w="3057" w:type="dxa"/>
            <w:gridSpan w:val="2"/>
          </w:tcPr>
          <w:p w14:paraId="4BD74C00"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tc>
      </w:tr>
      <w:tr w:rsidR="00B53432" w:rsidRPr="00B53432" w14:paraId="3256A0DA" w14:textId="77777777" w:rsidTr="00B53432">
        <w:trPr>
          <w:gridAfter w:val="1"/>
          <w:wAfter w:w="11" w:type="dxa"/>
        </w:trPr>
        <w:tc>
          <w:tcPr>
            <w:tcW w:w="1668" w:type="dxa"/>
          </w:tcPr>
          <w:p w14:paraId="5DA48BBB"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сентября</w:t>
            </w:r>
          </w:p>
        </w:tc>
        <w:tc>
          <w:tcPr>
            <w:tcW w:w="5557" w:type="dxa"/>
          </w:tcPr>
          <w:p w14:paraId="0C915D0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Международный день распространения грамотности </w:t>
            </w:r>
          </w:p>
        </w:tc>
        <w:tc>
          <w:tcPr>
            <w:tcW w:w="3057" w:type="dxa"/>
            <w:gridSpan w:val="2"/>
          </w:tcPr>
          <w:p w14:paraId="3FAB8694"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B53432" w:rsidRPr="00B53432" w14:paraId="7906E607" w14:textId="77777777" w:rsidTr="00B53432">
        <w:trPr>
          <w:gridAfter w:val="1"/>
          <w:wAfter w:w="11" w:type="dxa"/>
        </w:trPr>
        <w:tc>
          <w:tcPr>
            <w:tcW w:w="1668" w:type="dxa"/>
          </w:tcPr>
          <w:p w14:paraId="406590CE"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17 сентября </w:t>
            </w:r>
          </w:p>
        </w:tc>
        <w:tc>
          <w:tcPr>
            <w:tcW w:w="5557" w:type="dxa"/>
          </w:tcPr>
          <w:p w14:paraId="1370FEDD" w14:textId="77777777"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Чеченской женщины</w:t>
            </w:r>
          </w:p>
        </w:tc>
        <w:tc>
          <w:tcPr>
            <w:tcW w:w="3057" w:type="dxa"/>
            <w:gridSpan w:val="2"/>
          </w:tcPr>
          <w:p w14:paraId="70EE1775" w14:textId="77777777"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18462B9B" w14:textId="77777777" w:rsidTr="00B53432">
        <w:trPr>
          <w:gridAfter w:val="1"/>
          <w:wAfter w:w="11" w:type="dxa"/>
        </w:trPr>
        <w:tc>
          <w:tcPr>
            <w:tcW w:w="1668" w:type="dxa"/>
          </w:tcPr>
          <w:p w14:paraId="2CBD7B60" w14:textId="1F2E40C0" w:rsidR="00A703F8" w:rsidRPr="00B53432" w:rsidRDefault="00A703F8" w:rsidP="00A703F8">
            <w:pPr>
              <w:jc w:val="center"/>
              <w:rPr>
                <w:rFonts w:ascii="Times New Roman" w:eastAsia="Calibri" w:hAnsi="Times New Roman" w:cs="Times New Roman"/>
                <w:sz w:val="24"/>
                <w:szCs w:val="24"/>
              </w:rPr>
            </w:pPr>
            <w:r>
              <w:rPr>
                <w:rFonts w:ascii="Times New Roman" w:eastAsia="Calibri" w:hAnsi="Times New Roman" w:cs="Times New Roman"/>
                <w:sz w:val="24"/>
                <w:szCs w:val="24"/>
                <w:lang w:val="ru-RU"/>
              </w:rPr>
              <w:t>23</w:t>
            </w:r>
            <w:r w:rsidRPr="00B53432">
              <w:rPr>
                <w:rFonts w:ascii="Times New Roman" w:eastAsia="Calibri" w:hAnsi="Times New Roman" w:cs="Times New Roman"/>
                <w:sz w:val="24"/>
                <w:szCs w:val="24"/>
              </w:rPr>
              <w:t xml:space="preserve"> сентября</w:t>
            </w:r>
          </w:p>
        </w:tc>
        <w:tc>
          <w:tcPr>
            <w:tcW w:w="5557" w:type="dxa"/>
          </w:tcPr>
          <w:p w14:paraId="7C32CE44" w14:textId="310A6420"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Чеченской Республики</w:t>
            </w:r>
          </w:p>
        </w:tc>
        <w:tc>
          <w:tcPr>
            <w:tcW w:w="3057" w:type="dxa"/>
            <w:gridSpan w:val="2"/>
          </w:tcPr>
          <w:p w14:paraId="441FEFFA" w14:textId="76AFDB31"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00B2734" w14:textId="77777777" w:rsidTr="00B53432">
        <w:trPr>
          <w:gridAfter w:val="1"/>
          <w:wAfter w:w="11" w:type="dxa"/>
        </w:trPr>
        <w:tc>
          <w:tcPr>
            <w:tcW w:w="1668" w:type="dxa"/>
          </w:tcPr>
          <w:p w14:paraId="18B3849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сентября</w:t>
            </w:r>
          </w:p>
        </w:tc>
        <w:tc>
          <w:tcPr>
            <w:tcW w:w="5557" w:type="dxa"/>
          </w:tcPr>
          <w:p w14:paraId="39F1896A"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воспитателя и дошкольных работников</w:t>
            </w:r>
          </w:p>
        </w:tc>
        <w:tc>
          <w:tcPr>
            <w:tcW w:w="3057" w:type="dxa"/>
            <w:gridSpan w:val="2"/>
          </w:tcPr>
          <w:p w14:paraId="0231801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«Любимый воспитатель»</w:t>
            </w:r>
          </w:p>
        </w:tc>
      </w:tr>
      <w:tr w:rsidR="00A703F8" w:rsidRPr="00B53432" w14:paraId="1E7C0DE6" w14:textId="77777777" w:rsidTr="00B53432">
        <w:tc>
          <w:tcPr>
            <w:tcW w:w="10293" w:type="dxa"/>
            <w:gridSpan w:val="5"/>
          </w:tcPr>
          <w:p w14:paraId="06EBC89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октябрь</w:t>
            </w:r>
          </w:p>
        </w:tc>
      </w:tr>
      <w:tr w:rsidR="00A703F8" w:rsidRPr="00B53432" w14:paraId="33420B4C" w14:textId="77777777" w:rsidTr="00B53432">
        <w:trPr>
          <w:gridAfter w:val="1"/>
          <w:wAfter w:w="11" w:type="dxa"/>
        </w:trPr>
        <w:tc>
          <w:tcPr>
            <w:tcW w:w="1668" w:type="dxa"/>
          </w:tcPr>
          <w:p w14:paraId="182DE26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октября</w:t>
            </w:r>
          </w:p>
        </w:tc>
        <w:tc>
          <w:tcPr>
            <w:tcW w:w="5557" w:type="dxa"/>
          </w:tcPr>
          <w:p w14:paraId="33529B6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пожилого человека</w:t>
            </w:r>
          </w:p>
        </w:tc>
        <w:tc>
          <w:tcPr>
            <w:tcW w:w="3057" w:type="dxa"/>
            <w:gridSpan w:val="2"/>
          </w:tcPr>
          <w:p w14:paraId="03216591"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162A7A31" w14:textId="77777777" w:rsidTr="00B53432">
        <w:trPr>
          <w:gridAfter w:val="1"/>
          <w:wAfter w:w="11" w:type="dxa"/>
        </w:trPr>
        <w:tc>
          <w:tcPr>
            <w:tcW w:w="1668" w:type="dxa"/>
          </w:tcPr>
          <w:p w14:paraId="07B82F1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октября</w:t>
            </w:r>
          </w:p>
        </w:tc>
        <w:tc>
          <w:tcPr>
            <w:tcW w:w="5557" w:type="dxa"/>
          </w:tcPr>
          <w:p w14:paraId="3FF4477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защиты животных</w:t>
            </w:r>
          </w:p>
        </w:tc>
        <w:tc>
          <w:tcPr>
            <w:tcW w:w="3057" w:type="dxa"/>
            <w:gridSpan w:val="2"/>
          </w:tcPr>
          <w:p w14:paraId="1966C1E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«Помощь четвероногим друзьям»</w:t>
            </w:r>
          </w:p>
        </w:tc>
      </w:tr>
      <w:tr w:rsidR="00A703F8" w:rsidRPr="00B53432" w14:paraId="6433B2D0" w14:textId="77777777" w:rsidTr="00B53432">
        <w:trPr>
          <w:gridAfter w:val="1"/>
          <w:wAfter w:w="11" w:type="dxa"/>
        </w:trPr>
        <w:tc>
          <w:tcPr>
            <w:tcW w:w="1668" w:type="dxa"/>
          </w:tcPr>
          <w:p w14:paraId="769E5C2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5 октября </w:t>
            </w:r>
          </w:p>
        </w:tc>
        <w:tc>
          <w:tcPr>
            <w:tcW w:w="5557" w:type="dxa"/>
          </w:tcPr>
          <w:p w14:paraId="3442206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города Грозного</w:t>
            </w:r>
          </w:p>
        </w:tc>
        <w:tc>
          <w:tcPr>
            <w:tcW w:w="3057" w:type="dxa"/>
            <w:gridSpan w:val="2"/>
          </w:tcPr>
          <w:p w14:paraId="67E2005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 мероприятие</w:t>
            </w:r>
          </w:p>
        </w:tc>
      </w:tr>
      <w:tr w:rsidR="00A703F8" w:rsidRPr="00B53432" w14:paraId="58B1DE4A" w14:textId="77777777" w:rsidTr="00B53432">
        <w:trPr>
          <w:gridAfter w:val="1"/>
          <w:wAfter w:w="11" w:type="dxa"/>
        </w:trPr>
        <w:tc>
          <w:tcPr>
            <w:tcW w:w="1668" w:type="dxa"/>
          </w:tcPr>
          <w:p w14:paraId="2E5FD20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3-е воскресенье октября</w:t>
            </w:r>
          </w:p>
        </w:tc>
        <w:tc>
          <w:tcPr>
            <w:tcW w:w="5557" w:type="dxa"/>
          </w:tcPr>
          <w:p w14:paraId="2D08D85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отца в России</w:t>
            </w:r>
          </w:p>
        </w:tc>
        <w:tc>
          <w:tcPr>
            <w:tcW w:w="3057" w:type="dxa"/>
            <w:gridSpan w:val="2"/>
          </w:tcPr>
          <w:p w14:paraId="4760693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Фотовыставка «Мой папа»</w:t>
            </w:r>
          </w:p>
        </w:tc>
      </w:tr>
      <w:tr w:rsidR="00A703F8" w:rsidRPr="00B53432" w14:paraId="184FBA23" w14:textId="77777777" w:rsidTr="00B53432">
        <w:tc>
          <w:tcPr>
            <w:tcW w:w="10293" w:type="dxa"/>
            <w:gridSpan w:val="5"/>
          </w:tcPr>
          <w:p w14:paraId="3AA99F44"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ноябрь</w:t>
            </w:r>
          </w:p>
        </w:tc>
      </w:tr>
      <w:tr w:rsidR="00A703F8" w:rsidRPr="00B53432" w14:paraId="5F54259B" w14:textId="77777777" w:rsidTr="00B53432">
        <w:trPr>
          <w:gridAfter w:val="1"/>
          <w:wAfter w:w="11" w:type="dxa"/>
        </w:trPr>
        <w:tc>
          <w:tcPr>
            <w:tcW w:w="1668" w:type="dxa"/>
          </w:tcPr>
          <w:p w14:paraId="45A4A0A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ноября</w:t>
            </w:r>
          </w:p>
        </w:tc>
        <w:tc>
          <w:tcPr>
            <w:tcW w:w="5557" w:type="dxa"/>
          </w:tcPr>
          <w:p w14:paraId="57B46C5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народного единства</w:t>
            </w:r>
          </w:p>
        </w:tc>
        <w:tc>
          <w:tcPr>
            <w:tcW w:w="3057" w:type="dxa"/>
            <w:gridSpan w:val="2"/>
          </w:tcPr>
          <w:p w14:paraId="3FACB2C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Видепрезентация</w:t>
            </w:r>
          </w:p>
        </w:tc>
      </w:tr>
      <w:tr w:rsidR="00A703F8" w:rsidRPr="00B53432" w14:paraId="31FED335" w14:textId="77777777" w:rsidTr="00B53432">
        <w:trPr>
          <w:gridAfter w:val="1"/>
          <w:wAfter w:w="11" w:type="dxa"/>
        </w:trPr>
        <w:tc>
          <w:tcPr>
            <w:tcW w:w="1668" w:type="dxa"/>
          </w:tcPr>
          <w:p w14:paraId="3A33A1E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ноября</w:t>
            </w:r>
          </w:p>
        </w:tc>
        <w:tc>
          <w:tcPr>
            <w:tcW w:w="5557" w:type="dxa"/>
          </w:tcPr>
          <w:p w14:paraId="69D7A2D0"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погибших при исполнении служебных обязанностей сотрудников органов внутренних дел России</w:t>
            </w:r>
          </w:p>
        </w:tc>
        <w:tc>
          <w:tcPr>
            <w:tcW w:w="3057" w:type="dxa"/>
            <w:gridSpan w:val="2"/>
          </w:tcPr>
          <w:p w14:paraId="108DFBB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6C435FF" w14:textId="77777777" w:rsidTr="00B53432">
        <w:trPr>
          <w:gridAfter w:val="1"/>
          <w:wAfter w:w="11" w:type="dxa"/>
        </w:trPr>
        <w:tc>
          <w:tcPr>
            <w:tcW w:w="1668" w:type="dxa"/>
          </w:tcPr>
          <w:p w14:paraId="17F95A6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Последнее воскресенье ноября</w:t>
            </w:r>
          </w:p>
        </w:tc>
        <w:tc>
          <w:tcPr>
            <w:tcW w:w="5557" w:type="dxa"/>
          </w:tcPr>
          <w:p w14:paraId="540E7D42"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Матери</w:t>
            </w:r>
          </w:p>
        </w:tc>
        <w:tc>
          <w:tcPr>
            <w:tcW w:w="3057" w:type="dxa"/>
            <w:gridSpan w:val="2"/>
          </w:tcPr>
          <w:p w14:paraId="4AE8244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5668F12F" w14:textId="77777777" w:rsidTr="00B53432">
        <w:trPr>
          <w:gridAfter w:val="1"/>
          <w:wAfter w:w="11" w:type="dxa"/>
        </w:trPr>
        <w:tc>
          <w:tcPr>
            <w:tcW w:w="1668" w:type="dxa"/>
          </w:tcPr>
          <w:p w14:paraId="705843B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30 ноября</w:t>
            </w:r>
          </w:p>
        </w:tc>
        <w:tc>
          <w:tcPr>
            <w:tcW w:w="5557" w:type="dxa"/>
          </w:tcPr>
          <w:p w14:paraId="05299ECB"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Государственного герба Российской Федерации</w:t>
            </w:r>
          </w:p>
        </w:tc>
        <w:tc>
          <w:tcPr>
            <w:tcW w:w="3057" w:type="dxa"/>
            <w:gridSpan w:val="2"/>
          </w:tcPr>
          <w:p w14:paraId="28BD7BE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p w14:paraId="08483D6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рисунков</w:t>
            </w:r>
          </w:p>
        </w:tc>
      </w:tr>
      <w:tr w:rsidR="00A703F8" w:rsidRPr="00B53432" w14:paraId="095FAF7B" w14:textId="77777777" w:rsidTr="00B53432">
        <w:tc>
          <w:tcPr>
            <w:tcW w:w="10293" w:type="dxa"/>
            <w:gridSpan w:val="5"/>
          </w:tcPr>
          <w:p w14:paraId="12F98493"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декабрь</w:t>
            </w:r>
          </w:p>
        </w:tc>
      </w:tr>
      <w:tr w:rsidR="00A703F8" w:rsidRPr="00B53432" w14:paraId="60755657" w14:textId="77777777" w:rsidTr="00B53432">
        <w:trPr>
          <w:gridAfter w:val="1"/>
          <w:wAfter w:w="11" w:type="dxa"/>
        </w:trPr>
        <w:tc>
          <w:tcPr>
            <w:tcW w:w="1668" w:type="dxa"/>
          </w:tcPr>
          <w:p w14:paraId="36DBBE6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декабря</w:t>
            </w:r>
          </w:p>
        </w:tc>
        <w:tc>
          <w:tcPr>
            <w:tcW w:w="5557" w:type="dxa"/>
          </w:tcPr>
          <w:p w14:paraId="272347A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инвалида</w:t>
            </w:r>
          </w:p>
        </w:tc>
        <w:tc>
          <w:tcPr>
            <w:tcW w:w="3057" w:type="dxa"/>
            <w:gridSpan w:val="2"/>
          </w:tcPr>
          <w:p w14:paraId="0F80EF9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5CE5C64F" w14:textId="77777777" w:rsidTr="00B53432">
        <w:trPr>
          <w:gridAfter w:val="1"/>
          <w:wAfter w:w="11" w:type="dxa"/>
        </w:trPr>
        <w:tc>
          <w:tcPr>
            <w:tcW w:w="1668" w:type="dxa"/>
          </w:tcPr>
          <w:p w14:paraId="107E2E8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5 декабря</w:t>
            </w:r>
          </w:p>
        </w:tc>
        <w:tc>
          <w:tcPr>
            <w:tcW w:w="5557" w:type="dxa"/>
          </w:tcPr>
          <w:p w14:paraId="53CCED74"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добровольца (волонтёра) в России</w:t>
            </w:r>
          </w:p>
        </w:tc>
        <w:tc>
          <w:tcPr>
            <w:tcW w:w="3057" w:type="dxa"/>
            <w:gridSpan w:val="2"/>
          </w:tcPr>
          <w:p w14:paraId="77BE5C3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EA45F51" w14:textId="77777777" w:rsidTr="00B53432">
        <w:trPr>
          <w:gridAfter w:val="1"/>
          <w:wAfter w:w="11" w:type="dxa"/>
        </w:trPr>
        <w:tc>
          <w:tcPr>
            <w:tcW w:w="1668" w:type="dxa"/>
          </w:tcPr>
          <w:p w14:paraId="75F5B46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декабря</w:t>
            </w:r>
          </w:p>
        </w:tc>
        <w:tc>
          <w:tcPr>
            <w:tcW w:w="5557" w:type="dxa"/>
          </w:tcPr>
          <w:p w14:paraId="6E17400A"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художника</w:t>
            </w:r>
          </w:p>
        </w:tc>
        <w:tc>
          <w:tcPr>
            <w:tcW w:w="3057" w:type="dxa"/>
            <w:gridSpan w:val="2"/>
          </w:tcPr>
          <w:p w14:paraId="0D00B17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Конкурс рисунков </w:t>
            </w:r>
          </w:p>
        </w:tc>
      </w:tr>
      <w:tr w:rsidR="00A703F8" w:rsidRPr="00B53432" w14:paraId="43DE333C" w14:textId="77777777" w:rsidTr="00B53432">
        <w:trPr>
          <w:gridAfter w:val="1"/>
          <w:wAfter w:w="11" w:type="dxa"/>
        </w:trPr>
        <w:tc>
          <w:tcPr>
            <w:tcW w:w="1668" w:type="dxa"/>
          </w:tcPr>
          <w:p w14:paraId="32E99EC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9 декабря </w:t>
            </w:r>
          </w:p>
        </w:tc>
        <w:tc>
          <w:tcPr>
            <w:tcW w:w="5557" w:type="dxa"/>
          </w:tcPr>
          <w:p w14:paraId="477C6DE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Героев Отечества</w:t>
            </w:r>
          </w:p>
        </w:tc>
        <w:tc>
          <w:tcPr>
            <w:tcW w:w="3057" w:type="dxa"/>
            <w:gridSpan w:val="2"/>
          </w:tcPr>
          <w:p w14:paraId="0B908F8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7C21AFE" w14:textId="77777777" w:rsidTr="00B53432">
        <w:trPr>
          <w:gridAfter w:val="1"/>
          <w:wAfter w:w="11" w:type="dxa"/>
        </w:trPr>
        <w:tc>
          <w:tcPr>
            <w:tcW w:w="1668" w:type="dxa"/>
          </w:tcPr>
          <w:p w14:paraId="3E6069C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декабря</w:t>
            </w:r>
          </w:p>
        </w:tc>
        <w:tc>
          <w:tcPr>
            <w:tcW w:w="5557" w:type="dxa"/>
          </w:tcPr>
          <w:p w14:paraId="13C7B19F"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Конституции Российской Федерации</w:t>
            </w:r>
          </w:p>
        </w:tc>
        <w:tc>
          <w:tcPr>
            <w:tcW w:w="3057" w:type="dxa"/>
            <w:gridSpan w:val="2"/>
          </w:tcPr>
          <w:p w14:paraId="6EF5D39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54F83385" w14:textId="77777777" w:rsidTr="00B53432">
        <w:trPr>
          <w:gridAfter w:val="1"/>
          <w:wAfter w:w="11" w:type="dxa"/>
        </w:trPr>
        <w:tc>
          <w:tcPr>
            <w:tcW w:w="1668" w:type="dxa"/>
          </w:tcPr>
          <w:p w14:paraId="1C9280D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31 декабря</w:t>
            </w:r>
          </w:p>
        </w:tc>
        <w:tc>
          <w:tcPr>
            <w:tcW w:w="5557" w:type="dxa"/>
          </w:tcPr>
          <w:p w14:paraId="3B6516D7"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 Новый год</w:t>
            </w:r>
          </w:p>
        </w:tc>
        <w:tc>
          <w:tcPr>
            <w:tcW w:w="3057" w:type="dxa"/>
            <w:gridSpan w:val="2"/>
          </w:tcPr>
          <w:p w14:paraId="3029F71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Утренники </w:t>
            </w:r>
          </w:p>
        </w:tc>
      </w:tr>
      <w:tr w:rsidR="00A703F8" w:rsidRPr="00B53432" w14:paraId="58F29802" w14:textId="77777777" w:rsidTr="00B53432">
        <w:tc>
          <w:tcPr>
            <w:tcW w:w="10293" w:type="dxa"/>
            <w:gridSpan w:val="5"/>
          </w:tcPr>
          <w:p w14:paraId="50DD682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январь</w:t>
            </w:r>
          </w:p>
        </w:tc>
      </w:tr>
      <w:tr w:rsidR="00A703F8" w:rsidRPr="00B53432" w14:paraId="2B00A788" w14:textId="77777777" w:rsidTr="00B53432">
        <w:trPr>
          <w:gridAfter w:val="2"/>
          <w:wAfter w:w="23" w:type="dxa"/>
        </w:trPr>
        <w:tc>
          <w:tcPr>
            <w:tcW w:w="1668" w:type="dxa"/>
          </w:tcPr>
          <w:p w14:paraId="6DBE62C2" w14:textId="77777777"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 xml:space="preserve">9 января </w:t>
            </w:r>
          </w:p>
        </w:tc>
        <w:tc>
          <w:tcPr>
            <w:tcW w:w="5557" w:type="dxa"/>
          </w:tcPr>
          <w:p w14:paraId="3BDFAB1B" w14:textId="77777777" w:rsidR="00A703F8" w:rsidRPr="00B53432" w:rsidRDefault="00A703F8" w:rsidP="00A703F8">
            <w:pPr>
              <w:rPr>
                <w:rFonts w:ascii="Times New Roman" w:eastAsia="Calibri" w:hAnsi="Times New Roman" w:cs="Times New Roman"/>
                <w:bCs/>
                <w:sz w:val="24"/>
                <w:szCs w:val="24"/>
                <w:lang w:val="ru-RU"/>
              </w:rPr>
            </w:pPr>
            <w:r w:rsidRPr="00B53432">
              <w:rPr>
                <w:rFonts w:ascii="Times New Roman" w:eastAsia="Calibri" w:hAnsi="Times New Roman" w:cs="Times New Roman"/>
                <w:bCs/>
                <w:sz w:val="24"/>
                <w:szCs w:val="24"/>
                <w:lang w:val="ru-RU"/>
              </w:rPr>
              <w:t>День восстановления государственности чеченского народа</w:t>
            </w:r>
          </w:p>
        </w:tc>
        <w:tc>
          <w:tcPr>
            <w:tcW w:w="3045" w:type="dxa"/>
          </w:tcPr>
          <w:p w14:paraId="0EB403C0" w14:textId="77777777"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Тематическая беседа</w:t>
            </w:r>
          </w:p>
        </w:tc>
      </w:tr>
      <w:tr w:rsidR="00A703F8" w:rsidRPr="00B53432" w14:paraId="0067ADF3" w14:textId="77777777" w:rsidTr="00B53432">
        <w:trPr>
          <w:gridAfter w:val="1"/>
          <w:wAfter w:w="11" w:type="dxa"/>
        </w:trPr>
        <w:tc>
          <w:tcPr>
            <w:tcW w:w="1668" w:type="dxa"/>
          </w:tcPr>
          <w:p w14:paraId="5327CA8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января</w:t>
            </w:r>
          </w:p>
        </w:tc>
        <w:tc>
          <w:tcPr>
            <w:tcW w:w="5557" w:type="dxa"/>
          </w:tcPr>
          <w:p w14:paraId="38914069"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снятия блокады Ленинграда</w:t>
            </w:r>
          </w:p>
          <w:p w14:paraId="3760CBCB"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lastRenderedPageBreak/>
              <w:t xml:space="preserve">День освобождения Красной армией крупнейшего «лагеря смерти» Аушвиц-Биркенау (Освенцума) </w:t>
            </w:r>
          </w:p>
        </w:tc>
        <w:tc>
          <w:tcPr>
            <w:tcW w:w="3057" w:type="dxa"/>
            <w:gridSpan w:val="2"/>
          </w:tcPr>
          <w:p w14:paraId="177707C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lastRenderedPageBreak/>
              <w:t>Тематическая беседа</w:t>
            </w:r>
          </w:p>
          <w:p w14:paraId="4C735A9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lastRenderedPageBreak/>
              <w:t>видеопрезентация</w:t>
            </w:r>
          </w:p>
        </w:tc>
      </w:tr>
      <w:tr w:rsidR="00A703F8" w:rsidRPr="00B53432" w14:paraId="361B9407" w14:textId="77777777" w:rsidTr="00B53432">
        <w:tc>
          <w:tcPr>
            <w:tcW w:w="10293" w:type="dxa"/>
            <w:gridSpan w:val="5"/>
          </w:tcPr>
          <w:p w14:paraId="2488FB40"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lastRenderedPageBreak/>
              <w:t>февраль</w:t>
            </w:r>
          </w:p>
        </w:tc>
      </w:tr>
      <w:tr w:rsidR="00A703F8" w:rsidRPr="00B53432" w14:paraId="55738135" w14:textId="77777777" w:rsidTr="00B53432">
        <w:trPr>
          <w:gridAfter w:val="1"/>
          <w:wAfter w:w="11" w:type="dxa"/>
        </w:trPr>
        <w:tc>
          <w:tcPr>
            <w:tcW w:w="1668" w:type="dxa"/>
          </w:tcPr>
          <w:p w14:paraId="5B0AA73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 февраля</w:t>
            </w:r>
          </w:p>
        </w:tc>
        <w:tc>
          <w:tcPr>
            <w:tcW w:w="5557" w:type="dxa"/>
          </w:tcPr>
          <w:p w14:paraId="42BE88B5"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 xml:space="preserve">День разгрома советскими войсками немецко - фашистских войск в Сталинградской битве </w:t>
            </w:r>
          </w:p>
        </w:tc>
        <w:tc>
          <w:tcPr>
            <w:tcW w:w="3057" w:type="dxa"/>
            <w:gridSpan w:val="2"/>
          </w:tcPr>
          <w:p w14:paraId="228F4E6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14:paraId="6EBFF6F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4DA338C0" w14:textId="77777777" w:rsidTr="00B53432">
        <w:trPr>
          <w:gridAfter w:val="1"/>
          <w:wAfter w:w="11" w:type="dxa"/>
        </w:trPr>
        <w:tc>
          <w:tcPr>
            <w:tcW w:w="1668" w:type="dxa"/>
          </w:tcPr>
          <w:p w14:paraId="4B30AFB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февраля</w:t>
            </w:r>
          </w:p>
        </w:tc>
        <w:tc>
          <w:tcPr>
            <w:tcW w:w="5557" w:type="dxa"/>
          </w:tcPr>
          <w:p w14:paraId="25D2A534"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Российской науки</w:t>
            </w:r>
          </w:p>
        </w:tc>
        <w:tc>
          <w:tcPr>
            <w:tcW w:w="3057" w:type="dxa"/>
            <w:gridSpan w:val="2"/>
          </w:tcPr>
          <w:p w14:paraId="1D187091"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Проектная деятельность</w:t>
            </w:r>
          </w:p>
        </w:tc>
      </w:tr>
      <w:tr w:rsidR="00A703F8" w:rsidRPr="00B53432" w14:paraId="550C4588" w14:textId="77777777" w:rsidTr="00B53432">
        <w:trPr>
          <w:gridAfter w:val="1"/>
          <w:wAfter w:w="11" w:type="dxa"/>
        </w:trPr>
        <w:tc>
          <w:tcPr>
            <w:tcW w:w="1668" w:type="dxa"/>
          </w:tcPr>
          <w:p w14:paraId="09C501EF"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15 февраля</w:t>
            </w:r>
          </w:p>
        </w:tc>
        <w:tc>
          <w:tcPr>
            <w:tcW w:w="5557" w:type="dxa"/>
          </w:tcPr>
          <w:p w14:paraId="65E7DBAE"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о россиянах, исполнявших служебный долг за пределами Отечества</w:t>
            </w:r>
          </w:p>
        </w:tc>
        <w:tc>
          <w:tcPr>
            <w:tcW w:w="3057" w:type="dxa"/>
            <w:gridSpan w:val="2"/>
          </w:tcPr>
          <w:p w14:paraId="0AE3825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60734D2E" w14:textId="77777777" w:rsidTr="00B53432">
        <w:trPr>
          <w:gridAfter w:val="1"/>
          <w:wAfter w:w="11" w:type="dxa"/>
        </w:trPr>
        <w:tc>
          <w:tcPr>
            <w:tcW w:w="1668" w:type="dxa"/>
          </w:tcPr>
          <w:p w14:paraId="52D44AE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21 февраля</w:t>
            </w:r>
          </w:p>
        </w:tc>
        <w:tc>
          <w:tcPr>
            <w:tcW w:w="5557" w:type="dxa"/>
          </w:tcPr>
          <w:p w14:paraId="354A20E3"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 день родного языка</w:t>
            </w:r>
          </w:p>
        </w:tc>
        <w:tc>
          <w:tcPr>
            <w:tcW w:w="3057" w:type="dxa"/>
            <w:gridSpan w:val="2"/>
          </w:tcPr>
          <w:p w14:paraId="77DC7B4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EE0575E" w14:textId="77777777" w:rsidTr="00B53432">
        <w:trPr>
          <w:gridAfter w:val="1"/>
          <w:wAfter w:w="11" w:type="dxa"/>
        </w:trPr>
        <w:tc>
          <w:tcPr>
            <w:tcW w:w="1668" w:type="dxa"/>
          </w:tcPr>
          <w:p w14:paraId="4264C2A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23 февраля</w:t>
            </w:r>
          </w:p>
        </w:tc>
        <w:tc>
          <w:tcPr>
            <w:tcW w:w="5557" w:type="dxa"/>
          </w:tcPr>
          <w:p w14:paraId="2E8BDAC1"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защитника Отечества</w:t>
            </w:r>
          </w:p>
        </w:tc>
        <w:tc>
          <w:tcPr>
            <w:tcW w:w="3057" w:type="dxa"/>
            <w:gridSpan w:val="2"/>
          </w:tcPr>
          <w:p w14:paraId="4653FB6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Спортивный праздник</w:t>
            </w:r>
          </w:p>
        </w:tc>
      </w:tr>
      <w:tr w:rsidR="00A703F8" w:rsidRPr="00B53432" w14:paraId="355A1CB2" w14:textId="77777777" w:rsidTr="00B53432">
        <w:tc>
          <w:tcPr>
            <w:tcW w:w="10293" w:type="dxa"/>
            <w:gridSpan w:val="5"/>
          </w:tcPr>
          <w:p w14:paraId="1F84666D"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март</w:t>
            </w:r>
          </w:p>
        </w:tc>
      </w:tr>
      <w:tr w:rsidR="00A703F8" w:rsidRPr="00B53432" w14:paraId="1328E2E3" w14:textId="77777777" w:rsidTr="00B53432">
        <w:trPr>
          <w:gridAfter w:val="1"/>
          <w:wAfter w:w="11" w:type="dxa"/>
        </w:trPr>
        <w:tc>
          <w:tcPr>
            <w:tcW w:w="1668" w:type="dxa"/>
          </w:tcPr>
          <w:p w14:paraId="5D0B9BE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марта</w:t>
            </w:r>
          </w:p>
        </w:tc>
        <w:tc>
          <w:tcPr>
            <w:tcW w:w="5557" w:type="dxa"/>
          </w:tcPr>
          <w:p w14:paraId="2167B79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Международный женский день </w:t>
            </w:r>
          </w:p>
        </w:tc>
        <w:tc>
          <w:tcPr>
            <w:tcW w:w="3057" w:type="dxa"/>
            <w:gridSpan w:val="2"/>
          </w:tcPr>
          <w:p w14:paraId="22FB062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14:paraId="74FDA235" w14:textId="77777777" w:rsidTr="00B53432">
        <w:trPr>
          <w:gridAfter w:val="1"/>
          <w:wAfter w:w="11" w:type="dxa"/>
        </w:trPr>
        <w:tc>
          <w:tcPr>
            <w:tcW w:w="1668" w:type="dxa"/>
          </w:tcPr>
          <w:p w14:paraId="2294DF9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18 марта</w:t>
            </w:r>
          </w:p>
        </w:tc>
        <w:tc>
          <w:tcPr>
            <w:tcW w:w="5557" w:type="dxa"/>
          </w:tcPr>
          <w:p w14:paraId="445204AF"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воссоединения Крыма с Россией</w:t>
            </w:r>
          </w:p>
        </w:tc>
        <w:tc>
          <w:tcPr>
            <w:tcW w:w="3057" w:type="dxa"/>
            <w:gridSpan w:val="2"/>
          </w:tcPr>
          <w:p w14:paraId="198A983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79DA1F11" w14:textId="77777777" w:rsidTr="00B53432">
        <w:trPr>
          <w:gridAfter w:val="1"/>
          <w:wAfter w:w="11" w:type="dxa"/>
        </w:trPr>
        <w:tc>
          <w:tcPr>
            <w:tcW w:w="1668" w:type="dxa"/>
          </w:tcPr>
          <w:p w14:paraId="4144C89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23 марта </w:t>
            </w:r>
          </w:p>
        </w:tc>
        <w:tc>
          <w:tcPr>
            <w:tcW w:w="5557" w:type="dxa"/>
          </w:tcPr>
          <w:p w14:paraId="06D0DE2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Конституции Чеченской Республики</w:t>
            </w:r>
          </w:p>
        </w:tc>
        <w:tc>
          <w:tcPr>
            <w:tcW w:w="3057" w:type="dxa"/>
            <w:gridSpan w:val="2"/>
          </w:tcPr>
          <w:p w14:paraId="15E7D4C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2084A205" w14:textId="77777777" w:rsidTr="00B53432">
        <w:trPr>
          <w:gridAfter w:val="1"/>
          <w:wAfter w:w="11" w:type="dxa"/>
        </w:trPr>
        <w:tc>
          <w:tcPr>
            <w:tcW w:w="1668" w:type="dxa"/>
          </w:tcPr>
          <w:p w14:paraId="3FE6D46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27 марта </w:t>
            </w:r>
          </w:p>
        </w:tc>
        <w:tc>
          <w:tcPr>
            <w:tcW w:w="5557" w:type="dxa"/>
          </w:tcPr>
          <w:p w14:paraId="156F2566"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Всемирный день театра</w:t>
            </w:r>
          </w:p>
        </w:tc>
        <w:tc>
          <w:tcPr>
            <w:tcW w:w="3057" w:type="dxa"/>
            <w:gridSpan w:val="2"/>
          </w:tcPr>
          <w:p w14:paraId="63FA7373"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p w14:paraId="1A2BE1D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Театральная постановка</w:t>
            </w:r>
          </w:p>
        </w:tc>
      </w:tr>
      <w:tr w:rsidR="00A703F8" w:rsidRPr="00B53432" w14:paraId="427BE8E1" w14:textId="77777777" w:rsidTr="00B53432">
        <w:tc>
          <w:tcPr>
            <w:tcW w:w="10293" w:type="dxa"/>
            <w:gridSpan w:val="5"/>
          </w:tcPr>
          <w:p w14:paraId="1B485F47"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апрель</w:t>
            </w:r>
          </w:p>
        </w:tc>
      </w:tr>
      <w:tr w:rsidR="00A703F8" w:rsidRPr="00B53432" w14:paraId="641AA9A3" w14:textId="77777777" w:rsidTr="00B53432">
        <w:trPr>
          <w:gridAfter w:val="1"/>
          <w:wAfter w:w="11" w:type="dxa"/>
        </w:trPr>
        <w:tc>
          <w:tcPr>
            <w:tcW w:w="1668" w:type="dxa"/>
          </w:tcPr>
          <w:p w14:paraId="26A1E18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апреля</w:t>
            </w:r>
          </w:p>
        </w:tc>
        <w:tc>
          <w:tcPr>
            <w:tcW w:w="5557" w:type="dxa"/>
          </w:tcPr>
          <w:p w14:paraId="2B5586B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космонавтики</w:t>
            </w:r>
          </w:p>
        </w:tc>
        <w:tc>
          <w:tcPr>
            <w:tcW w:w="3057" w:type="dxa"/>
            <w:gridSpan w:val="2"/>
          </w:tcPr>
          <w:p w14:paraId="0B1E7E7E"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 творческих работ</w:t>
            </w:r>
          </w:p>
          <w:p w14:paraId="2BE750F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Видеопрезентация </w:t>
            </w:r>
          </w:p>
        </w:tc>
      </w:tr>
      <w:tr w:rsidR="00A703F8" w:rsidRPr="00B53432" w14:paraId="705780F1" w14:textId="77777777" w:rsidTr="00B53432">
        <w:trPr>
          <w:gridAfter w:val="1"/>
          <w:wAfter w:w="11" w:type="dxa"/>
        </w:trPr>
        <w:tc>
          <w:tcPr>
            <w:tcW w:w="1668" w:type="dxa"/>
          </w:tcPr>
          <w:p w14:paraId="6DEAC71A"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16 апреля</w:t>
            </w:r>
          </w:p>
        </w:tc>
        <w:tc>
          <w:tcPr>
            <w:tcW w:w="5557" w:type="dxa"/>
          </w:tcPr>
          <w:p w14:paraId="62E51812"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отмены КТО в Чеченской Республике</w:t>
            </w:r>
          </w:p>
        </w:tc>
        <w:tc>
          <w:tcPr>
            <w:tcW w:w="3057" w:type="dxa"/>
            <w:gridSpan w:val="2"/>
          </w:tcPr>
          <w:p w14:paraId="09D94C7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E102298" w14:textId="77777777" w:rsidTr="00B53432">
        <w:trPr>
          <w:gridAfter w:val="1"/>
          <w:wAfter w:w="11" w:type="dxa"/>
        </w:trPr>
        <w:tc>
          <w:tcPr>
            <w:tcW w:w="1668" w:type="dxa"/>
          </w:tcPr>
          <w:p w14:paraId="67FA863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25 апреля</w:t>
            </w:r>
          </w:p>
        </w:tc>
        <w:tc>
          <w:tcPr>
            <w:tcW w:w="5557" w:type="dxa"/>
          </w:tcPr>
          <w:p w14:paraId="10FC2F79"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чеченского языка</w:t>
            </w:r>
          </w:p>
        </w:tc>
        <w:tc>
          <w:tcPr>
            <w:tcW w:w="3057" w:type="dxa"/>
            <w:gridSpan w:val="2"/>
          </w:tcPr>
          <w:p w14:paraId="35B5E49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1F9A836E" w14:textId="77777777" w:rsidTr="00B53432">
        <w:tc>
          <w:tcPr>
            <w:tcW w:w="10293" w:type="dxa"/>
            <w:gridSpan w:val="5"/>
          </w:tcPr>
          <w:p w14:paraId="6C0BE69A"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май</w:t>
            </w:r>
          </w:p>
        </w:tc>
      </w:tr>
      <w:tr w:rsidR="00A703F8" w:rsidRPr="00B53432" w14:paraId="72435CB5" w14:textId="77777777" w:rsidTr="00B53432">
        <w:trPr>
          <w:gridAfter w:val="1"/>
          <w:wAfter w:w="11" w:type="dxa"/>
        </w:trPr>
        <w:tc>
          <w:tcPr>
            <w:tcW w:w="1668" w:type="dxa"/>
          </w:tcPr>
          <w:p w14:paraId="05B0D29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мая</w:t>
            </w:r>
          </w:p>
        </w:tc>
        <w:tc>
          <w:tcPr>
            <w:tcW w:w="5557" w:type="dxa"/>
          </w:tcPr>
          <w:p w14:paraId="6B8B3368"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Праздник Весны и Труда</w:t>
            </w:r>
          </w:p>
        </w:tc>
        <w:tc>
          <w:tcPr>
            <w:tcW w:w="3057" w:type="dxa"/>
            <w:gridSpan w:val="2"/>
          </w:tcPr>
          <w:p w14:paraId="56400D1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«Посади дерево»</w:t>
            </w:r>
          </w:p>
        </w:tc>
      </w:tr>
      <w:tr w:rsidR="00A703F8" w:rsidRPr="00B53432" w14:paraId="69C61D49" w14:textId="77777777" w:rsidTr="00B53432">
        <w:trPr>
          <w:gridAfter w:val="1"/>
          <w:wAfter w:w="11" w:type="dxa"/>
        </w:trPr>
        <w:tc>
          <w:tcPr>
            <w:tcW w:w="1668" w:type="dxa"/>
          </w:tcPr>
          <w:p w14:paraId="1D4889C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9 мая</w:t>
            </w:r>
          </w:p>
        </w:tc>
        <w:tc>
          <w:tcPr>
            <w:tcW w:w="5557" w:type="dxa"/>
          </w:tcPr>
          <w:p w14:paraId="02DAAB95"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Победы</w:t>
            </w:r>
          </w:p>
        </w:tc>
        <w:tc>
          <w:tcPr>
            <w:tcW w:w="3057" w:type="dxa"/>
            <w:gridSpan w:val="2"/>
          </w:tcPr>
          <w:p w14:paraId="19F512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14:paraId="45811B1C" w14:textId="77777777" w:rsidTr="00B53432">
        <w:trPr>
          <w:gridAfter w:val="1"/>
          <w:wAfter w:w="11" w:type="dxa"/>
        </w:trPr>
        <w:tc>
          <w:tcPr>
            <w:tcW w:w="1668" w:type="dxa"/>
          </w:tcPr>
          <w:p w14:paraId="705E766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10 мая </w:t>
            </w:r>
          </w:p>
        </w:tc>
        <w:tc>
          <w:tcPr>
            <w:tcW w:w="5557" w:type="dxa"/>
          </w:tcPr>
          <w:p w14:paraId="72F20591"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памяти и скорби</w:t>
            </w:r>
          </w:p>
        </w:tc>
        <w:tc>
          <w:tcPr>
            <w:tcW w:w="3057" w:type="dxa"/>
            <w:gridSpan w:val="2"/>
          </w:tcPr>
          <w:p w14:paraId="49CC811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Тематичкая беседа</w:t>
            </w:r>
          </w:p>
        </w:tc>
      </w:tr>
      <w:tr w:rsidR="00A703F8" w:rsidRPr="00B53432" w14:paraId="677BE525" w14:textId="77777777" w:rsidTr="00B53432">
        <w:trPr>
          <w:gridAfter w:val="1"/>
          <w:wAfter w:w="11" w:type="dxa"/>
        </w:trPr>
        <w:tc>
          <w:tcPr>
            <w:tcW w:w="1668" w:type="dxa"/>
          </w:tcPr>
          <w:p w14:paraId="04F9CD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19 мая</w:t>
            </w:r>
          </w:p>
        </w:tc>
        <w:tc>
          <w:tcPr>
            <w:tcW w:w="5557" w:type="dxa"/>
          </w:tcPr>
          <w:p w14:paraId="7E400BAF"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детских общественных организаций России</w:t>
            </w:r>
          </w:p>
        </w:tc>
        <w:tc>
          <w:tcPr>
            <w:tcW w:w="3057" w:type="dxa"/>
            <w:gridSpan w:val="2"/>
          </w:tcPr>
          <w:p w14:paraId="7A0D337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14:paraId="1E7D6B15" w14:textId="77777777" w:rsidTr="00B53432">
        <w:trPr>
          <w:gridAfter w:val="1"/>
          <w:wAfter w:w="11" w:type="dxa"/>
        </w:trPr>
        <w:tc>
          <w:tcPr>
            <w:tcW w:w="1668" w:type="dxa"/>
          </w:tcPr>
          <w:p w14:paraId="1712ADF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24 мая</w:t>
            </w:r>
          </w:p>
        </w:tc>
        <w:tc>
          <w:tcPr>
            <w:tcW w:w="5557" w:type="dxa"/>
          </w:tcPr>
          <w:p w14:paraId="42A870F6"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славянской письменности и культуры</w:t>
            </w:r>
          </w:p>
        </w:tc>
        <w:tc>
          <w:tcPr>
            <w:tcW w:w="3057" w:type="dxa"/>
            <w:gridSpan w:val="2"/>
          </w:tcPr>
          <w:p w14:paraId="530268D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чтецов</w:t>
            </w:r>
          </w:p>
        </w:tc>
      </w:tr>
      <w:tr w:rsidR="00A703F8" w:rsidRPr="00B53432" w14:paraId="2B188C19" w14:textId="77777777" w:rsidTr="00B53432">
        <w:tc>
          <w:tcPr>
            <w:tcW w:w="10293" w:type="dxa"/>
            <w:gridSpan w:val="5"/>
          </w:tcPr>
          <w:p w14:paraId="4C81D015"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июнь</w:t>
            </w:r>
          </w:p>
        </w:tc>
      </w:tr>
      <w:tr w:rsidR="00A703F8" w:rsidRPr="00B53432" w14:paraId="71D4DC0F" w14:textId="77777777" w:rsidTr="00B53432">
        <w:trPr>
          <w:gridAfter w:val="1"/>
          <w:wAfter w:w="11" w:type="dxa"/>
        </w:trPr>
        <w:tc>
          <w:tcPr>
            <w:tcW w:w="1668" w:type="dxa"/>
          </w:tcPr>
          <w:p w14:paraId="67C3661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июня</w:t>
            </w:r>
          </w:p>
        </w:tc>
        <w:tc>
          <w:tcPr>
            <w:tcW w:w="5557" w:type="dxa"/>
          </w:tcPr>
          <w:p w14:paraId="4E302D03"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защиты детей</w:t>
            </w:r>
          </w:p>
        </w:tc>
        <w:tc>
          <w:tcPr>
            <w:tcW w:w="3057" w:type="dxa"/>
            <w:gridSpan w:val="2"/>
          </w:tcPr>
          <w:p w14:paraId="293BAFD2"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A703F8" w:rsidRPr="00B53432" w14:paraId="503443E1" w14:textId="77777777" w:rsidTr="00B53432">
        <w:trPr>
          <w:gridAfter w:val="1"/>
          <w:wAfter w:w="11" w:type="dxa"/>
        </w:trPr>
        <w:tc>
          <w:tcPr>
            <w:tcW w:w="1668" w:type="dxa"/>
          </w:tcPr>
          <w:p w14:paraId="0E0B245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6 июня</w:t>
            </w:r>
          </w:p>
        </w:tc>
        <w:tc>
          <w:tcPr>
            <w:tcW w:w="5557" w:type="dxa"/>
          </w:tcPr>
          <w:p w14:paraId="5C7CC416"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русского языка</w:t>
            </w:r>
          </w:p>
        </w:tc>
        <w:tc>
          <w:tcPr>
            <w:tcW w:w="3057" w:type="dxa"/>
            <w:gridSpan w:val="2"/>
          </w:tcPr>
          <w:p w14:paraId="397B749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 чтецов</w:t>
            </w:r>
          </w:p>
        </w:tc>
      </w:tr>
      <w:tr w:rsidR="00A703F8" w:rsidRPr="00B53432" w14:paraId="44E7E72E" w14:textId="77777777" w:rsidTr="00B53432">
        <w:trPr>
          <w:gridAfter w:val="1"/>
          <w:wAfter w:w="11" w:type="dxa"/>
        </w:trPr>
        <w:tc>
          <w:tcPr>
            <w:tcW w:w="1668" w:type="dxa"/>
          </w:tcPr>
          <w:p w14:paraId="001D0115"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июня</w:t>
            </w:r>
          </w:p>
        </w:tc>
        <w:tc>
          <w:tcPr>
            <w:tcW w:w="5557" w:type="dxa"/>
          </w:tcPr>
          <w:p w14:paraId="73BF3D25"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России</w:t>
            </w:r>
          </w:p>
        </w:tc>
        <w:tc>
          <w:tcPr>
            <w:tcW w:w="3057" w:type="dxa"/>
            <w:gridSpan w:val="2"/>
          </w:tcPr>
          <w:p w14:paraId="0A99AF5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 рисунков</w:t>
            </w:r>
          </w:p>
        </w:tc>
      </w:tr>
      <w:tr w:rsidR="00A703F8" w:rsidRPr="00B53432" w14:paraId="17459F6F" w14:textId="77777777" w:rsidTr="00B53432">
        <w:trPr>
          <w:gridAfter w:val="1"/>
          <w:wAfter w:w="11" w:type="dxa"/>
        </w:trPr>
        <w:tc>
          <w:tcPr>
            <w:tcW w:w="1668" w:type="dxa"/>
          </w:tcPr>
          <w:p w14:paraId="0F9CBC5C"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22 июня</w:t>
            </w:r>
          </w:p>
        </w:tc>
        <w:tc>
          <w:tcPr>
            <w:tcW w:w="5557" w:type="dxa"/>
          </w:tcPr>
          <w:p w14:paraId="0AF2D770"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памяти и скорби</w:t>
            </w:r>
          </w:p>
        </w:tc>
        <w:tc>
          <w:tcPr>
            <w:tcW w:w="3057" w:type="dxa"/>
            <w:gridSpan w:val="2"/>
          </w:tcPr>
          <w:p w14:paraId="213F9824"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14:paraId="1FBC564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 беседа</w:t>
            </w:r>
          </w:p>
        </w:tc>
      </w:tr>
      <w:tr w:rsidR="00A703F8" w:rsidRPr="00B53432" w14:paraId="1B7B8DC9" w14:textId="77777777" w:rsidTr="00B53432">
        <w:tc>
          <w:tcPr>
            <w:tcW w:w="10293" w:type="dxa"/>
            <w:gridSpan w:val="5"/>
          </w:tcPr>
          <w:p w14:paraId="6502120E" w14:textId="77777777"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август</w:t>
            </w:r>
          </w:p>
        </w:tc>
      </w:tr>
      <w:tr w:rsidR="00A703F8" w:rsidRPr="00B53432" w14:paraId="5EEBB0F3" w14:textId="77777777" w:rsidTr="00B53432">
        <w:trPr>
          <w:gridAfter w:val="1"/>
          <w:wAfter w:w="11" w:type="dxa"/>
        </w:trPr>
        <w:tc>
          <w:tcPr>
            <w:tcW w:w="1668" w:type="dxa"/>
          </w:tcPr>
          <w:p w14:paraId="6DFB24AB"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августа</w:t>
            </w:r>
          </w:p>
        </w:tc>
        <w:tc>
          <w:tcPr>
            <w:tcW w:w="5557" w:type="dxa"/>
          </w:tcPr>
          <w:p w14:paraId="56BAAD5B"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физкультурника</w:t>
            </w:r>
          </w:p>
        </w:tc>
        <w:tc>
          <w:tcPr>
            <w:tcW w:w="3057" w:type="dxa"/>
            <w:gridSpan w:val="2"/>
          </w:tcPr>
          <w:p w14:paraId="52995200"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 развлечение</w:t>
            </w:r>
          </w:p>
        </w:tc>
      </w:tr>
      <w:tr w:rsidR="00A703F8" w:rsidRPr="00B53432" w14:paraId="03F3CBCE" w14:textId="77777777" w:rsidTr="00B53432">
        <w:trPr>
          <w:gridAfter w:val="1"/>
          <w:wAfter w:w="11" w:type="dxa"/>
        </w:trPr>
        <w:tc>
          <w:tcPr>
            <w:tcW w:w="1668" w:type="dxa"/>
          </w:tcPr>
          <w:p w14:paraId="12F04A26"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22 августа </w:t>
            </w:r>
          </w:p>
        </w:tc>
        <w:tc>
          <w:tcPr>
            <w:tcW w:w="5557" w:type="dxa"/>
          </w:tcPr>
          <w:p w14:paraId="27594E8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Российского флага</w:t>
            </w:r>
          </w:p>
        </w:tc>
        <w:tc>
          <w:tcPr>
            <w:tcW w:w="3057" w:type="dxa"/>
            <w:gridSpan w:val="2"/>
          </w:tcPr>
          <w:p w14:paraId="28273A4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Спортивные мероприятия</w:t>
            </w:r>
          </w:p>
        </w:tc>
      </w:tr>
      <w:tr w:rsidR="00A703F8" w:rsidRPr="00B53432" w14:paraId="18BA4D56" w14:textId="77777777" w:rsidTr="00B53432">
        <w:trPr>
          <w:gridAfter w:val="1"/>
          <w:wAfter w:w="11" w:type="dxa"/>
        </w:trPr>
        <w:tc>
          <w:tcPr>
            <w:tcW w:w="1668" w:type="dxa"/>
          </w:tcPr>
          <w:p w14:paraId="3ADE43AD"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23 августа </w:t>
            </w:r>
          </w:p>
        </w:tc>
        <w:tc>
          <w:tcPr>
            <w:tcW w:w="5557" w:type="dxa"/>
          </w:tcPr>
          <w:p w14:paraId="7BD71345" w14:textId="77777777"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рождения А.А.Кадырова</w:t>
            </w:r>
          </w:p>
        </w:tc>
        <w:tc>
          <w:tcPr>
            <w:tcW w:w="3057" w:type="dxa"/>
            <w:gridSpan w:val="2"/>
          </w:tcPr>
          <w:p w14:paraId="050B2C9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 xml:space="preserve">Утренник </w:t>
            </w:r>
          </w:p>
        </w:tc>
      </w:tr>
      <w:tr w:rsidR="00A703F8" w:rsidRPr="00B53432" w14:paraId="6AC07055" w14:textId="77777777" w:rsidTr="00B53432">
        <w:trPr>
          <w:gridAfter w:val="1"/>
          <w:wAfter w:w="11" w:type="dxa"/>
        </w:trPr>
        <w:tc>
          <w:tcPr>
            <w:tcW w:w="1668" w:type="dxa"/>
          </w:tcPr>
          <w:p w14:paraId="3E35A3B9"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августа</w:t>
            </w:r>
          </w:p>
        </w:tc>
        <w:tc>
          <w:tcPr>
            <w:tcW w:w="5557" w:type="dxa"/>
          </w:tcPr>
          <w:p w14:paraId="2AD6D4FD" w14:textId="77777777"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 российского кино</w:t>
            </w:r>
          </w:p>
        </w:tc>
        <w:tc>
          <w:tcPr>
            <w:tcW w:w="3057" w:type="dxa"/>
            <w:gridSpan w:val="2"/>
          </w:tcPr>
          <w:p w14:paraId="0EB5AD27" w14:textId="77777777"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bl>
    <w:p w14:paraId="73A24B70" w14:textId="77777777" w:rsidR="00B53432" w:rsidRPr="00B53432" w:rsidRDefault="00B53432" w:rsidP="00B53432">
      <w:pPr>
        <w:tabs>
          <w:tab w:val="left" w:pos="993"/>
        </w:tabs>
        <w:spacing w:after="0" w:line="276" w:lineRule="auto"/>
        <w:ind w:firstLine="709"/>
        <w:jc w:val="both"/>
        <w:rPr>
          <w:rFonts w:ascii="Times New Roman" w:eastAsia="Calibri" w:hAnsi="Times New Roman" w:cs="Times New Roman"/>
          <w:sz w:val="24"/>
        </w:rPr>
      </w:pPr>
    </w:p>
    <w:p w14:paraId="4B714CD4" w14:textId="41E701F6" w:rsidR="00B53432" w:rsidRPr="00B53432" w:rsidRDefault="00B53432" w:rsidP="00B53432">
      <w:pPr>
        <w:widowControl w:val="0"/>
        <w:autoSpaceDE w:val="0"/>
        <w:autoSpaceDN w:val="0"/>
        <w:spacing w:after="0" w:line="240" w:lineRule="auto"/>
        <w:ind w:left="720"/>
        <w:jc w:val="center"/>
        <w:rPr>
          <w:rFonts w:ascii="Times New Roman" w:eastAsia="Times New Roman" w:hAnsi="Times New Roman" w:cs="Times New Roman"/>
          <w:b/>
          <w:bCs/>
          <w:spacing w:val="-5"/>
          <w:sz w:val="24"/>
          <w:szCs w:val="24"/>
        </w:rPr>
      </w:pPr>
      <w:r w:rsidRPr="00B53432">
        <w:rPr>
          <w:rFonts w:ascii="Times New Roman" w:eastAsia="Times New Roman" w:hAnsi="Times New Roman" w:cs="Times New Roman"/>
          <w:b/>
          <w:bCs/>
          <w:spacing w:val="-5"/>
          <w:sz w:val="24"/>
          <w:szCs w:val="24"/>
        </w:rPr>
        <w:t>3.7. Развивающая предметно-пространственная среда.</w:t>
      </w:r>
    </w:p>
    <w:p w14:paraId="549D2CD8"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p>
    <w:p w14:paraId="2CCE2D6A" w14:textId="77777777"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14:paraId="7CB11844"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30FCE3F6"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0C22690"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 xml:space="preserve">уголок «Ряженья» можно перевоплотится в своих бабушек и дедушек (старинная одежда, </w:t>
      </w:r>
      <w:r w:rsidRPr="00B53432">
        <w:rPr>
          <w:rFonts w:ascii="Times New Roman" w:eastAsia="Times New Roman" w:hAnsi="Times New Roman" w:cs="Times New Roman"/>
          <w:color w:val="333333"/>
          <w:sz w:val="24"/>
          <w:szCs w:val="24"/>
          <w:shd w:val="clear" w:color="auto" w:fill="FFFFFF"/>
          <w:lang w:eastAsia="ru-RU"/>
        </w:rPr>
        <w:lastRenderedPageBreak/>
        <w:t>обувь, украшения для ряженья; игрушки наших бабушек – собраны силами родителей, коллег);</w:t>
      </w:r>
    </w:p>
    <w:p w14:paraId="634E461D"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14:paraId="4CE4C4A4"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F5895F3"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14:paraId="047D8B55"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материалы для свободного творчества;</w:t>
      </w:r>
    </w:p>
    <w:p w14:paraId="5F56FFB0"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сменные стенды «Россия — большая страна», «Грозный-сегодня» (различные тематики);</w:t>
      </w:r>
    </w:p>
    <w:p w14:paraId="279BEB8A"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библиотека с книгами о Чеченской республике;</w:t>
      </w:r>
    </w:p>
    <w:p w14:paraId="23A7D67D"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78DC4C94"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подборка стихов местных авторов;</w:t>
      </w:r>
    </w:p>
    <w:p w14:paraId="3672BB6F" w14:textId="77777777"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аудиозаписи, видеофильмы, фотографии.</w:t>
      </w:r>
    </w:p>
    <w:p w14:paraId="3434EA5E" w14:textId="77777777" w:rsidR="00B53432" w:rsidRPr="00B53432" w:rsidRDefault="00B53432" w:rsidP="00B53432">
      <w:pPr>
        <w:spacing w:after="0" w:line="276" w:lineRule="auto"/>
        <w:ind w:firstLine="709"/>
        <w:jc w:val="both"/>
        <w:rPr>
          <w:rFonts w:ascii="Times New Roman" w:eastAsia="Calibri" w:hAnsi="Times New Roman" w:cs="Times New Roman"/>
          <w:bCs/>
          <w:sz w:val="28"/>
          <w:szCs w:val="28"/>
        </w:rPr>
      </w:pPr>
    </w:p>
    <w:p w14:paraId="275148BE" w14:textId="77777777" w:rsidR="000C2A2E" w:rsidRPr="00EE47C2" w:rsidRDefault="000C2A2E" w:rsidP="00B53432">
      <w:pPr>
        <w:tabs>
          <w:tab w:val="left" w:pos="993"/>
        </w:tabs>
        <w:spacing w:after="0" w:line="276" w:lineRule="auto"/>
        <w:ind w:firstLine="709"/>
        <w:jc w:val="both"/>
        <w:rPr>
          <w:rFonts w:ascii="Times New Roman" w:hAnsi="Times New Roman" w:cs="Times New Roman"/>
          <w:sz w:val="24"/>
        </w:rPr>
      </w:pPr>
    </w:p>
    <w:sectPr w:rsidR="000C2A2E" w:rsidRPr="00EE47C2" w:rsidSect="007642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6E22D" w14:textId="77777777" w:rsidR="006A3346" w:rsidRDefault="006A3346" w:rsidP="00A50ADC">
      <w:pPr>
        <w:spacing w:after="0" w:line="240" w:lineRule="auto"/>
      </w:pPr>
      <w:r>
        <w:separator/>
      </w:r>
    </w:p>
  </w:endnote>
  <w:endnote w:type="continuationSeparator" w:id="0">
    <w:p w14:paraId="0BF1D325" w14:textId="77777777" w:rsidR="006A3346" w:rsidRDefault="006A3346" w:rsidP="00A5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36FAE" w14:textId="77777777" w:rsidR="006A3346" w:rsidRDefault="006A3346" w:rsidP="00A50ADC">
      <w:pPr>
        <w:spacing w:after="0" w:line="240" w:lineRule="auto"/>
      </w:pPr>
      <w:r>
        <w:separator/>
      </w:r>
    </w:p>
  </w:footnote>
  <w:footnote w:type="continuationSeparator" w:id="0">
    <w:p w14:paraId="0185C415" w14:textId="77777777" w:rsidR="006A3346" w:rsidRDefault="006A3346" w:rsidP="00A50ADC">
      <w:pPr>
        <w:spacing w:after="0" w:line="240" w:lineRule="auto"/>
      </w:pPr>
      <w:r>
        <w:continuationSeparator/>
      </w:r>
    </w:p>
  </w:footnote>
  <w:footnote w:id="1">
    <w:p w14:paraId="6B01845D" w14:textId="77777777" w:rsidR="00CB604D" w:rsidRPr="00DC61EF" w:rsidRDefault="00CB604D" w:rsidP="00CB604D">
      <w:pPr>
        <w:pStyle w:val="af3"/>
        <w:rPr>
          <w:rFonts w:ascii="Times New Roman" w:hAnsi="Times New Roman" w:cs="Times New Roman"/>
        </w:rPr>
      </w:pPr>
      <w:r w:rsidRPr="00DC61EF">
        <w:rPr>
          <w:rStyle w:val="af5"/>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343FCA96" w14:textId="77777777" w:rsidR="00CB604D" w:rsidRPr="001778EA" w:rsidRDefault="00CB604D" w:rsidP="00CB604D">
      <w:pPr>
        <w:pStyle w:val="af3"/>
        <w:rPr>
          <w:rFonts w:ascii="Times New Roman" w:hAnsi="Times New Roman" w:cs="Times New Roman"/>
        </w:rPr>
      </w:pPr>
      <w:r w:rsidRPr="00DC61EF">
        <w:rPr>
          <w:rStyle w:val="af5"/>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265CA26F" w14:textId="77777777" w:rsidR="00A61F84" w:rsidRPr="00DB5983" w:rsidRDefault="00A61F84" w:rsidP="00A50ADC">
      <w:pPr>
        <w:pStyle w:val="af1"/>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4AD03A37" w14:textId="77777777" w:rsidR="00A61F84" w:rsidRPr="00430E17" w:rsidRDefault="00A61F84" w:rsidP="00A50ADC">
      <w:pPr>
        <w:pStyle w:val="af3"/>
        <w:rPr>
          <w:rFonts w:ascii="Times New Roman" w:hAnsi="Times New Roman" w:cs="Times New Roman"/>
          <w:sz w:val="18"/>
          <w:szCs w:val="18"/>
        </w:rPr>
      </w:pPr>
      <w:r w:rsidRPr="00430E17">
        <w:rPr>
          <w:rStyle w:val="af5"/>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1562B2B" w14:textId="77777777" w:rsidR="00A61F84" w:rsidRPr="006F353B" w:rsidRDefault="00A61F84" w:rsidP="00A14C4F">
      <w:pPr>
        <w:pStyle w:val="af1"/>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14:paraId="51C2ECA2" w14:textId="77777777" w:rsidR="00A61F84" w:rsidRPr="00BB1E02" w:rsidRDefault="00A61F84" w:rsidP="00A14C4F">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14:paraId="3DFCDECA" w14:textId="77777777" w:rsidR="00A61F84" w:rsidRPr="00BB1E02" w:rsidRDefault="00A61F84" w:rsidP="00A14C4F">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14:paraId="28FBC05A" w14:textId="77777777" w:rsidR="00A61F84" w:rsidRPr="00B72615" w:rsidRDefault="00A61F84" w:rsidP="00B72615">
      <w:pPr>
        <w:adjustRightInd w:val="0"/>
        <w:ind w:right="-1"/>
        <w:jc w:val="both"/>
        <w:rPr>
          <w:rFonts w:ascii="Times New Roman" w:hAnsi="Times New Roman" w:cs="Times New Roman"/>
          <w:b/>
          <w:bCs/>
          <w:kern w:val="1"/>
          <w:sz w:val="20"/>
          <w:szCs w:val="20"/>
        </w:rPr>
      </w:pPr>
      <w:r w:rsidRPr="00B72615">
        <w:rPr>
          <w:rStyle w:val="af5"/>
          <w:rFonts w:ascii="Times New Roman" w:hAnsi="Times New Roman" w:cs="Times New Roman"/>
        </w:rPr>
        <w:footnoteRef/>
      </w:r>
      <w:r w:rsidRPr="00B72615">
        <w:rPr>
          <w:rFonts w:ascii="Times New Roman" w:hAnsi="Times New Roman" w:cs="Times New Roman"/>
        </w:rPr>
        <w:t xml:space="preserve"> </w:t>
      </w:r>
      <w:r w:rsidRPr="00B72615">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B72615">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B72615">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B72615">
        <w:rPr>
          <w:rFonts w:ascii="Times New Roman" w:hAnsi="Times New Roman" w:cs="Times New Roman"/>
          <w:kern w:val="1"/>
          <w:sz w:val="18"/>
          <w:szCs w:val="18"/>
        </w:rPr>
        <w:t xml:space="preserve">детей 17 декабря 2021 года) – </w:t>
      </w:r>
      <w:r w:rsidRPr="00B72615">
        <w:rPr>
          <w:rFonts w:ascii="Times New Roman" w:hAnsi="Times New Roman" w:cs="Times New Roman"/>
          <w:kern w:val="1"/>
          <w:sz w:val="18"/>
          <w:szCs w:val="18"/>
          <w:lang w:val="en-US"/>
        </w:rPr>
        <w:t>URL</w:t>
      </w:r>
      <w:r w:rsidRPr="00B72615">
        <w:rPr>
          <w:rFonts w:ascii="Times New Roman" w:hAnsi="Times New Roman" w:cs="Times New Roman"/>
          <w:kern w:val="1"/>
          <w:sz w:val="18"/>
          <w:szCs w:val="18"/>
        </w:rPr>
        <w:t xml:space="preserve">: </w:t>
      </w:r>
      <w:hyperlink r:id="rId1" w:history="1">
        <w:r w:rsidRPr="00B72615">
          <w:rPr>
            <w:rStyle w:val="af6"/>
            <w:rFonts w:ascii="Times New Roman" w:hAnsi="Times New Roman" w:cs="Times New Roman"/>
            <w:kern w:val="1"/>
            <w:sz w:val="18"/>
            <w:szCs w:val="18"/>
          </w:rPr>
          <w:t>https://docs.edu.gov.ru/document/f4f7837770384bfa1faa1827ec8d72d4/download/5558/</w:t>
        </w:r>
      </w:hyperlink>
      <w:r w:rsidRPr="00B72615">
        <w:rPr>
          <w:rFonts w:ascii="Times New Roman" w:hAnsi="Times New Roman" w:cs="Times New Roman"/>
          <w:kern w:val="1"/>
          <w:sz w:val="18"/>
          <w:szCs w:val="18"/>
        </w:rPr>
        <w:t xml:space="preserve"> (дата обращения 25.04.2023)</w:t>
      </w:r>
    </w:p>
    <w:p w14:paraId="5D0F15C9" w14:textId="77777777" w:rsidR="00A61F84" w:rsidRDefault="00A61F84" w:rsidP="000C2A2E">
      <w:pPr>
        <w:pStyle w:val="af3"/>
      </w:pPr>
    </w:p>
  </w:footnote>
  <w:footnote w:id="9">
    <w:p w14:paraId="26C398BD" w14:textId="77777777" w:rsidR="00A61F84" w:rsidRPr="00511BC7" w:rsidRDefault="00A61F84" w:rsidP="000C2A2E">
      <w:pPr>
        <w:pStyle w:val="af3"/>
        <w:ind w:left="40"/>
        <w:rPr>
          <w:rFonts w:ascii="Times New Roman" w:hAnsi="Times New Roman" w:cs="Times New Roman"/>
          <w:sz w:val="18"/>
          <w:szCs w:val="18"/>
        </w:rPr>
      </w:pPr>
      <w:r w:rsidRPr="00511BC7">
        <w:rPr>
          <w:rStyle w:val="af5"/>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38C74089" w14:textId="77777777" w:rsidR="00A61F84" w:rsidRPr="00511BC7" w:rsidRDefault="00A61F84" w:rsidP="000C2A2E">
      <w:pPr>
        <w:pStyle w:val="af3"/>
        <w:ind w:left="40"/>
        <w:jc w:val="both"/>
        <w:rPr>
          <w:rFonts w:ascii="Times New Roman" w:hAnsi="Times New Roman" w:cs="Times New Roman"/>
          <w:sz w:val="18"/>
          <w:szCs w:val="18"/>
        </w:rPr>
      </w:pPr>
      <w:r w:rsidRPr="00511BC7">
        <w:rPr>
          <w:rStyle w:val="af5"/>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4F03923F" w14:textId="77777777" w:rsidR="00A61F84" w:rsidRPr="00D85252" w:rsidRDefault="00A61F84" w:rsidP="00D85252">
      <w:pPr>
        <w:tabs>
          <w:tab w:val="left" w:pos="768"/>
        </w:tabs>
        <w:ind w:left="40" w:right="20"/>
        <w:jc w:val="both"/>
        <w:rPr>
          <w:rFonts w:ascii="Times New Roman" w:hAnsi="Times New Roman" w:cs="Times New Roman"/>
          <w:b/>
          <w:bCs/>
          <w:sz w:val="18"/>
          <w:szCs w:val="18"/>
        </w:rPr>
      </w:pPr>
      <w:r w:rsidRPr="00D85252">
        <w:rPr>
          <w:rFonts w:ascii="Times New Roman" w:hAnsi="Times New Roman" w:cs="Times New Roman"/>
          <w:b/>
          <w:bCs/>
          <w:sz w:val="18"/>
          <w:szCs w:val="18"/>
          <w:vertAlign w:val="superscript"/>
        </w:rPr>
        <w:footnoteRef/>
      </w:r>
      <w:r w:rsidRPr="00D85252">
        <w:rPr>
          <w:rFonts w:ascii="Times New Roman" w:hAnsi="Times New Roman" w:cs="Times New Roman"/>
          <w:b/>
          <w:bCs/>
          <w:sz w:val="18"/>
          <w:szCs w:val="18"/>
        </w:rPr>
        <w:t xml:space="preserve"> Пункт 5 Основ государственной политики по сохранению и укреплению традиционных российских духовно</w:t>
      </w:r>
      <w:r w:rsidRPr="00D85252">
        <w:rPr>
          <w:rFonts w:ascii="Times New Roman" w:hAnsi="Times New Roman" w:cs="Times New Roman"/>
          <w:b/>
          <w:bCs/>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570E69DB" w14:textId="77777777" w:rsidR="00A61F84" w:rsidRPr="00D8652C" w:rsidRDefault="00A61F84" w:rsidP="00D8652C">
      <w:pPr>
        <w:adjustRightInd w:val="0"/>
        <w:ind w:right="-1"/>
        <w:jc w:val="both"/>
        <w:rPr>
          <w:rFonts w:ascii="Times New Roman" w:hAnsi="Times New Roman" w:cs="Times New Roman"/>
          <w:b/>
          <w:bCs/>
          <w:kern w:val="1"/>
          <w:sz w:val="20"/>
          <w:szCs w:val="20"/>
        </w:rPr>
      </w:pPr>
      <w:r w:rsidRPr="00D8652C">
        <w:rPr>
          <w:rStyle w:val="af5"/>
          <w:rFonts w:ascii="Times New Roman" w:hAnsi="Times New Roman" w:cs="Times New Roman"/>
        </w:rPr>
        <w:footnoteRef/>
      </w:r>
      <w:r w:rsidRPr="00D8652C">
        <w:rPr>
          <w:rFonts w:ascii="Times New Roman" w:hAnsi="Times New Roman" w:cs="Times New Roman"/>
        </w:rPr>
        <w:t xml:space="preserve"> </w:t>
      </w:r>
      <w:r w:rsidRPr="00D8652C">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D8652C">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8652C">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D8652C">
        <w:rPr>
          <w:rFonts w:ascii="Times New Roman" w:hAnsi="Times New Roman" w:cs="Times New Roman"/>
          <w:kern w:val="1"/>
          <w:sz w:val="18"/>
          <w:szCs w:val="18"/>
        </w:rPr>
        <w:t xml:space="preserve">детей 17 декабря 2021 года) – </w:t>
      </w:r>
      <w:r w:rsidRPr="00D8652C">
        <w:rPr>
          <w:rFonts w:ascii="Times New Roman" w:hAnsi="Times New Roman" w:cs="Times New Roman"/>
          <w:kern w:val="1"/>
          <w:sz w:val="18"/>
          <w:szCs w:val="18"/>
          <w:lang w:val="en-US"/>
        </w:rPr>
        <w:t>URL</w:t>
      </w:r>
      <w:r w:rsidRPr="00D8652C">
        <w:rPr>
          <w:rFonts w:ascii="Times New Roman" w:hAnsi="Times New Roman" w:cs="Times New Roman"/>
          <w:kern w:val="1"/>
          <w:sz w:val="18"/>
          <w:szCs w:val="18"/>
        </w:rPr>
        <w:t xml:space="preserve">: </w:t>
      </w:r>
      <w:hyperlink r:id="rId2" w:history="1">
        <w:r w:rsidRPr="00D8652C">
          <w:rPr>
            <w:rStyle w:val="af6"/>
            <w:rFonts w:ascii="Times New Roman" w:hAnsi="Times New Roman" w:cs="Times New Roman"/>
            <w:kern w:val="1"/>
            <w:sz w:val="18"/>
            <w:szCs w:val="18"/>
          </w:rPr>
          <w:t>https://docs.edu.gov.ru/document/f4f7837770384bfa1faa1827ec8d72d4/download/5558/</w:t>
        </w:r>
      </w:hyperlink>
      <w:r w:rsidRPr="00D8652C">
        <w:rPr>
          <w:rFonts w:ascii="Times New Roman" w:hAnsi="Times New Roman" w:cs="Times New Roman"/>
          <w:kern w:val="1"/>
          <w:sz w:val="18"/>
          <w:szCs w:val="18"/>
        </w:rPr>
        <w:t xml:space="preserve"> (дата обращения 25.04.2023)</w:t>
      </w:r>
    </w:p>
    <w:p w14:paraId="5EFFD0C5" w14:textId="77777777" w:rsidR="00A61F84" w:rsidRDefault="00A61F84" w:rsidP="00D8652C">
      <w:pPr>
        <w:pStyle w:val="af3"/>
      </w:pPr>
    </w:p>
  </w:footnote>
  <w:footnote w:id="13">
    <w:p w14:paraId="0C2C303A" w14:textId="77777777" w:rsidR="00B53432" w:rsidRPr="00776CEB" w:rsidRDefault="00B53432" w:rsidP="00B53432">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1642E662" w14:textId="77777777" w:rsidR="00B53432" w:rsidRDefault="00B53432" w:rsidP="00B53432">
      <w:pPr>
        <w:pStyle w:val="Snoska"/>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CC7239"/>
    <w:multiLevelType w:val="multilevel"/>
    <w:tmpl w:val="7EA60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376CC"/>
    <w:multiLevelType w:val="multilevel"/>
    <w:tmpl w:val="42B6C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23415F"/>
    <w:multiLevelType w:val="multilevel"/>
    <w:tmpl w:val="633A3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675673C"/>
    <w:multiLevelType w:val="multilevel"/>
    <w:tmpl w:val="63F8A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8C5A3F"/>
    <w:multiLevelType w:val="multilevel"/>
    <w:tmpl w:val="9E9C3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DF3ADA"/>
    <w:multiLevelType w:val="multilevel"/>
    <w:tmpl w:val="99689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BCB24AC"/>
    <w:multiLevelType w:val="multilevel"/>
    <w:tmpl w:val="5E94A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626CC6"/>
    <w:multiLevelType w:val="multilevel"/>
    <w:tmpl w:val="AB94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8" w15:restartNumberingAfterBreak="0">
    <w:nsid w:val="0F4F7857"/>
    <w:multiLevelType w:val="multilevel"/>
    <w:tmpl w:val="E7F2E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601249"/>
    <w:multiLevelType w:val="multilevel"/>
    <w:tmpl w:val="975E7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34F03EB"/>
    <w:multiLevelType w:val="multilevel"/>
    <w:tmpl w:val="F3E65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40E05B7"/>
    <w:multiLevelType w:val="multilevel"/>
    <w:tmpl w:val="BD8E6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5C318BA"/>
    <w:multiLevelType w:val="hybridMultilevel"/>
    <w:tmpl w:val="703E8D9C"/>
    <w:lvl w:ilvl="0" w:tplc="15E40ED4">
      <w:start w:val="1"/>
      <w:numFmt w:val="decimal"/>
      <w:lvlText w:val="%1."/>
      <w:lvlJc w:val="left"/>
      <w:pPr>
        <w:ind w:left="1494" w:hanging="360"/>
      </w:pPr>
      <w:rPr>
        <w:rFonts w:cs="Times New Roman"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5C31CFE"/>
    <w:multiLevelType w:val="multilevel"/>
    <w:tmpl w:val="FBB29CBE"/>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1694731F"/>
    <w:multiLevelType w:val="multilevel"/>
    <w:tmpl w:val="C7661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A597A57"/>
    <w:multiLevelType w:val="multilevel"/>
    <w:tmpl w:val="3B021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AEF0B94"/>
    <w:multiLevelType w:val="multilevel"/>
    <w:tmpl w:val="DCB81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D9A5DFB"/>
    <w:multiLevelType w:val="multilevel"/>
    <w:tmpl w:val="896C9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0C56685"/>
    <w:multiLevelType w:val="multilevel"/>
    <w:tmpl w:val="F9C45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11B4D12"/>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7"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1F27E2E"/>
    <w:multiLevelType w:val="multilevel"/>
    <w:tmpl w:val="D2BC0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3"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76E68AE"/>
    <w:multiLevelType w:val="multilevel"/>
    <w:tmpl w:val="31B2F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7A21FCE"/>
    <w:multiLevelType w:val="multilevel"/>
    <w:tmpl w:val="7A10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9054DF8"/>
    <w:multiLevelType w:val="multilevel"/>
    <w:tmpl w:val="859AD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62"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67"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68"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3"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371015AB"/>
    <w:multiLevelType w:val="multilevel"/>
    <w:tmpl w:val="815C1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9"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3B375A05"/>
    <w:multiLevelType w:val="multilevel"/>
    <w:tmpl w:val="543AC844"/>
    <w:lvl w:ilvl="0">
      <w:start w:val="1"/>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81" w15:restartNumberingAfterBreak="0">
    <w:nsid w:val="3C4862C3"/>
    <w:multiLevelType w:val="multilevel"/>
    <w:tmpl w:val="A0461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3E0E6C36"/>
    <w:multiLevelType w:val="multilevel"/>
    <w:tmpl w:val="A49A4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E410191"/>
    <w:multiLevelType w:val="multilevel"/>
    <w:tmpl w:val="77AC7E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F0B5294"/>
    <w:multiLevelType w:val="multilevel"/>
    <w:tmpl w:val="CD4C7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F21084A"/>
    <w:multiLevelType w:val="multilevel"/>
    <w:tmpl w:val="4528A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89"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06515F2"/>
    <w:multiLevelType w:val="multilevel"/>
    <w:tmpl w:val="1AD6E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46F1A96"/>
    <w:multiLevelType w:val="multilevel"/>
    <w:tmpl w:val="A5AA1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44DD1188"/>
    <w:multiLevelType w:val="hybridMultilevel"/>
    <w:tmpl w:val="23748884"/>
    <w:lvl w:ilvl="0" w:tplc="C55E1C50">
      <w:start w:val="1"/>
      <w:numFmt w:val="decimal"/>
      <w:lvlText w:val="%1."/>
      <w:lvlJc w:val="left"/>
      <w:pPr>
        <w:ind w:left="1287" w:hanging="360"/>
      </w:pPr>
      <w:rPr>
        <w:rFonts w:ascii="Times New Roman" w:hAnsi="Times New Roman" w:cs="Times New Roman" w:hint="default"/>
        <w:b w:val="0"/>
        <w:bCs/>
        <w:i w:val="0"/>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8" w15:restartNumberingAfterBreak="0">
    <w:nsid w:val="46C523D7"/>
    <w:multiLevelType w:val="multilevel"/>
    <w:tmpl w:val="3B348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86A54B4"/>
    <w:multiLevelType w:val="multilevel"/>
    <w:tmpl w:val="8AE88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8FC3AB5"/>
    <w:multiLevelType w:val="multilevel"/>
    <w:tmpl w:val="BEE4C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4"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4B2D4FF2"/>
    <w:multiLevelType w:val="multilevel"/>
    <w:tmpl w:val="FB8E1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B971387"/>
    <w:multiLevelType w:val="multilevel"/>
    <w:tmpl w:val="F0547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CD07F7A"/>
    <w:multiLevelType w:val="multilevel"/>
    <w:tmpl w:val="A2400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3"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9" w15:restartNumberingAfterBreak="0">
    <w:nsid w:val="563040D6"/>
    <w:multiLevelType w:val="multilevel"/>
    <w:tmpl w:val="EEFA8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6FC57CA"/>
    <w:multiLevelType w:val="multilevel"/>
    <w:tmpl w:val="6524728C"/>
    <w:lvl w:ilvl="0">
      <w:start w:val="1"/>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23"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5ADB5EDB"/>
    <w:multiLevelType w:val="multilevel"/>
    <w:tmpl w:val="28908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3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BC01403"/>
    <w:multiLevelType w:val="multilevel"/>
    <w:tmpl w:val="8BC20B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3" w15:restartNumberingAfterBreak="0">
    <w:nsid w:val="5CB00E81"/>
    <w:multiLevelType w:val="multilevel"/>
    <w:tmpl w:val="A8A20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CC3715A"/>
    <w:multiLevelType w:val="multilevel"/>
    <w:tmpl w:val="8482D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CE931A7"/>
    <w:multiLevelType w:val="multilevel"/>
    <w:tmpl w:val="2654F10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0"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42" w15:restartNumberingAfterBreak="0">
    <w:nsid w:val="623F534C"/>
    <w:multiLevelType w:val="multilevel"/>
    <w:tmpl w:val="984AE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2A34A16"/>
    <w:multiLevelType w:val="multilevel"/>
    <w:tmpl w:val="991C6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3D11588"/>
    <w:multiLevelType w:val="multilevel"/>
    <w:tmpl w:val="13DA0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4607058"/>
    <w:multiLevelType w:val="multilevel"/>
    <w:tmpl w:val="BE0EC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15:restartNumberingAfterBreak="0">
    <w:nsid w:val="66D1282F"/>
    <w:multiLevelType w:val="multilevel"/>
    <w:tmpl w:val="4B544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77F450A"/>
    <w:multiLevelType w:val="multilevel"/>
    <w:tmpl w:val="99082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85D0F4A"/>
    <w:multiLevelType w:val="multilevel"/>
    <w:tmpl w:val="35D22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A1B687B"/>
    <w:multiLevelType w:val="multilevel"/>
    <w:tmpl w:val="13C83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A3C48FE"/>
    <w:multiLevelType w:val="multilevel"/>
    <w:tmpl w:val="FF4A8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53"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15:restartNumberingAfterBreak="0">
    <w:nsid w:val="6C2D4836"/>
    <w:multiLevelType w:val="multilevel"/>
    <w:tmpl w:val="47667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C39094D"/>
    <w:multiLevelType w:val="multilevel"/>
    <w:tmpl w:val="721AE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DB61E0B"/>
    <w:multiLevelType w:val="multilevel"/>
    <w:tmpl w:val="2604C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6E4237E5"/>
    <w:multiLevelType w:val="multilevel"/>
    <w:tmpl w:val="C6DC8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6E99319F"/>
    <w:multiLevelType w:val="multilevel"/>
    <w:tmpl w:val="E47E6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5"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2E8071A"/>
    <w:multiLevelType w:val="multilevel"/>
    <w:tmpl w:val="5EDEE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78BB6ED1"/>
    <w:multiLevelType w:val="multilevel"/>
    <w:tmpl w:val="DB723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A6250B7"/>
    <w:multiLevelType w:val="multilevel"/>
    <w:tmpl w:val="C6D20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A6964CD"/>
    <w:multiLevelType w:val="multilevel"/>
    <w:tmpl w:val="3D204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AB371F3"/>
    <w:multiLevelType w:val="multilevel"/>
    <w:tmpl w:val="F92E1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BA36352"/>
    <w:multiLevelType w:val="multilevel"/>
    <w:tmpl w:val="663EE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BB35DBE"/>
    <w:multiLevelType w:val="hybridMultilevel"/>
    <w:tmpl w:val="EFA2C1B4"/>
    <w:lvl w:ilvl="0" w:tplc="8CD0A15E">
      <w:start w:val="2"/>
      <w:numFmt w:val="decimal"/>
      <w:lvlText w:val="%1."/>
      <w:lvlJc w:val="left"/>
      <w:pPr>
        <w:ind w:left="921" w:hanging="181"/>
      </w:pPr>
      <w:rPr>
        <w:rFonts w:ascii="Times New Roman" w:eastAsia="Times New Roman" w:hAnsi="Times New Roman" w:cs="Times New Roman" w:hint="default"/>
        <w:w w:val="100"/>
        <w:sz w:val="24"/>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83" w15:restartNumberingAfterBreak="0">
    <w:nsid w:val="7F217A57"/>
    <w:multiLevelType w:val="multilevel"/>
    <w:tmpl w:val="21B8F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FDA1BD4"/>
    <w:multiLevelType w:val="multilevel"/>
    <w:tmpl w:val="8A2EA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0"/>
  </w:num>
  <w:num w:numId="3">
    <w:abstractNumId w:val="115"/>
  </w:num>
  <w:num w:numId="4">
    <w:abstractNumId w:val="141"/>
  </w:num>
  <w:num w:numId="5">
    <w:abstractNumId w:val="67"/>
  </w:num>
  <w:num w:numId="6">
    <w:abstractNumId w:val="92"/>
  </w:num>
  <w:num w:numId="7">
    <w:abstractNumId w:val="118"/>
  </w:num>
  <w:num w:numId="8">
    <w:abstractNumId w:val="95"/>
  </w:num>
  <w:num w:numId="9">
    <w:abstractNumId w:val="55"/>
  </w:num>
  <w:num w:numId="10">
    <w:abstractNumId w:val="43"/>
  </w:num>
  <w:num w:numId="11">
    <w:abstractNumId w:val="132"/>
  </w:num>
  <w:num w:numId="12">
    <w:abstractNumId w:val="103"/>
  </w:num>
  <w:num w:numId="13">
    <w:abstractNumId w:val="71"/>
  </w:num>
  <w:num w:numId="14">
    <w:abstractNumId w:val="123"/>
  </w:num>
  <w:num w:numId="15">
    <w:abstractNumId w:val="56"/>
  </w:num>
  <w:num w:numId="16">
    <w:abstractNumId w:val="19"/>
  </w:num>
  <w:num w:numId="17">
    <w:abstractNumId w:val="75"/>
  </w:num>
  <w:num w:numId="18">
    <w:abstractNumId w:val="18"/>
  </w:num>
  <w:num w:numId="19">
    <w:abstractNumId w:val="176"/>
  </w:num>
  <w:num w:numId="20">
    <w:abstractNumId w:val="149"/>
  </w:num>
  <w:num w:numId="21">
    <w:abstractNumId w:val="174"/>
  </w:num>
  <w:num w:numId="22">
    <w:abstractNumId w:val="42"/>
  </w:num>
  <w:num w:numId="23">
    <w:abstractNumId w:val="40"/>
  </w:num>
  <w:num w:numId="24">
    <w:abstractNumId w:val="119"/>
  </w:num>
  <w:num w:numId="25">
    <w:abstractNumId w:val="167"/>
  </w:num>
  <w:num w:numId="26">
    <w:abstractNumId w:val="151"/>
  </w:num>
  <w:num w:numId="27">
    <w:abstractNumId w:val="45"/>
  </w:num>
  <w:num w:numId="28">
    <w:abstractNumId w:val="144"/>
  </w:num>
  <w:num w:numId="29">
    <w:abstractNumId w:val="84"/>
  </w:num>
  <w:num w:numId="30">
    <w:abstractNumId w:val="57"/>
  </w:num>
  <w:num w:numId="31">
    <w:abstractNumId w:val="83"/>
  </w:num>
  <w:num w:numId="32">
    <w:abstractNumId w:val="131"/>
  </w:num>
  <w:num w:numId="33">
    <w:abstractNumId w:val="16"/>
  </w:num>
  <w:num w:numId="34">
    <w:abstractNumId w:val="81"/>
  </w:num>
  <w:num w:numId="35">
    <w:abstractNumId w:val="163"/>
  </w:num>
  <w:num w:numId="36">
    <w:abstractNumId w:val="133"/>
  </w:num>
  <w:num w:numId="37">
    <w:abstractNumId w:val="156"/>
  </w:num>
  <w:num w:numId="38">
    <w:abstractNumId w:val="150"/>
  </w:num>
  <w:num w:numId="39">
    <w:abstractNumId w:val="134"/>
  </w:num>
  <w:num w:numId="40">
    <w:abstractNumId w:val="127"/>
  </w:num>
  <w:num w:numId="41">
    <w:abstractNumId w:val="26"/>
  </w:num>
  <w:num w:numId="42">
    <w:abstractNumId w:val="164"/>
  </w:num>
  <w:num w:numId="43">
    <w:abstractNumId w:val="90"/>
  </w:num>
  <w:num w:numId="44">
    <w:abstractNumId w:val="28"/>
  </w:num>
  <w:num w:numId="45">
    <w:abstractNumId w:val="145"/>
  </w:num>
  <w:num w:numId="46">
    <w:abstractNumId w:val="147"/>
  </w:num>
  <w:num w:numId="47">
    <w:abstractNumId w:val="158"/>
  </w:num>
  <w:num w:numId="48">
    <w:abstractNumId w:val="87"/>
  </w:num>
  <w:num w:numId="49">
    <w:abstractNumId w:val="184"/>
  </w:num>
  <w:num w:numId="50">
    <w:abstractNumId w:val="9"/>
  </w:num>
  <w:num w:numId="51">
    <w:abstractNumId w:val="4"/>
  </w:num>
  <w:num w:numId="52">
    <w:abstractNumId w:val="39"/>
  </w:num>
  <w:num w:numId="53">
    <w:abstractNumId w:val="98"/>
  </w:num>
  <w:num w:numId="54">
    <w:abstractNumId w:val="59"/>
  </w:num>
  <w:num w:numId="55">
    <w:abstractNumId w:val="175"/>
  </w:num>
  <w:num w:numId="56">
    <w:abstractNumId w:val="161"/>
  </w:num>
  <w:num w:numId="57">
    <w:abstractNumId w:val="3"/>
  </w:num>
  <w:num w:numId="58">
    <w:abstractNumId w:val="86"/>
  </w:num>
  <w:num w:numId="59">
    <w:abstractNumId w:val="6"/>
  </w:num>
  <w:num w:numId="60">
    <w:abstractNumId w:val="10"/>
  </w:num>
  <w:num w:numId="61">
    <w:abstractNumId w:val="143"/>
  </w:num>
  <w:num w:numId="62">
    <w:abstractNumId w:val="63"/>
  </w:num>
  <w:num w:numId="63">
    <w:abstractNumId w:val="2"/>
  </w:num>
  <w:num w:numId="64">
    <w:abstractNumId w:val="47"/>
  </w:num>
  <w:num w:numId="65">
    <w:abstractNumId w:val="130"/>
  </w:num>
  <w:num w:numId="66">
    <w:abstractNumId w:val="29"/>
  </w:num>
  <w:num w:numId="67">
    <w:abstractNumId w:val="8"/>
  </w:num>
  <w:num w:numId="68">
    <w:abstractNumId w:val="169"/>
  </w:num>
  <w:num w:numId="69">
    <w:abstractNumId w:val="48"/>
  </w:num>
  <w:num w:numId="70">
    <w:abstractNumId w:val="85"/>
  </w:num>
  <w:num w:numId="71">
    <w:abstractNumId w:val="93"/>
  </w:num>
  <w:num w:numId="72">
    <w:abstractNumId w:val="136"/>
  </w:num>
  <w:num w:numId="73">
    <w:abstractNumId w:val="22"/>
  </w:num>
  <w:num w:numId="74">
    <w:abstractNumId w:val="172"/>
  </w:num>
  <w:num w:numId="75">
    <w:abstractNumId w:val="171"/>
  </w:num>
  <w:num w:numId="76">
    <w:abstractNumId w:val="137"/>
  </w:num>
  <w:num w:numId="77">
    <w:abstractNumId w:val="125"/>
  </w:num>
  <w:num w:numId="78">
    <w:abstractNumId w:val="99"/>
  </w:num>
  <w:num w:numId="79">
    <w:abstractNumId w:val="64"/>
  </w:num>
  <w:num w:numId="80">
    <w:abstractNumId w:val="44"/>
  </w:num>
  <w:num w:numId="81">
    <w:abstractNumId w:val="60"/>
  </w:num>
  <w:num w:numId="82">
    <w:abstractNumId w:val="25"/>
  </w:num>
  <w:num w:numId="83">
    <w:abstractNumId w:val="110"/>
  </w:num>
  <w:num w:numId="84">
    <w:abstractNumId w:val="58"/>
  </w:num>
  <w:num w:numId="85">
    <w:abstractNumId w:val="120"/>
  </w:num>
  <w:num w:numId="86">
    <w:abstractNumId w:val="168"/>
  </w:num>
  <w:num w:numId="87">
    <w:abstractNumId w:val="102"/>
  </w:num>
  <w:num w:numId="88">
    <w:abstractNumId w:val="179"/>
  </w:num>
  <w:num w:numId="89">
    <w:abstractNumId w:val="107"/>
  </w:num>
  <w:num w:numId="90">
    <w:abstractNumId w:val="70"/>
  </w:num>
  <w:num w:numId="91">
    <w:abstractNumId w:val="183"/>
  </w:num>
  <w:num w:numId="92">
    <w:abstractNumId w:val="97"/>
  </w:num>
  <w:num w:numId="93">
    <w:abstractNumId w:val="52"/>
  </w:num>
  <w:num w:numId="94">
    <w:abstractNumId w:val="69"/>
  </w:num>
  <w:num w:numId="95">
    <w:abstractNumId w:val="114"/>
  </w:num>
  <w:num w:numId="96">
    <w:abstractNumId w:val="181"/>
  </w:num>
  <w:num w:numId="97">
    <w:abstractNumId w:val="20"/>
  </w:num>
  <w:num w:numId="98">
    <w:abstractNumId w:val="50"/>
  </w:num>
  <w:num w:numId="99">
    <w:abstractNumId w:val="108"/>
  </w:num>
  <w:num w:numId="100">
    <w:abstractNumId w:val="51"/>
  </w:num>
  <w:num w:numId="101">
    <w:abstractNumId w:val="79"/>
  </w:num>
  <w:num w:numId="102">
    <w:abstractNumId w:val="82"/>
  </w:num>
  <w:num w:numId="103">
    <w:abstractNumId w:val="138"/>
  </w:num>
  <w:num w:numId="104">
    <w:abstractNumId w:val="76"/>
  </w:num>
  <w:num w:numId="105">
    <w:abstractNumId w:val="1"/>
  </w:num>
  <w:num w:numId="106">
    <w:abstractNumId w:val="112"/>
  </w:num>
  <w:num w:numId="107">
    <w:abstractNumId w:val="166"/>
  </w:num>
  <w:num w:numId="108">
    <w:abstractNumId w:val="148"/>
  </w:num>
  <w:num w:numId="109">
    <w:abstractNumId w:val="33"/>
  </w:num>
  <w:num w:numId="110">
    <w:abstractNumId w:val="111"/>
  </w:num>
  <w:num w:numId="111">
    <w:abstractNumId w:val="30"/>
  </w:num>
  <w:num w:numId="112">
    <w:abstractNumId w:val="142"/>
  </w:num>
  <w:num w:numId="113">
    <w:abstractNumId w:val="15"/>
  </w:num>
  <w:num w:numId="114">
    <w:abstractNumId w:val="94"/>
  </w:num>
  <w:num w:numId="115">
    <w:abstractNumId w:val="106"/>
  </w:num>
  <w:num w:numId="116">
    <w:abstractNumId w:val="11"/>
  </w:num>
  <w:num w:numId="117">
    <w:abstractNumId w:val="12"/>
  </w:num>
  <w:num w:numId="118">
    <w:abstractNumId w:val="100"/>
  </w:num>
  <w:num w:numId="119">
    <w:abstractNumId w:val="101"/>
  </w:num>
  <w:num w:numId="120">
    <w:abstractNumId w:val="155"/>
  </w:num>
  <w:num w:numId="121">
    <w:abstractNumId w:val="32"/>
  </w:num>
  <w:num w:numId="122">
    <w:abstractNumId w:val="135"/>
  </w:num>
  <w:num w:numId="123">
    <w:abstractNumId w:val="124"/>
  </w:num>
  <w:num w:numId="124">
    <w:abstractNumId w:val="129"/>
  </w:num>
  <w:num w:numId="125">
    <w:abstractNumId w:val="65"/>
  </w:num>
  <w:num w:numId="126">
    <w:abstractNumId w:val="116"/>
  </w:num>
  <w:num w:numId="127">
    <w:abstractNumId w:val="78"/>
  </w:num>
  <w:num w:numId="128">
    <w:abstractNumId w:val="173"/>
  </w:num>
  <w:num w:numId="129">
    <w:abstractNumId w:val="159"/>
  </w:num>
  <w:num w:numId="130">
    <w:abstractNumId w:val="180"/>
  </w:num>
  <w:num w:numId="131">
    <w:abstractNumId w:val="139"/>
  </w:num>
  <w:num w:numId="132">
    <w:abstractNumId w:val="182"/>
  </w:num>
  <w:num w:numId="133">
    <w:abstractNumId w:val="23"/>
  </w:num>
  <w:num w:numId="134">
    <w:abstractNumId w:val="105"/>
  </w:num>
  <w:num w:numId="135">
    <w:abstractNumId w:val="27"/>
  </w:num>
  <w:num w:numId="136">
    <w:abstractNumId w:val="117"/>
  </w:num>
  <w:num w:numId="137">
    <w:abstractNumId w:val="14"/>
  </w:num>
  <w:num w:numId="138">
    <w:abstractNumId w:val="96"/>
  </w:num>
  <w:num w:numId="139">
    <w:abstractNumId w:val="80"/>
  </w:num>
  <w:num w:numId="140">
    <w:abstractNumId w:val="122"/>
  </w:num>
  <w:num w:numId="141">
    <w:abstractNumId w:val="146"/>
  </w:num>
  <w:num w:numId="142">
    <w:abstractNumId w:val="73"/>
  </w:num>
  <w:num w:numId="143">
    <w:abstractNumId w:val="177"/>
  </w:num>
  <w:num w:numId="144">
    <w:abstractNumId w:val="34"/>
  </w:num>
  <w:num w:numId="145">
    <w:abstractNumId w:val="38"/>
  </w:num>
  <w:num w:numId="146">
    <w:abstractNumId w:val="21"/>
  </w:num>
  <w:num w:numId="147">
    <w:abstractNumId w:val="54"/>
  </w:num>
  <w:num w:numId="148">
    <w:abstractNumId w:val="89"/>
  </w:num>
  <w:num w:numId="149">
    <w:abstractNumId w:val="0"/>
  </w:num>
  <w:num w:numId="150">
    <w:abstractNumId w:val="36"/>
  </w:num>
  <w:num w:numId="151">
    <w:abstractNumId w:val="1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65"/>
  </w:num>
  <w:num w:numId="154">
    <w:abstractNumId w:val="66"/>
  </w:num>
  <w:num w:numId="155">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7"/>
  </w:num>
  <w:num w:numId="15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
  </w:num>
  <w:num w:numId="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1"/>
  </w:num>
  <w:num w:numId="162">
    <w:abstractNumId w:val="62"/>
  </w:num>
  <w:num w:numId="163">
    <w:abstractNumId w:val="178"/>
  </w:num>
  <w:num w:numId="164">
    <w:abstractNumId w:val="41"/>
  </w:num>
  <w:num w:numId="165">
    <w:abstractNumId w:val="74"/>
  </w:num>
  <w:num w:numId="166">
    <w:abstractNumId w:val="140"/>
  </w:num>
  <w:num w:numId="167">
    <w:abstractNumId w:val="77"/>
  </w:num>
  <w:num w:numId="168">
    <w:abstractNumId w:val="72"/>
  </w:num>
  <w:num w:numId="169">
    <w:abstractNumId w:val="5"/>
  </w:num>
  <w:num w:numId="170">
    <w:abstractNumId w:val="121"/>
  </w:num>
  <w:num w:numId="171">
    <w:abstractNumId w:val="113"/>
  </w:num>
  <w:num w:numId="172">
    <w:abstractNumId w:val="126"/>
  </w:num>
  <w:num w:numId="173">
    <w:abstractNumId w:val="157"/>
  </w:num>
  <w:num w:numId="174">
    <w:abstractNumId w:val="91"/>
  </w:num>
  <w:num w:numId="175">
    <w:abstractNumId w:val="31"/>
  </w:num>
  <w:num w:numId="176">
    <w:abstractNumId w:val="162"/>
  </w:num>
  <w:num w:numId="177">
    <w:abstractNumId w:val="53"/>
  </w:num>
  <w:num w:numId="178">
    <w:abstractNumId w:val="88"/>
  </w:num>
  <w:num w:numId="179">
    <w:abstractNumId w:val="154"/>
  </w:num>
  <w:num w:numId="180">
    <w:abstractNumId w:val="68"/>
  </w:num>
  <w:num w:numId="181">
    <w:abstractNumId w:val="104"/>
  </w:num>
  <w:num w:numId="182">
    <w:abstractNumId w:val="17"/>
  </w:num>
  <w:num w:numId="183">
    <w:abstractNumId w:val="109"/>
  </w:num>
  <w:num w:numId="184">
    <w:abstractNumId w:val="49"/>
  </w:num>
  <w:num w:numId="185">
    <w:abstractNumId w:val="46"/>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D2F"/>
    <w:rsid w:val="00007945"/>
    <w:rsid w:val="000C2A2E"/>
    <w:rsid w:val="001372F8"/>
    <w:rsid w:val="001415C9"/>
    <w:rsid w:val="00150CB8"/>
    <w:rsid w:val="0016002A"/>
    <w:rsid w:val="001B0633"/>
    <w:rsid w:val="001F3D89"/>
    <w:rsid w:val="00206DCC"/>
    <w:rsid w:val="002478B9"/>
    <w:rsid w:val="002652EC"/>
    <w:rsid w:val="002808E4"/>
    <w:rsid w:val="002B5BCD"/>
    <w:rsid w:val="002D1DF1"/>
    <w:rsid w:val="003B0F35"/>
    <w:rsid w:val="003C2E63"/>
    <w:rsid w:val="003C67E8"/>
    <w:rsid w:val="00417124"/>
    <w:rsid w:val="004B4385"/>
    <w:rsid w:val="00515538"/>
    <w:rsid w:val="00523190"/>
    <w:rsid w:val="00524AC8"/>
    <w:rsid w:val="0058000F"/>
    <w:rsid w:val="0058141A"/>
    <w:rsid w:val="006327C7"/>
    <w:rsid w:val="00640478"/>
    <w:rsid w:val="00686B7C"/>
    <w:rsid w:val="006A3346"/>
    <w:rsid w:val="006B4B8E"/>
    <w:rsid w:val="00756F18"/>
    <w:rsid w:val="007642E1"/>
    <w:rsid w:val="00783254"/>
    <w:rsid w:val="00840641"/>
    <w:rsid w:val="0085528C"/>
    <w:rsid w:val="008A237C"/>
    <w:rsid w:val="008B2057"/>
    <w:rsid w:val="008E2D2F"/>
    <w:rsid w:val="009814A6"/>
    <w:rsid w:val="00A14C4F"/>
    <w:rsid w:val="00A14CB4"/>
    <w:rsid w:val="00A27A40"/>
    <w:rsid w:val="00A27C85"/>
    <w:rsid w:val="00A40EA8"/>
    <w:rsid w:val="00A4222F"/>
    <w:rsid w:val="00A50ADC"/>
    <w:rsid w:val="00A61F84"/>
    <w:rsid w:val="00A703F8"/>
    <w:rsid w:val="00A833E2"/>
    <w:rsid w:val="00AC2E9A"/>
    <w:rsid w:val="00AC39A5"/>
    <w:rsid w:val="00B1571E"/>
    <w:rsid w:val="00B31E80"/>
    <w:rsid w:val="00B35052"/>
    <w:rsid w:val="00B53432"/>
    <w:rsid w:val="00B61001"/>
    <w:rsid w:val="00B648B9"/>
    <w:rsid w:val="00B72615"/>
    <w:rsid w:val="00B74B85"/>
    <w:rsid w:val="00BC1BCF"/>
    <w:rsid w:val="00C72E23"/>
    <w:rsid w:val="00C730A5"/>
    <w:rsid w:val="00CB604D"/>
    <w:rsid w:val="00D117EE"/>
    <w:rsid w:val="00D268A9"/>
    <w:rsid w:val="00D33279"/>
    <w:rsid w:val="00D57596"/>
    <w:rsid w:val="00D661E5"/>
    <w:rsid w:val="00D77823"/>
    <w:rsid w:val="00D85252"/>
    <w:rsid w:val="00D8652C"/>
    <w:rsid w:val="00DA2240"/>
    <w:rsid w:val="00DD6F04"/>
    <w:rsid w:val="00E178AF"/>
    <w:rsid w:val="00E32130"/>
    <w:rsid w:val="00E8468A"/>
    <w:rsid w:val="00EB1A66"/>
    <w:rsid w:val="00EE47C2"/>
    <w:rsid w:val="00F61906"/>
    <w:rsid w:val="00FB50B3"/>
    <w:rsid w:val="00FF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8E9C"/>
  <w15:chartTrackingRefBased/>
  <w15:docId w15:val="{796DA713-07A1-489B-97EA-05427A48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A50ADC"/>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A50ADC"/>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A50ADC"/>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0AD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rsid w:val="00A50A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50AD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A50ADC"/>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A50ADC"/>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A50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50ADC"/>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A50ADC"/>
    <w:rPr>
      <w:rFonts w:ascii="Times New Roman" w:eastAsia="Times New Roman" w:hAnsi="Times New Roman" w:cs="Times New Roman"/>
      <w:sz w:val="24"/>
      <w:szCs w:val="24"/>
    </w:rPr>
  </w:style>
  <w:style w:type="paragraph" w:styleId="a6">
    <w:name w:val="Title"/>
    <w:basedOn w:val="a"/>
    <w:link w:val="a7"/>
    <w:uiPriority w:val="1"/>
    <w:qFormat/>
    <w:rsid w:val="00A50ADC"/>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7">
    <w:name w:val="Заголовок Знак"/>
    <w:basedOn w:val="a0"/>
    <w:link w:val="a6"/>
    <w:uiPriority w:val="1"/>
    <w:rsid w:val="00A50ADC"/>
    <w:rPr>
      <w:rFonts w:ascii="Times New Roman" w:eastAsia="Times New Roman" w:hAnsi="Times New Roman" w:cs="Times New Roman"/>
      <w:b/>
      <w:bCs/>
      <w:sz w:val="32"/>
      <w:szCs w:val="32"/>
    </w:rPr>
  </w:style>
  <w:style w:type="paragraph" w:styleId="a8">
    <w:name w:val="List Paragraph"/>
    <w:basedOn w:val="a"/>
    <w:link w:val="a9"/>
    <w:uiPriority w:val="34"/>
    <w:qFormat/>
    <w:rsid w:val="00A50ADC"/>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A50ADC"/>
    <w:pPr>
      <w:widowControl w:val="0"/>
      <w:autoSpaceDE w:val="0"/>
      <w:autoSpaceDN w:val="0"/>
      <w:spacing w:before="92" w:after="0" w:line="240" w:lineRule="auto"/>
      <w:ind w:left="101"/>
    </w:pPr>
    <w:rPr>
      <w:rFonts w:ascii="Times New Roman" w:eastAsia="Times New Roman" w:hAnsi="Times New Roman" w:cs="Times New Roman"/>
    </w:rPr>
  </w:style>
  <w:style w:type="paragraph" w:styleId="aa">
    <w:name w:val="header"/>
    <w:basedOn w:val="a"/>
    <w:link w:val="ab"/>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A50ADC"/>
    <w:rPr>
      <w:rFonts w:ascii="Times New Roman" w:eastAsia="Times New Roman" w:hAnsi="Times New Roman" w:cs="Times New Roman"/>
    </w:rPr>
  </w:style>
  <w:style w:type="paragraph" w:styleId="ac">
    <w:name w:val="footer"/>
    <w:basedOn w:val="a"/>
    <w:link w:val="ad"/>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d">
    <w:name w:val="Нижний колонтитул Знак"/>
    <w:basedOn w:val="a0"/>
    <w:link w:val="ac"/>
    <w:uiPriority w:val="99"/>
    <w:rsid w:val="00A50ADC"/>
    <w:rPr>
      <w:rFonts w:ascii="Times New Roman" w:eastAsia="Times New Roman" w:hAnsi="Times New Roman" w:cs="Times New Roman"/>
    </w:rPr>
  </w:style>
  <w:style w:type="paragraph" w:styleId="ae">
    <w:name w:val="Normal (Web)"/>
    <w:basedOn w:val="a"/>
    <w:uiPriority w:val="99"/>
    <w:semiHidden/>
    <w:unhideWhenUsed/>
    <w:rsid w:val="00A50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A50ADC"/>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
    <w:name w:val="No Spacing"/>
    <w:uiPriority w:val="1"/>
    <w:qFormat/>
    <w:rsid w:val="00A50ADC"/>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Сноска_"/>
    <w:basedOn w:val="a0"/>
    <w:link w:val="af1"/>
    <w:rsid w:val="00A50ADC"/>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A50ADC"/>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A50ADC"/>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2"/>
    <w:rsid w:val="00A50ADC"/>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A50ADC"/>
    <w:pPr>
      <w:widowControl w:val="0"/>
      <w:spacing w:after="0" w:line="240" w:lineRule="auto"/>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3"/>
    <w:rsid w:val="00A50ADC"/>
    <w:rPr>
      <w:rFonts w:ascii="Courier New" w:eastAsia="Courier New" w:hAnsi="Courier New" w:cs="Courier New"/>
      <w:color w:val="000000"/>
      <w:sz w:val="20"/>
      <w:szCs w:val="20"/>
      <w:lang w:eastAsia="ru-RU"/>
    </w:rPr>
  </w:style>
  <w:style w:type="character" w:styleId="af5">
    <w:name w:val="footnote reference"/>
    <w:aliases w:val="Знак сноски-FN,Ciae niinee-FN"/>
    <w:basedOn w:val="a0"/>
    <w:unhideWhenUsed/>
    <w:rsid w:val="00A50ADC"/>
    <w:rPr>
      <w:vertAlign w:val="superscript"/>
    </w:rPr>
  </w:style>
  <w:style w:type="character" w:customStyle="1" w:styleId="CenturySchoolbook175pt">
    <w:name w:val="Основной текст + Century Schoolbook;17;5 pt;Полужирный;Курсив"/>
    <w:basedOn w:val="af2"/>
    <w:rsid w:val="00A50AD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A50ADC"/>
    <w:rPr>
      <w:color w:val="0563C1" w:themeColor="hyperlink"/>
      <w:u w:val="single"/>
    </w:rPr>
  </w:style>
  <w:style w:type="character" w:customStyle="1" w:styleId="13">
    <w:name w:val="Основной текст1"/>
    <w:basedOn w:val="af2"/>
    <w:rsid w:val="00A50ADC"/>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A50A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22">
    <w:name w:val="Сетка таблицы2"/>
    <w:basedOn w:val="a1"/>
    <w:next w:val="a3"/>
    <w:uiPriority w:val="39"/>
    <w:rsid w:val="004B438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link w:val="a8"/>
    <w:uiPriority w:val="34"/>
    <w:locked/>
    <w:rsid w:val="00FB50B3"/>
    <w:rPr>
      <w:rFonts w:ascii="Times New Roman" w:eastAsia="Times New Roman" w:hAnsi="Times New Roman" w:cs="Times New Roman"/>
    </w:rPr>
  </w:style>
  <w:style w:type="paragraph" w:customStyle="1" w:styleId="Snoska">
    <w:name w:val="Snoska"/>
    <w:basedOn w:val="a"/>
    <w:rsid w:val="00B53432"/>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Snoska1">
    <w:name w:val="Snoska1"/>
    <w:rsid w:val="00B53432"/>
    <w:rPr>
      <w:rFonts w:ascii="NewtonC" w:hAnsi="NewtonC"/>
      <w:color w:val="000000"/>
      <w:spacing w:val="0"/>
      <w:w w:val="100"/>
      <w:position w:val="0"/>
      <w:sz w:val="16"/>
      <w:szCs w:val="16"/>
      <w:u w:val="none"/>
      <w:vertAlign w:val="baseline"/>
    </w:rPr>
  </w:style>
  <w:style w:type="table" w:customStyle="1" w:styleId="210">
    <w:name w:val="Сетка таблицы21"/>
    <w:basedOn w:val="a1"/>
    <w:next w:val="a3"/>
    <w:uiPriority w:val="39"/>
    <w:rsid w:val="00B5343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5" Type="http://schemas.openxmlformats.org/officeDocument/2006/relationships/hyperlink" Target="https://translated.turbopages.org/proxy_u/en-ru.ru.cc4d1a54-634b1d9b-9c1e7758-74722d776562/https/en.wikipedia.org/wiki/David_Hand_(animato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1" Type="http://schemas.openxmlformats.org/officeDocument/2006/relationships/hyperlink" Target="https://www.labirint.ru/authors/130403/" TargetMode="External"/><Relationship Id="rId2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2C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 Type="http://schemas.openxmlformats.org/officeDocument/2006/relationships/image" Target="media/image1.emf"/><Relationship Id="rId5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 Type="http://schemas.openxmlformats.org/officeDocument/2006/relationships/styles" Target="styles.xml"/><Relationship Id="rId1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4" Type="http://schemas.openxmlformats.org/officeDocument/2006/relationships/hyperlink" Target="https://ru.wikipedia.org/wiki/%D0%95%D0%B2%D0%BB%D0%B0%D0%BD%D0%BD%D0%B8%D0%BA%D0%BE%D0%B2%D0%B0%2C_%D0%98%D0%BD%D0%BD%D0%B0_%D0%A4%D0%B5%D0%BB%D0%B8%D0%BA%D1%81%D0%BE%D0%B2%D0%BD%D0%B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hyperlink" Target="https://www.labirint.ru/authors/22161/" TargetMode="External"/><Relationship Id="rId3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hyperlink" Target="http://dic.academic.ru/dic.nsf/psihologic/135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99E1C-2DDA-449A-9C1F-C9DAB2C6F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91247</Words>
  <Characters>520114</Characters>
  <Application>Microsoft Office Word</Application>
  <DocSecurity>0</DocSecurity>
  <Lines>4334</Lines>
  <Paragraphs>1220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Arap</cp:lastModifiedBy>
  <cp:revision>36</cp:revision>
  <dcterms:created xsi:type="dcterms:W3CDTF">2023-05-09T10:48:00Z</dcterms:created>
  <dcterms:modified xsi:type="dcterms:W3CDTF">2023-12-04T08:44:00Z</dcterms:modified>
</cp:coreProperties>
</file>